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1E" w:rsidRDefault="00F75A1E" w:rsidP="00F75A1E">
      <w:pPr>
        <w:pStyle w:val="Title"/>
        <w:jc w:val="left"/>
      </w:pPr>
      <w:bookmarkStart w:id="0" w:name="_GoBack"/>
      <w:bookmarkEnd w:id="0"/>
      <w:r>
        <w:t xml:space="preserve">London </w:t>
      </w:r>
      <w:proofErr w:type="spellStart"/>
      <w:r>
        <w:t>Colney</w:t>
      </w:r>
      <w:proofErr w:type="spellEnd"/>
      <w:r>
        <w:t xml:space="preserve"> Primary School </w:t>
      </w:r>
    </w:p>
    <w:p w:rsidR="00F75A1E" w:rsidRDefault="00F75A1E" w:rsidP="00F75A1E">
      <w:pPr>
        <w:jc w:val="center"/>
        <w:rPr>
          <w:rFonts w:ascii="Arial" w:hAnsi="Arial"/>
          <w:b/>
          <w:sz w:val="28"/>
        </w:rPr>
      </w:pPr>
    </w:p>
    <w:p w:rsidR="00F75A1E" w:rsidRDefault="00F75A1E" w:rsidP="00F75A1E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JOB TITLE:        Specialist Teaching Assistant to support a child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GRADE: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H2</w:t>
      </w:r>
      <w:r>
        <w:rPr>
          <w:rFonts w:ascii="Arial" w:hAnsi="Arial"/>
          <w:b/>
          <w:sz w:val="18"/>
        </w:rPr>
        <w:tab/>
        <w:t xml:space="preserve">              with special educational needs/ behavioural difficulties</w:t>
      </w:r>
    </w:p>
    <w:p w:rsidR="00F75A1E" w:rsidRDefault="00F75A1E" w:rsidP="00F75A1E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__________________________________________________________________________________</w:t>
      </w:r>
    </w:p>
    <w:p w:rsidR="00F75A1E" w:rsidRDefault="00F75A1E" w:rsidP="00F75A1E">
      <w:pPr>
        <w:rPr>
          <w:rFonts w:ascii="Arial" w:hAnsi="Arial"/>
          <w:b/>
          <w:sz w:val="18"/>
        </w:rPr>
      </w:pPr>
    </w:p>
    <w:p w:rsidR="00F75A1E" w:rsidRDefault="00F75A1E" w:rsidP="00F75A1E">
      <w:pPr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PURPOSE OF THE JOB</w:t>
      </w:r>
    </w:p>
    <w:p w:rsidR="00F75A1E" w:rsidRDefault="00F75A1E" w:rsidP="00F75A1E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</w:p>
    <w:p w:rsidR="00F75A1E" w:rsidRDefault="00F75A1E" w:rsidP="00F75A1E">
      <w:pPr>
        <w:pStyle w:val="BodyTextIndent"/>
      </w:pPr>
      <w:r>
        <w:t xml:space="preserve">To assist in the support and inclusion of a child with Special Educational </w:t>
      </w:r>
      <w:proofErr w:type="gramStart"/>
      <w:r>
        <w:t>Needs/</w:t>
      </w:r>
      <w:proofErr w:type="gramEnd"/>
      <w:r>
        <w:t>diverse learning needs within a mainstream school.</w:t>
      </w:r>
    </w:p>
    <w:p w:rsidR="00F75A1E" w:rsidRPr="00CB5159" w:rsidRDefault="00F75A1E" w:rsidP="00F75A1E">
      <w:pPr>
        <w:rPr>
          <w:rFonts w:ascii="Arial" w:hAnsi="Arial"/>
          <w:b/>
          <w:sz w:val="16"/>
          <w:szCs w:val="16"/>
        </w:rPr>
      </w:pPr>
    </w:p>
    <w:p w:rsidR="00F75A1E" w:rsidRPr="00CB5159" w:rsidRDefault="00F75A1E" w:rsidP="00F75A1E">
      <w:pPr>
        <w:rPr>
          <w:rFonts w:ascii="Arial" w:hAnsi="Arial"/>
          <w:b/>
          <w:sz w:val="16"/>
          <w:szCs w:val="16"/>
        </w:rPr>
      </w:pPr>
    </w:p>
    <w:p w:rsidR="00F75A1E" w:rsidRDefault="00F75A1E" w:rsidP="00F75A1E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</w:t>
      </w:r>
      <w:r>
        <w:rPr>
          <w:rFonts w:ascii="Arial" w:hAnsi="Arial"/>
          <w:b/>
          <w:sz w:val="18"/>
        </w:rPr>
        <w:tab/>
        <w:t>MAIN AREAS OF RESPONSIBILITY</w:t>
      </w:r>
    </w:p>
    <w:p w:rsidR="00F75A1E" w:rsidRDefault="00F75A1E" w:rsidP="00F75A1E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</w:p>
    <w:p w:rsidR="00F75A1E" w:rsidRDefault="00F75A1E" w:rsidP="00F75A1E">
      <w:pPr>
        <w:ind w:firstLine="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Supporting the pupil</w:t>
      </w:r>
    </w:p>
    <w:p w:rsidR="00F75A1E" w:rsidRDefault="00F75A1E" w:rsidP="00F75A1E">
      <w:pPr>
        <w:ind w:left="720" w:hanging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(</w:t>
      </w:r>
      <w:proofErr w:type="spellStart"/>
      <w:r>
        <w:rPr>
          <w:rFonts w:ascii="Arial" w:hAnsi="Arial"/>
          <w:sz w:val="18"/>
        </w:rPr>
        <w:t>i</w:t>
      </w:r>
      <w:proofErr w:type="spellEnd"/>
      <w:r>
        <w:rPr>
          <w:rFonts w:ascii="Arial" w:hAnsi="Arial"/>
          <w:sz w:val="18"/>
        </w:rPr>
        <w:t>)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To use specialist curricular knowledge or experience to support the </w:t>
      </w:r>
      <w:proofErr w:type="gramStart"/>
      <w:r>
        <w:rPr>
          <w:rFonts w:ascii="Arial" w:hAnsi="Arial"/>
          <w:sz w:val="18"/>
        </w:rPr>
        <w:t>child’s</w:t>
      </w:r>
      <w:proofErr w:type="gramEnd"/>
      <w:r>
        <w:rPr>
          <w:rFonts w:ascii="Arial" w:hAnsi="Arial"/>
          <w:sz w:val="18"/>
        </w:rPr>
        <w:t xml:space="preserve"> learning</w:t>
      </w:r>
    </w:p>
    <w:p w:rsidR="00F75A1E" w:rsidRDefault="00F75A1E" w:rsidP="00F75A1E">
      <w:pPr>
        <w:ind w:left="720" w:hanging="720"/>
        <w:rPr>
          <w:rFonts w:ascii="Arial" w:hAnsi="Arial"/>
          <w:sz w:val="18"/>
        </w:rPr>
      </w:pPr>
    </w:p>
    <w:p w:rsidR="00F75A1E" w:rsidRDefault="00F75A1E" w:rsidP="00F75A1E">
      <w:pPr>
        <w:ind w:left="720" w:hanging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(ii)</w:t>
      </w:r>
      <w:r>
        <w:rPr>
          <w:rFonts w:ascii="Arial" w:hAnsi="Arial"/>
          <w:sz w:val="18"/>
        </w:rPr>
        <w:tab/>
        <w:t>To lead activities with the child as directed by the class teacher</w:t>
      </w:r>
    </w:p>
    <w:p w:rsidR="00F75A1E" w:rsidRDefault="00F75A1E" w:rsidP="00F75A1E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(iii)</w:t>
      </w:r>
      <w:r>
        <w:rPr>
          <w:rFonts w:ascii="Arial" w:hAnsi="Arial"/>
          <w:sz w:val="18"/>
        </w:rPr>
        <w:tab/>
        <w:t>Taking into account the learning support involved, to aid the child to learn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as effectively as possible </w:t>
      </w:r>
    </w:p>
    <w:p w:rsidR="00F75A1E" w:rsidRDefault="00F75A1E" w:rsidP="00F75A1E">
      <w:pPr>
        <w:ind w:left="360" w:firstLine="360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both</w:t>
      </w:r>
      <w:proofErr w:type="gramEnd"/>
      <w:r>
        <w:rPr>
          <w:rFonts w:ascii="Arial" w:hAnsi="Arial"/>
          <w:sz w:val="18"/>
        </w:rPr>
        <w:t xml:space="preserve"> in group situations and on his own by, for example: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numPr>
          <w:ilvl w:val="0"/>
          <w:numId w:val="2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Clarifying and explaining instructions</w:t>
      </w:r>
    </w:p>
    <w:p w:rsidR="00F75A1E" w:rsidRDefault="00F75A1E" w:rsidP="00F75A1E">
      <w:pPr>
        <w:numPr>
          <w:ilvl w:val="0"/>
          <w:numId w:val="2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Ensuring the child is able to use equipment and materials provided</w:t>
      </w:r>
    </w:p>
    <w:p w:rsidR="00F75A1E" w:rsidRDefault="00F75A1E" w:rsidP="00F75A1E">
      <w:pPr>
        <w:numPr>
          <w:ilvl w:val="0"/>
          <w:numId w:val="2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Motivating and encouraging the child as required</w:t>
      </w:r>
    </w:p>
    <w:p w:rsidR="00F75A1E" w:rsidRDefault="00F75A1E" w:rsidP="00F75A1E">
      <w:pPr>
        <w:numPr>
          <w:ilvl w:val="0"/>
          <w:numId w:val="2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Assisting in weaker areas, e.g. language, behaviours, reading, spelling, handwriting/presentation</w:t>
      </w:r>
    </w:p>
    <w:p w:rsidR="00F75A1E" w:rsidRDefault="00F75A1E" w:rsidP="00F75A1E">
      <w:pPr>
        <w:numPr>
          <w:ilvl w:val="0"/>
          <w:numId w:val="2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Helping the child to concentrate on and finish work set</w:t>
      </w:r>
    </w:p>
    <w:p w:rsidR="00F75A1E" w:rsidRDefault="00F75A1E" w:rsidP="00F75A1E">
      <w:pPr>
        <w:numPr>
          <w:ilvl w:val="0"/>
          <w:numId w:val="2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Meeting physical needs as required whilst encouraging independence</w:t>
      </w:r>
    </w:p>
    <w:p w:rsidR="00F75A1E" w:rsidRDefault="00F75A1E" w:rsidP="00F75A1E">
      <w:pPr>
        <w:numPr>
          <w:ilvl w:val="0"/>
          <w:numId w:val="2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Liaising with class teacher and SENCO about individual education plans (IEPs)</w:t>
      </w:r>
    </w:p>
    <w:p w:rsidR="00F75A1E" w:rsidRDefault="00F75A1E" w:rsidP="00F75A1E">
      <w:pPr>
        <w:numPr>
          <w:ilvl w:val="0"/>
          <w:numId w:val="3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Developing appropriate resources to support the child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(iv)</w:t>
      </w:r>
      <w:r>
        <w:rPr>
          <w:rFonts w:ascii="Arial" w:hAnsi="Arial"/>
          <w:sz w:val="18"/>
        </w:rPr>
        <w:tab/>
        <w:t>To</w:t>
      </w:r>
      <w:proofErr w:type="gramEnd"/>
      <w:r>
        <w:rPr>
          <w:rFonts w:ascii="Arial" w:hAnsi="Arial"/>
          <w:sz w:val="18"/>
        </w:rPr>
        <w:t xml:space="preserve"> establish a supportive relationship with the child concerned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(v)</w:t>
      </w:r>
      <w:r>
        <w:rPr>
          <w:rFonts w:ascii="Arial" w:hAnsi="Arial"/>
          <w:sz w:val="18"/>
        </w:rPr>
        <w:tab/>
        <w:t xml:space="preserve">To encourage acceptance and inclusion of the child 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(vi)</w:t>
      </w:r>
      <w:r>
        <w:rPr>
          <w:rFonts w:ascii="Arial" w:hAnsi="Arial"/>
          <w:sz w:val="18"/>
        </w:rPr>
        <w:tab/>
        <w:t>To</w:t>
      </w:r>
      <w:proofErr w:type="gramEnd"/>
      <w:r>
        <w:rPr>
          <w:rFonts w:ascii="Arial" w:hAnsi="Arial"/>
          <w:sz w:val="18"/>
        </w:rPr>
        <w:t xml:space="preserve"> develop methods of promoting/reinforcing the child’s self-esteem</w:t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(vii)         To assist with tube feeding and nappy changing where necessary 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Supporting the teacher</w:t>
      </w:r>
    </w:p>
    <w:p w:rsidR="00F75A1E" w:rsidRDefault="00F75A1E" w:rsidP="00F75A1E">
      <w:pPr>
        <w:numPr>
          <w:ilvl w:val="0"/>
          <w:numId w:val="4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To assist, with the class teacher (and other professionals as appropriate), in the development of a suitable programme of support 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numPr>
          <w:ilvl w:val="0"/>
          <w:numId w:val="4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In conjunction with the class teacher and/or other professionals to develop a system of recording the child’s progress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numPr>
          <w:ilvl w:val="0"/>
          <w:numId w:val="4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To contribute to the maintenance of the child’s progress records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numPr>
          <w:ilvl w:val="0"/>
          <w:numId w:val="4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To participate in the evaluation of the support programme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numPr>
          <w:ilvl w:val="0"/>
          <w:numId w:val="4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To provide regular feedback about the child to the teacher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pStyle w:val="Heading1"/>
      </w:pPr>
      <w:r>
        <w:t>Supporting the school</w:t>
      </w:r>
    </w:p>
    <w:p w:rsidR="00F75A1E" w:rsidRDefault="00F75A1E" w:rsidP="00F75A1E">
      <w:pPr>
        <w:numPr>
          <w:ilvl w:val="0"/>
          <w:numId w:val="5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Where appropriate to develop a relationship to foster links between home and school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numPr>
          <w:ilvl w:val="0"/>
          <w:numId w:val="5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To liaise, advise and consult with other members of the team supporting the child when asked to do so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numPr>
          <w:ilvl w:val="0"/>
          <w:numId w:val="5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To contribute to reviews of the child’s progress, as appropriate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numPr>
          <w:ilvl w:val="0"/>
          <w:numId w:val="5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To attend relevant in-service training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numPr>
          <w:ilvl w:val="0"/>
          <w:numId w:val="5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To be aware of school procedures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numPr>
          <w:ilvl w:val="0"/>
          <w:numId w:val="5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To be aware of confidential issued linked to home/pupil/teacher/school work and to keep confidences appropriately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numPr>
          <w:ilvl w:val="0"/>
          <w:numId w:val="5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To attend professionals meetings as required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pStyle w:val="Heading1"/>
      </w:pPr>
      <w:r>
        <w:t>Support for the Curriculum</w:t>
      </w:r>
    </w:p>
    <w:p w:rsidR="00F75A1E" w:rsidRDefault="00F75A1E" w:rsidP="00F75A1E">
      <w:pPr>
        <w:numPr>
          <w:ilvl w:val="0"/>
          <w:numId w:val="6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To develop awareness of the requirements of the national curriculum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numPr>
          <w:ilvl w:val="0"/>
          <w:numId w:val="6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To support specific aims in lessons as planned and directed by the teacher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numPr>
          <w:ilvl w:val="0"/>
          <w:numId w:val="6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To develop awareness of the aims of the literacy and numeracy strategies relevant to the classes supported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numPr>
          <w:ilvl w:val="0"/>
          <w:numId w:val="6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To develop awareness of curriculum targets and support work towards them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Pr="00CB5159" w:rsidRDefault="00F75A1E" w:rsidP="00F75A1E">
      <w:pPr>
        <w:rPr>
          <w:rFonts w:ascii="Arial" w:hAnsi="Arial"/>
          <w:b/>
          <w:sz w:val="16"/>
          <w:szCs w:val="16"/>
        </w:rPr>
      </w:pPr>
    </w:p>
    <w:p w:rsidR="00F75A1E" w:rsidRDefault="00F75A1E" w:rsidP="00F75A1E">
      <w:pPr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3.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ORGANISATION CHART</w:t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z w:val="18"/>
        </w:rPr>
        <w:t>Headteacher</w:t>
      </w:r>
      <w:proofErr w:type="spellEnd"/>
    </w:p>
    <w:p w:rsidR="00F75A1E" w:rsidRDefault="00F75A1E" w:rsidP="00F75A1E">
      <w:pPr>
        <w:ind w:left="720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SENCO</w:t>
      </w:r>
    </w:p>
    <w:p w:rsidR="00F75A1E" w:rsidRDefault="00F75A1E" w:rsidP="00F75A1E">
      <w:pPr>
        <w:ind w:left="720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Class Teacher</w:t>
      </w:r>
    </w:p>
    <w:p w:rsidR="00F75A1E" w:rsidRDefault="00F75A1E" w:rsidP="00F75A1E">
      <w:pPr>
        <w:ind w:left="720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Teaching Assistant</w:t>
      </w:r>
    </w:p>
    <w:p w:rsidR="00F75A1E" w:rsidRDefault="00F75A1E" w:rsidP="00F75A1E">
      <w:pPr>
        <w:ind w:firstLine="720"/>
        <w:rPr>
          <w:rFonts w:ascii="Arial" w:hAnsi="Arial"/>
          <w:sz w:val="18"/>
        </w:rPr>
      </w:pPr>
    </w:p>
    <w:p w:rsidR="00F75A1E" w:rsidRPr="00CB5159" w:rsidRDefault="00F75A1E" w:rsidP="00F75A1E">
      <w:pPr>
        <w:rPr>
          <w:rFonts w:ascii="Arial" w:hAnsi="Arial"/>
          <w:sz w:val="16"/>
          <w:szCs w:val="16"/>
        </w:rPr>
      </w:pPr>
    </w:p>
    <w:p w:rsidR="00F75A1E" w:rsidRDefault="00F75A1E" w:rsidP="00F75A1E">
      <w:pPr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4.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SUPERVISION</w:t>
      </w:r>
    </w:p>
    <w:p w:rsidR="00F75A1E" w:rsidRDefault="00F75A1E" w:rsidP="00F75A1E">
      <w:pPr>
        <w:rPr>
          <w:rFonts w:ascii="Arial" w:hAnsi="Arial"/>
          <w:b/>
          <w:sz w:val="18"/>
        </w:rPr>
      </w:pPr>
    </w:p>
    <w:p w:rsidR="00F75A1E" w:rsidRDefault="00F75A1E" w:rsidP="00F75A1E">
      <w:pPr>
        <w:ind w:left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To work under the supervision of the class teacher.</w:t>
      </w:r>
    </w:p>
    <w:p w:rsidR="00F75A1E" w:rsidRPr="00CB5159" w:rsidRDefault="00F75A1E" w:rsidP="00F75A1E">
      <w:pPr>
        <w:rPr>
          <w:rFonts w:ascii="Arial" w:hAnsi="Arial"/>
          <w:sz w:val="16"/>
          <w:szCs w:val="16"/>
        </w:rPr>
      </w:pPr>
    </w:p>
    <w:p w:rsidR="00F75A1E" w:rsidRPr="00CB5159" w:rsidRDefault="00F75A1E" w:rsidP="00F75A1E">
      <w:pPr>
        <w:rPr>
          <w:rFonts w:ascii="Arial" w:hAnsi="Arial"/>
          <w:sz w:val="16"/>
          <w:szCs w:val="16"/>
        </w:rPr>
      </w:pPr>
    </w:p>
    <w:p w:rsidR="00F75A1E" w:rsidRDefault="00F75A1E" w:rsidP="00F75A1E">
      <w:pPr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5.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JOB CONTEXT</w:t>
      </w:r>
    </w:p>
    <w:p w:rsidR="00F75A1E" w:rsidRDefault="00F75A1E" w:rsidP="00F75A1E">
      <w:pPr>
        <w:ind w:left="720"/>
        <w:rPr>
          <w:rFonts w:ascii="Arial" w:hAnsi="Arial"/>
          <w:sz w:val="18"/>
        </w:rPr>
      </w:pPr>
    </w:p>
    <w:p w:rsidR="00F75A1E" w:rsidRDefault="00F75A1E" w:rsidP="00F75A1E">
      <w:pPr>
        <w:ind w:left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Working within mainstream school supporting a child with special educational needs.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ind w:left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Work will come in consultation with the class teacher and/or the Special Educational Needs Co-ordinator.  The cycle will be daily, weekly, monthly and termly.</w:t>
      </w:r>
    </w:p>
    <w:p w:rsidR="00F75A1E" w:rsidRPr="00CB5159" w:rsidRDefault="00F75A1E" w:rsidP="00F75A1E">
      <w:pPr>
        <w:rPr>
          <w:rFonts w:ascii="Arial" w:hAnsi="Arial"/>
          <w:sz w:val="16"/>
          <w:szCs w:val="16"/>
        </w:rPr>
      </w:pPr>
    </w:p>
    <w:p w:rsidR="00F75A1E" w:rsidRPr="00CB5159" w:rsidRDefault="00F75A1E" w:rsidP="00F75A1E">
      <w:pPr>
        <w:rPr>
          <w:rFonts w:ascii="Arial" w:hAnsi="Arial"/>
          <w:sz w:val="16"/>
          <w:szCs w:val="16"/>
        </w:rPr>
      </w:pPr>
    </w:p>
    <w:p w:rsidR="00F75A1E" w:rsidRDefault="00F75A1E" w:rsidP="00F75A1E">
      <w:pPr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6.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CONTACTS</w:t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 </w:t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Class teacher - joint planning and assessment</w:t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SENCO - joint planning and assessment</w:t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Parents - two way sharing of information</w:t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Speech Therapists and Educational Psychologists - liaison with and supporting their work</w:t>
      </w:r>
    </w:p>
    <w:p w:rsidR="00F75A1E" w:rsidRPr="00CB5159" w:rsidRDefault="00F75A1E" w:rsidP="00F75A1E">
      <w:pPr>
        <w:rPr>
          <w:rFonts w:ascii="Arial" w:hAnsi="Arial"/>
          <w:sz w:val="16"/>
          <w:szCs w:val="16"/>
        </w:rPr>
      </w:pPr>
    </w:p>
    <w:p w:rsidR="00F75A1E" w:rsidRPr="00CB5159" w:rsidRDefault="00F75A1E" w:rsidP="00F75A1E">
      <w:pPr>
        <w:rPr>
          <w:rFonts w:ascii="Arial" w:hAnsi="Arial"/>
          <w:sz w:val="16"/>
          <w:szCs w:val="16"/>
        </w:rPr>
      </w:pPr>
    </w:p>
    <w:p w:rsidR="00F75A1E" w:rsidRDefault="00F75A1E" w:rsidP="00F75A1E">
      <w:pPr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7.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KNOWLEDGE, EXPERIENCE AND TRAINING</w:t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Communication skills, both written and oral</w:t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Interpersonal skills</w:t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Teaching skills</w:t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Curriculum knowledge and understanding</w:t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Special educational needs knowledge and understanding</w:t>
      </w:r>
    </w:p>
    <w:p w:rsidR="00F75A1E" w:rsidRDefault="00F75A1E" w:rsidP="00F75A1E">
      <w:pPr>
        <w:ind w:left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Minimum level of qualifications:  GCSEs in Maths and English at grade C or above (or equivalent qualifications).</w:t>
      </w:r>
    </w:p>
    <w:p w:rsidR="00F75A1E" w:rsidRPr="00CB5159" w:rsidRDefault="00F75A1E" w:rsidP="00F75A1E">
      <w:pPr>
        <w:rPr>
          <w:rFonts w:ascii="Arial" w:hAnsi="Arial"/>
          <w:sz w:val="16"/>
          <w:szCs w:val="16"/>
        </w:rPr>
      </w:pPr>
    </w:p>
    <w:p w:rsidR="00F75A1E" w:rsidRPr="00CB5159" w:rsidRDefault="00F75A1E" w:rsidP="00F75A1E">
      <w:pPr>
        <w:rPr>
          <w:rFonts w:ascii="Arial" w:hAnsi="Arial"/>
          <w:sz w:val="16"/>
          <w:szCs w:val="16"/>
        </w:rPr>
      </w:pPr>
    </w:p>
    <w:p w:rsidR="00F75A1E" w:rsidRDefault="00F75A1E" w:rsidP="00F75A1E">
      <w:pPr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8.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PROBLEMS AND DECISIONS</w:t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Behaviour - implement school policy</w:t>
      </w:r>
    </w:p>
    <w:p w:rsidR="00F75A1E" w:rsidRDefault="00F75A1E" w:rsidP="00F75A1E">
      <w:pPr>
        <w:ind w:left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Unexpected changes in working arrangements e.g. teacher/pupil absence - flexible approach to situation</w:t>
      </w:r>
    </w:p>
    <w:p w:rsidR="00F75A1E" w:rsidRDefault="00F75A1E" w:rsidP="00F75A1E">
      <w:pPr>
        <w:ind w:left="720"/>
        <w:rPr>
          <w:rFonts w:ascii="Arial" w:hAnsi="Arial"/>
          <w:sz w:val="18"/>
        </w:rPr>
      </w:pP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Methods of teaching individuals and groups</w:t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Work to be undertaken</w:t>
      </w:r>
    </w:p>
    <w:p w:rsidR="00F75A1E" w:rsidRPr="00CB5159" w:rsidRDefault="00F75A1E" w:rsidP="00F75A1E">
      <w:pPr>
        <w:rPr>
          <w:rFonts w:ascii="Arial" w:hAnsi="Arial"/>
          <w:sz w:val="16"/>
          <w:szCs w:val="16"/>
        </w:rPr>
      </w:pPr>
    </w:p>
    <w:p w:rsidR="00F75A1E" w:rsidRPr="00CB5159" w:rsidRDefault="00F75A1E" w:rsidP="00F75A1E">
      <w:pPr>
        <w:rPr>
          <w:rFonts w:ascii="Arial" w:hAnsi="Arial"/>
          <w:sz w:val="16"/>
          <w:szCs w:val="16"/>
        </w:rPr>
      </w:pPr>
    </w:p>
    <w:p w:rsidR="00F75A1E" w:rsidRDefault="00F75A1E" w:rsidP="00F75A1E">
      <w:pPr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9.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ADDITIONAL INFORMATION</w:t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F75A1E" w:rsidRDefault="00F75A1E" w:rsidP="00F75A1E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Increasing expectation to engage in fuller professional development resulting from appraisal</w:t>
      </w:r>
    </w:p>
    <w:p w:rsidR="00F75A1E" w:rsidRDefault="00F75A1E" w:rsidP="00F75A1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Increasing expectation to be able to take independent decisions</w:t>
      </w:r>
    </w:p>
    <w:p w:rsidR="00F75A1E" w:rsidRDefault="00F75A1E" w:rsidP="00F75A1E">
      <w:pPr>
        <w:rPr>
          <w:rFonts w:ascii="Arial" w:hAnsi="Arial"/>
          <w:sz w:val="18"/>
        </w:rPr>
      </w:pPr>
    </w:p>
    <w:p w:rsidR="00F75A1E" w:rsidRDefault="00F75A1E" w:rsidP="00F75A1E">
      <w:pPr>
        <w:ind w:left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To integrate into all areas of job accountability the actions and behaviours required </w:t>
      </w:r>
      <w:proofErr w:type="gramStart"/>
      <w:r>
        <w:rPr>
          <w:rFonts w:ascii="Arial" w:hAnsi="Arial"/>
          <w:sz w:val="18"/>
        </w:rPr>
        <w:t>to actively implement</w:t>
      </w:r>
      <w:proofErr w:type="gramEnd"/>
      <w:r>
        <w:rPr>
          <w:rFonts w:ascii="Arial" w:hAnsi="Arial"/>
          <w:sz w:val="18"/>
        </w:rPr>
        <w:t xml:space="preserve"> the school’s Equality Plan.</w:t>
      </w:r>
    </w:p>
    <w:p w:rsidR="00F75A1E" w:rsidRDefault="00F75A1E" w:rsidP="00F75A1E"/>
    <w:p w:rsidR="00F75A1E" w:rsidRPr="004F490F" w:rsidRDefault="00F75A1E" w:rsidP="00F75A1E">
      <w:pPr>
        <w:rPr>
          <w:rFonts w:ascii="Arial" w:hAnsi="Arial"/>
        </w:rPr>
      </w:pPr>
      <w:r w:rsidRPr="004F490F">
        <w:rPr>
          <w:rFonts w:ascii="Arial" w:hAnsi="Arial"/>
        </w:rPr>
        <w:t xml:space="preserve">This job description </w:t>
      </w:r>
      <w:proofErr w:type="gramStart"/>
      <w:r w:rsidRPr="004F490F">
        <w:rPr>
          <w:rFonts w:ascii="Arial" w:hAnsi="Arial"/>
        </w:rPr>
        <w:t>will be reviewed</w:t>
      </w:r>
      <w:proofErr w:type="gramEnd"/>
      <w:r w:rsidRPr="004F490F">
        <w:rPr>
          <w:rFonts w:ascii="Arial" w:hAnsi="Arial"/>
        </w:rPr>
        <w:t xml:space="preserve"> at least annually as part of your Performance Appraisal programme.</w:t>
      </w:r>
    </w:p>
    <w:p w:rsidR="00F75A1E" w:rsidRPr="004F490F" w:rsidRDefault="00F75A1E" w:rsidP="00F75A1E">
      <w:pPr>
        <w:rPr>
          <w:lang w:val="en-US" w:eastAsia="en-US"/>
        </w:rPr>
      </w:pPr>
    </w:p>
    <w:p w:rsidR="00F75A1E" w:rsidRPr="004F490F" w:rsidRDefault="007B49F0" w:rsidP="00F75A1E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London </w:t>
      </w:r>
      <w:proofErr w:type="spellStart"/>
      <w:r>
        <w:rPr>
          <w:rFonts w:ascii="Arial" w:hAnsi="Arial"/>
        </w:rPr>
        <w:t>Colney</w:t>
      </w:r>
      <w:proofErr w:type="spellEnd"/>
      <w:r>
        <w:rPr>
          <w:rFonts w:ascii="Arial" w:hAnsi="Arial"/>
        </w:rPr>
        <w:t xml:space="preserve"> Primary </w:t>
      </w:r>
      <w:proofErr w:type="gramStart"/>
      <w:r>
        <w:rPr>
          <w:rFonts w:ascii="Arial" w:hAnsi="Arial"/>
        </w:rPr>
        <w:t xml:space="preserve">School </w:t>
      </w:r>
      <w:r w:rsidR="00F75A1E" w:rsidRPr="004F490F">
        <w:rPr>
          <w:rFonts w:ascii="Arial" w:hAnsi="Arial"/>
        </w:rPr>
        <w:t xml:space="preserve"> actively</w:t>
      </w:r>
      <w:proofErr w:type="gramEnd"/>
      <w:r w:rsidR="00F75A1E" w:rsidRPr="004F490F">
        <w:rPr>
          <w:rFonts w:ascii="Arial" w:hAnsi="Arial"/>
        </w:rPr>
        <w:t xml:space="preserve"> encourages and supports the safeguarding and protection of all its pupils. This post is subject to enhanced DBS disclosure.</w:t>
      </w:r>
    </w:p>
    <w:p w:rsidR="00F75A1E" w:rsidRDefault="00F75A1E" w:rsidP="00F75A1E">
      <w:pPr>
        <w:tabs>
          <w:tab w:val="left" w:pos="1701"/>
        </w:tabs>
        <w:rPr>
          <w:b/>
          <w:sz w:val="22"/>
          <w:szCs w:val="22"/>
        </w:rPr>
      </w:pPr>
    </w:p>
    <w:p w:rsidR="003C58CE" w:rsidRDefault="003C58CE"/>
    <w:sectPr w:rsidR="003C58CE" w:rsidSect="004F490F">
      <w:pgSz w:w="11906" w:h="16838" w:code="9"/>
      <w:pgMar w:top="568" w:right="1440" w:bottom="851" w:left="1440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7F7"/>
    <w:multiLevelType w:val="singleLevel"/>
    <w:tmpl w:val="284692A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1927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293455"/>
    <w:multiLevelType w:val="singleLevel"/>
    <w:tmpl w:val="AFBAF6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DC33BC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5FD2EBA"/>
    <w:multiLevelType w:val="singleLevel"/>
    <w:tmpl w:val="284692A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F5A6453"/>
    <w:multiLevelType w:val="singleLevel"/>
    <w:tmpl w:val="FE467A9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1E"/>
    <w:rsid w:val="001F13CE"/>
    <w:rsid w:val="003C58CE"/>
    <w:rsid w:val="00575A60"/>
    <w:rsid w:val="007B49F0"/>
    <w:rsid w:val="00A453C4"/>
    <w:rsid w:val="00DD1D6A"/>
    <w:rsid w:val="00E72ED1"/>
    <w:rsid w:val="00F7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458F-F685-47EF-8B3C-C1A7FA2F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75A1E"/>
    <w:pPr>
      <w:keepNext/>
      <w:ind w:left="720"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5A1E"/>
    <w:rPr>
      <w:rFonts w:ascii="Arial" w:eastAsia="Times New Roman" w:hAnsi="Arial" w:cs="Times New Roman"/>
      <w:b/>
      <w:sz w:val="18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F75A1E"/>
    <w:pPr>
      <w:ind w:left="720"/>
    </w:pPr>
    <w:rPr>
      <w:rFonts w:ascii="Arial" w:hAnsi="Arial"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F75A1E"/>
    <w:rPr>
      <w:rFonts w:ascii="Arial" w:eastAsia="Times New Roman" w:hAnsi="Arial" w:cs="Times New Roman"/>
      <w:sz w:val="18"/>
      <w:szCs w:val="20"/>
      <w:lang w:eastAsia="en-GB"/>
    </w:rPr>
  </w:style>
  <w:style w:type="paragraph" w:styleId="Title">
    <w:name w:val="Title"/>
    <w:basedOn w:val="Normal"/>
    <w:link w:val="TitleChar"/>
    <w:qFormat/>
    <w:rsid w:val="00F75A1E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F75A1E"/>
    <w:rPr>
      <w:rFonts w:ascii="Arial" w:eastAsia="Times New Roman" w:hAnsi="Arial" w:cs="Times New Roman"/>
      <w:b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Joyce</dc:creator>
  <cp:keywords/>
  <dc:description/>
  <cp:lastModifiedBy>Sarah Joyce</cp:lastModifiedBy>
  <cp:revision>2</cp:revision>
  <dcterms:created xsi:type="dcterms:W3CDTF">2023-06-15T09:02:00Z</dcterms:created>
  <dcterms:modified xsi:type="dcterms:W3CDTF">2023-06-15T09:02:00Z</dcterms:modified>
</cp:coreProperties>
</file>