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2D" w:rsidRDefault="0053638A" w:rsidP="00881F2D">
      <w:pPr>
        <w:pStyle w:val="Default"/>
      </w:pPr>
      <w:r>
        <w:t>Person Specification – TA</w:t>
      </w:r>
    </w:p>
    <w:p w:rsidR="0053638A" w:rsidRDefault="0053638A" w:rsidP="00881F2D">
      <w:pPr>
        <w:pStyle w:val="Default"/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395"/>
      </w:tblGrid>
      <w:tr w:rsidR="00E72308" w:rsidTr="00E72308">
        <w:trPr>
          <w:trHeight w:val="140"/>
        </w:trPr>
        <w:tc>
          <w:tcPr>
            <w:tcW w:w="5206" w:type="dxa"/>
            <w:shd w:val="clear" w:color="auto" w:fill="BDD6EE" w:themeFill="accent1" w:themeFillTint="66"/>
          </w:tcPr>
          <w:p w:rsidR="00E72308" w:rsidRDefault="00E72308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Essential </w:t>
            </w:r>
          </w:p>
        </w:tc>
        <w:tc>
          <w:tcPr>
            <w:tcW w:w="4395" w:type="dxa"/>
            <w:shd w:val="clear" w:color="auto" w:fill="BDD6EE" w:themeFill="accent1" w:themeFillTint="66"/>
          </w:tcPr>
          <w:p w:rsidR="00E72308" w:rsidRDefault="00E723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Desirable</w:t>
            </w:r>
          </w:p>
        </w:tc>
      </w:tr>
      <w:tr w:rsidR="00E72308" w:rsidTr="00E72308">
        <w:trPr>
          <w:trHeight w:val="110"/>
        </w:trPr>
        <w:tc>
          <w:tcPr>
            <w:tcW w:w="9601" w:type="dxa"/>
            <w:gridSpan w:val="2"/>
            <w:shd w:val="clear" w:color="auto" w:fill="DEEAF6" w:themeFill="accent1" w:themeFillTint="33"/>
          </w:tcPr>
          <w:p w:rsidR="00E72308" w:rsidRDefault="00E7230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Professional Qualifications and Training </w:t>
            </w:r>
          </w:p>
        </w:tc>
      </w:tr>
      <w:tr w:rsidR="00E72308" w:rsidTr="00E72308">
        <w:trPr>
          <w:trHeight w:val="333"/>
        </w:trPr>
        <w:tc>
          <w:tcPr>
            <w:tcW w:w="5206" w:type="dxa"/>
          </w:tcPr>
          <w:p w:rsidR="00E72308" w:rsidRDefault="000C54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NPQ</w:t>
            </w:r>
            <w:bookmarkStart w:id="0" w:name="_GoBack"/>
            <w:bookmarkEnd w:id="0"/>
            <w:r w:rsidR="00F300A1">
              <w:rPr>
                <w:sz w:val="22"/>
                <w:szCs w:val="22"/>
              </w:rPr>
              <w:t xml:space="preserve"> level 3</w:t>
            </w:r>
            <w:r w:rsidR="00E72308">
              <w:rPr>
                <w:sz w:val="22"/>
                <w:szCs w:val="22"/>
              </w:rPr>
              <w:t xml:space="preserve"> child development (or similar)</w:t>
            </w:r>
          </w:p>
          <w:p w:rsidR="00E72308" w:rsidRDefault="00E723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E72308" w:rsidRDefault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GCSE English and maths at Grade C or above (or equivalent)</w:t>
            </w:r>
          </w:p>
        </w:tc>
      </w:tr>
      <w:tr w:rsidR="00E72308" w:rsidTr="00E72308">
        <w:trPr>
          <w:trHeight w:val="110"/>
        </w:trPr>
        <w:tc>
          <w:tcPr>
            <w:tcW w:w="5206" w:type="dxa"/>
          </w:tcPr>
          <w:p w:rsidR="00E72308" w:rsidRDefault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spoken and written English</w:t>
            </w:r>
          </w:p>
        </w:tc>
        <w:tc>
          <w:tcPr>
            <w:tcW w:w="4395" w:type="dxa"/>
          </w:tcPr>
          <w:p w:rsidR="00E72308" w:rsidRDefault="00E72308">
            <w:pPr>
              <w:pStyle w:val="Default"/>
              <w:rPr>
                <w:sz w:val="22"/>
                <w:szCs w:val="22"/>
              </w:rPr>
            </w:pPr>
          </w:p>
        </w:tc>
      </w:tr>
      <w:tr w:rsidR="00E72308" w:rsidTr="00E72308">
        <w:trPr>
          <w:trHeight w:val="110"/>
        </w:trPr>
        <w:tc>
          <w:tcPr>
            <w:tcW w:w="5206" w:type="dxa"/>
          </w:tcPr>
          <w:p w:rsidR="00E72308" w:rsidRDefault="00E723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E72308" w:rsidRDefault="00E72308">
            <w:pPr>
              <w:pStyle w:val="Default"/>
              <w:rPr>
                <w:sz w:val="22"/>
                <w:szCs w:val="22"/>
              </w:rPr>
            </w:pPr>
          </w:p>
        </w:tc>
      </w:tr>
      <w:tr w:rsidR="00E72308" w:rsidTr="00E72308">
        <w:trPr>
          <w:trHeight w:val="110"/>
        </w:trPr>
        <w:tc>
          <w:tcPr>
            <w:tcW w:w="9601" w:type="dxa"/>
            <w:gridSpan w:val="2"/>
            <w:shd w:val="clear" w:color="auto" w:fill="DEEAF6" w:themeFill="accent1" w:themeFillTint="33"/>
          </w:tcPr>
          <w:p w:rsidR="00E72308" w:rsidRDefault="00E7230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Knowledge and Experience </w:t>
            </w:r>
          </w:p>
        </w:tc>
      </w:tr>
      <w:tr w:rsidR="00E72308" w:rsidTr="00E72308">
        <w:trPr>
          <w:trHeight w:val="244"/>
        </w:trPr>
        <w:tc>
          <w:tcPr>
            <w:tcW w:w="5206" w:type="dxa"/>
          </w:tcPr>
          <w:p w:rsidR="00E72308" w:rsidRDefault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working as a teaching assistant </w:t>
            </w:r>
          </w:p>
        </w:tc>
        <w:tc>
          <w:tcPr>
            <w:tcW w:w="4395" w:type="dxa"/>
          </w:tcPr>
          <w:p w:rsidR="00F300A1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working in </w:t>
            </w:r>
            <w:r w:rsidR="00F300A1">
              <w:rPr>
                <w:sz w:val="22"/>
                <w:szCs w:val="22"/>
              </w:rPr>
              <w:t xml:space="preserve">Reception and </w:t>
            </w:r>
          </w:p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Stage 1</w:t>
            </w:r>
          </w:p>
        </w:tc>
      </w:tr>
      <w:tr w:rsidR="00E72308" w:rsidTr="00E72308">
        <w:trPr>
          <w:trHeight w:val="513"/>
        </w:trPr>
        <w:tc>
          <w:tcPr>
            <w:tcW w:w="5206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Willingness to work within the school’s policies and procedures, including those related to behaviour, Health and Safety and Safeguarding</w:t>
            </w:r>
          </w:p>
        </w:tc>
        <w:tc>
          <w:tcPr>
            <w:tcW w:w="4395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of working with children with emotional, social and mental health difficulties </w:t>
            </w:r>
          </w:p>
        </w:tc>
      </w:tr>
      <w:tr w:rsidR="00E72308" w:rsidTr="00E72308">
        <w:trPr>
          <w:trHeight w:val="263"/>
        </w:trPr>
        <w:tc>
          <w:tcPr>
            <w:tcW w:w="5206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Up- to- date safeguarding training </w:t>
            </w:r>
          </w:p>
        </w:tc>
      </w:tr>
      <w:tr w:rsidR="00E72308" w:rsidTr="00E72308">
        <w:trPr>
          <w:trHeight w:val="110"/>
        </w:trPr>
        <w:tc>
          <w:tcPr>
            <w:tcW w:w="9601" w:type="dxa"/>
            <w:gridSpan w:val="2"/>
            <w:shd w:val="clear" w:color="auto" w:fill="DEEAF6" w:themeFill="accent1" w:themeFillTint="33"/>
          </w:tcPr>
          <w:p w:rsidR="00E72308" w:rsidRDefault="00E72308" w:rsidP="00E7230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Professional Values </w:t>
            </w:r>
          </w:p>
        </w:tc>
      </w:tr>
      <w:tr w:rsidR="00E72308" w:rsidTr="00E72308">
        <w:trPr>
          <w:trHeight w:val="377"/>
        </w:trPr>
        <w:tc>
          <w:tcPr>
            <w:tcW w:w="5206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Commitment to the inclusion of all children in the class and school environment. </w:t>
            </w:r>
          </w:p>
        </w:tc>
        <w:tc>
          <w:tcPr>
            <w:tcW w:w="4395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supporting children with additional needs</w:t>
            </w:r>
          </w:p>
        </w:tc>
      </w:tr>
      <w:tr w:rsidR="00E72308" w:rsidTr="00E72308">
        <w:trPr>
          <w:trHeight w:val="244"/>
        </w:trPr>
        <w:tc>
          <w:tcPr>
            <w:tcW w:w="5206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Commitment to setting high expectations for all pupils and to raising educational achievement. </w:t>
            </w:r>
          </w:p>
        </w:tc>
        <w:tc>
          <w:tcPr>
            <w:tcW w:w="4395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</w:p>
        </w:tc>
      </w:tr>
      <w:tr w:rsidR="00E72308" w:rsidTr="00E72308">
        <w:trPr>
          <w:trHeight w:val="110"/>
        </w:trPr>
        <w:tc>
          <w:tcPr>
            <w:tcW w:w="9601" w:type="dxa"/>
            <w:gridSpan w:val="2"/>
            <w:shd w:val="clear" w:color="auto" w:fill="DEEAF6" w:themeFill="accent1" w:themeFillTint="33"/>
          </w:tcPr>
          <w:p w:rsidR="00E72308" w:rsidRDefault="00E72308" w:rsidP="00E7230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Skills and Abilities </w:t>
            </w:r>
          </w:p>
        </w:tc>
      </w:tr>
      <w:tr w:rsidR="00E72308" w:rsidTr="00E72308">
        <w:trPr>
          <w:trHeight w:val="110"/>
        </w:trPr>
        <w:tc>
          <w:tcPr>
            <w:tcW w:w="5206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inspire, lead and motivate children </w:t>
            </w:r>
          </w:p>
        </w:tc>
        <w:tc>
          <w:tcPr>
            <w:tcW w:w="4395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</w:p>
        </w:tc>
      </w:tr>
      <w:tr w:rsidR="00E72308" w:rsidTr="00E72308">
        <w:trPr>
          <w:trHeight w:val="379"/>
        </w:trPr>
        <w:tc>
          <w:tcPr>
            <w:tcW w:w="5206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Confidence to take the whole class to provide PPA cover for the class teacher </w:t>
            </w:r>
          </w:p>
        </w:tc>
        <w:tc>
          <w:tcPr>
            <w:tcW w:w="4395" w:type="dxa"/>
          </w:tcPr>
          <w:p w:rsidR="00E72308" w:rsidRDefault="00E72308" w:rsidP="00E723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providing cover supervision for whole classes</w:t>
            </w:r>
          </w:p>
        </w:tc>
      </w:tr>
      <w:tr w:rsidR="00291B63" w:rsidTr="00E72308">
        <w:trPr>
          <w:trHeight w:val="244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communication skills at all levels with parents, children, staff and other professionals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Confidence in use of basic ICT </w:t>
            </w:r>
          </w:p>
        </w:tc>
      </w:tr>
      <w:tr w:rsidR="00291B63" w:rsidTr="00E72308">
        <w:trPr>
          <w:trHeight w:val="244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establish and maintain excellent professional relationships with pupils and colleagues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establish and maintain excellent professional relationships with parents.</w:t>
            </w:r>
          </w:p>
        </w:tc>
      </w:tr>
      <w:tr w:rsidR="00291B63" w:rsidTr="00E72308">
        <w:trPr>
          <w:trHeight w:val="110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work on own initiative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</w:p>
        </w:tc>
      </w:tr>
      <w:tr w:rsidR="00291B63" w:rsidTr="00E72308">
        <w:trPr>
          <w:trHeight w:val="244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Good organisational and time management skills, including time keeping and reliability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</w:p>
        </w:tc>
      </w:tr>
      <w:tr w:rsidR="00291B63" w:rsidTr="00E72308">
        <w:trPr>
          <w:trHeight w:val="110"/>
        </w:trPr>
        <w:tc>
          <w:tcPr>
            <w:tcW w:w="9601" w:type="dxa"/>
            <w:gridSpan w:val="2"/>
            <w:shd w:val="clear" w:color="auto" w:fill="DEEAF6" w:themeFill="accent1" w:themeFillTint="33"/>
          </w:tcPr>
          <w:p w:rsidR="00291B63" w:rsidRDefault="00291B63" w:rsidP="00291B6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Personal Qualities </w:t>
            </w:r>
          </w:p>
        </w:tc>
      </w:tr>
      <w:tr w:rsidR="00291B63" w:rsidTr="00E72308">
        <w:trPr>
          <w:trHeight w:val="244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Positive, caring attitude and a desire to boost children’s sense of belonging, happiness and well-being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Enthusiasm and sense of humour</w:t>
            </w:r>
          </w:p>
        </w:tc>
      </w:tr>
      <w:tr w:rsidR="00291B63" w:rsidTr="00E72308">
        <w:trPr>
          <w:trHeight w:val="244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manage behaviour within our school policy and ethos (training will be given)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Flexibility, including a willingness to support at school events outside of normal hours</w:t>
            </w:r>
          </w:p>
        </w:tc>
      </w:tr>
      <w:tr w:rsidR="00291B63" w:rsidTr="00E72308">
        <w:trPr>
          <w:trHeight w:val="110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Excellent standards of professional conduct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Reflective about own practice and willingness to undergo appropriate training</w:t>
            </w:r>
          </w:p>
        </w:tc>
      </w:tr>
      <w:tr w:rsidR="00291B63" w:rsidTr="00E72308">
        <w:trPr>
          <w:trHeight w:val="110"/>
        </w:trPr>
        <w:tc>
          <w:tcPr>
            <w:tcW w:w="5206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work cooperatively as part of a team </w:t>
            </w:r>
          </w:p>
        </w:tc>
        <w:tc>
          <w:tcPr>
            <w:tcW w:w="4395" w:type="dxa"/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</w:p>
        </w:tc>
      </w:tr>
      <w:tr w:rsidR="00291B63" w:rsidTr="00E72308">
        <w:trPr>
          <w:trHeight w:val="110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maintain confidentiality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</w:p>
        </w:tc>
      </w:tr>
      <w:tr w:rsidR="00291B63" w:rsidTr="00E72308">
        <w:trPr>
          <w:trHeight w:val="110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equal opportunities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63" w:rsidRDefault="00291B63" w:rsidP="00291B6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449EB" w:rsidRDefault="000C544A"/>
    <w:sectPr w:rsidR="002449EB" w:rsidSect="00E7230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2D"/>
    <w:rsid w:val="000C544A"/>
    <w:rsid w:val="00291B63"/>
    <w:rsid w:val="003B43EC"/>
    <w:rsid w:val="0053638A"/>
    <w:rsid w:val="0074574F"/>
    <w:rsid w:val="0075506C"/>
    <w:rsid w:val="007A18BD"/>
    <w:rsid w:val="00881F2D"/>
    <w:rsid w:val="00897425"/>
    <w:rsid w:val="00E72308"/>
    <w:rsid w:val="00F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E7F4"/>
  <w15:chartTrackingRefBased/>
  <w15:docId w15:val="{14E57F05-56FE-413C-9BD3-3D87CA7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AAtkinson</dc:creator>
  <cp:keywords/>
  <dc:description/>
  <cp:lastModifiedBy>Debbie Knights</cp:lastModifiedBy>
  <cp:revision>5</cp:revision>
  <dcterms:created xsi:type="dcterms:W3CDTF">2022-09-23T10:16:00Z</dcterms:created>
  <dcterms:modified xsi:type="dcterms:W3CDTF">2024-10-17T16:39:00Z</dcterms:modified>
</cp:coreProperties>
</file>