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2200BF5" w:rsidR="00B43164" w:rsidRDefault="00000000">
      <w:pPr>
        <w:ind w:left="0" w:hanging="2"/>
        <w:jc w:val="both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b/>
          <w:sz w:val="18"/>
          <w:szCs w:val="18"/>
        </w:rPr>
        <w:t>Date:</w:t>
      </w:r>
      <w:r>
        <w:rPr>
          <w:rFonts w:ascii="Trebuchet MS" w:eastAsia="Trebuchet MS" w:hAnsi="Trebuchet MS" w:cs="Trebuchet MS"/>
          <w:b/>
          <w:sz w:val="18"/>
          <w:szCs w:val="18"/>
        </w:rPr>
        <w:tab/>
      </w:r>
      <w:r>
        <w:rPr>
          <w:rFonts w:ascii="Trebuchet MS" w:eastAsia="Trebuchet MS" w:hAnsi="Trebuchet MS" w:cs="Trebuchet MS"/>
          <w:b/>
          <w:sz w:val="18"/>
          <w:szCs w:val="18"/>
        </w:rPr>
        <w:tab/>
      </w:r>
      <w:r>
        <w:rPr>
          <w:rFonts w:ascii="Trebuchet MS" w:eastAsia="Trebuchet MS" w:hAnsi="Trebuchet MS" w:cs="Trebuchet MS"/>
          <w:b/>
          <w:sz w:val="18"/>
          <w:szCs w:val="18"/>
        </w:rPr>
        <w:tab/>
      </w:r>
      <w:r>
        <w:rPr>
          <w:rFonts w:ascii="Trebuchet MS" w:eastAsia="Trebuchet MS" w:hAnsi="Trebuchet MS" w:cs="Trebuchet MS"/>
          <w:b/>
          <w:sz w:val="18"/>
          <w:szCs w:val="18"/>
        </w:rPr>
        <w:tab/>
      </w:r>
      <w:r>
        <w:rPr>
          <w:rFonts w:ascii="Trebuchet MS" w:eastAsia="Trebuchet MS" w:hAnsi="Trebuchet MS" w:cs="Trebuchet MS"/>
          <w:b/>
          <w:sz w:val="18"/>
          <w:szCs w:val="18"/>
        </w:rPr>
        <w:tab/>
      </w:r>
      <w:r w:rsidR="00816FB0">
        <w:rPr>
          <w:rFonts w:ascii="Trebuchet MS" w:eastAsia="Trebuchet MS" w:hAnsi="Trebuchet MS" w:cs="Trebuchet MS"/>
          <w:b/>
          <w:sz w:val="18"/>
          <w:szCs w:val="18"/>
        </w:rPr>
        <w:t>Jan 2024</w:t>
      </w:r>
      <w:r>
        <w:rPr>
          <w:rFonts w:ascii="Trebuchet MS" w:eastAsia="Trebuchet MS" w:hAnsi="Trebuchet MS" w:cs="Trebuchet MS"/>
          <w:b/>
          <w:sz w:val="18"/>
          <w:szCs w:val="18"/>
        </w:rPr>
        <w:tab/>
      </w:r>
      <w:r>
        <w:rPr>
          <w:rFonts w:ascii="Trebuchet MS" w:eastAsia="Trebuchet MS" w:hAnsi="Trebuchet MS" w:cs="Trebuchet MS"/>
          <w:b/>
          <w:sz w:val="18"/>
          <w:szCs w:val="18"/>
        </w:rPr>
        <w:tab/>
      </w:r>
    </w:p>
    <w:p w14:paraId="00000002" w14:textId="77777777" w:rsidR="00B43164" w:rsidRDefault="00B43164">
      <w:pPr>
        <w:ind w:left="0" w:hanging="2"/>
        <w:jc w:val="both"/>
        <w:rPr>
          <w:rFonts w:ascii="Trebuchet MS" w:eastAsia="Trebuchet MS" w:hAnsi="Trebuchet MS" w:cs="Trebuchet MS"/>
          <w:sz w:val="18"/>
          <w:szCs w:val="18"/>
        </w:rPr>
      </w:pPr>
    </w:p>
    <w:p w14:paraId="00000003" w14:textId="77777777" w:rsidR="00B43164" w:rsidRDefault="00000000">
      <w:pPr>
        <w:ind w:left="0" w:hanging="2"/>
        <w:rPr>
          <w:rFonts w:ascii="Trebuchet MS" w:eastAsia="Trebuchet MS" w:hAnsi="Trebuchet MS" w:cs="Trebuchet MS"/>
          <w:sz w:val="18"/>
          <w:szCs w:val="18"/>
          <w:highlight w:val="lightGray"/>
        </w:rPr>
      </w:pPr>
      <w:r>
        <w:rPr>
          <w:rFonts w:ascii="Trebuchet MS" w:eastAsia="Trebuchet MS" w:hAnsi="Trebuchet MS" w:cs="Trebuchet MS"/>
          <w:b/>
          <w:sz w:val="18"/>
          <w:szCs w:val="18"/>
        </w:rPr>
        <w:t>Job Title:</w:t>
      </w:r>
      <w:r>
        <w:rPr>
          <w:rFonts w:ascii="Trebuchet MS" w:eastAsia="Trebuchet MS" w:hAnsi="Trebuchet MS" w:cs="Trebuchet MS"/>
          <w:b/>
          <w:sz w:val="18"/>
          <w:szCs w:val="18"/>
        </w:rPr>
        <w:tab/>
        <w:t xml:space="preserve">      </w:t>
      </w:r>
      <w:r>
        <w:rPr>
          <w:rFonts w:ascii="Trebuchet MS" w:eastAsia="Trebuchet MS" w:hAnsi="Trebuchet MS" w:cs="Trebuchet MS"/>
          <w:b/>
          <w:sz w:val="18"/>
          <w:szCs w:val="18"/>
        </w:rPr>
        <w:tab/>
      </w:r>
      <w:r>
        <w:rPr>
          <w:rFonts w:ascii="Trebuchet MS" w:eastAsia="Trebuchet MS" w:hAnsi="Trebuchet MS" w:cs="Trebuchet MS"/>
          <w:b/>
          <w:sz w:val="18"/>
          <w:szCs w:val="18"/>
        </w:rPr>
        <w:tab/>
      </w:r>
      <w:r>
        <w:rPr>
          <w:rFonts w:ascii="Trebuchet MS" w:eastAsia="Trebuchet MS" w:hAnsi="Trebuchet MS" w:cs="Trebuchet MS"/>
          <w:b/>
          <w:sz w:val="18"/>
          <w:szCs w:val="18"/>
        </w:rPr>
        <w:tab/>
      </w:r>
      <w:r>
        <w:rPr>
          <w:rFonts w:ascii="Trebuchet MS" w:eastAsia="Trebuchet MS" w:hAnsi="Trebuchet MS" w:cs="Trebuchet MS"/>
          <w:b/>
          <w:sz w:val="18"/>
          <w:szCs w:val="18"/>
          <w:highlight w:val="lightGray"/>
        </w:rPr>
        <w:t xml:space="preserve">Teaching Assistant </w:t>
      </w:r>
    </w:p>
    <w:p w14:paraId="00000004" w14:textId="77777777" w:rsidR="00B43164" w:rsidRDefault="00B43164">
      <w:pPr>
        <w:ind w:left="0" w:hanging="2"/>
        <w:rPr>
          <w:rFonts w:ascii="Trebuchet MS" w:eastAsia="Trebuchet MS" w:hAnsi="Trebuchet MS" w:cs="Trebuchet MS"/>
          <w:sz w:val="18"/>
          <w:szCs w:val="18"/>
          <w:highlight w:val="lightGray"/>
        </w:rPr>
      </w:pPr>
    </w:p>
    <w:p w14:paraId="00000005" w14:textId="77777777" w:rsidR="00B43164" w:rsidRDefault="00000000">
      <w:pPr>
        <w:ind w:left="0" w:hanging="2"/>
        <w:jc w:val="both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b/>
          <w:sz w:val="18"/>
          <w:szCs w:val="18"/>
        </w:rPr>
        <w:t>Responsible to:</w:t>
      </w:r>
      <w:r>
        <w:rPr>
          <w:rFonts w:ascii="Trebuchet MS" w:eastAsia="Trebuchet MS" w:hAnsi="Trebuchet MS" w:cs="Trebuchet MS"/>
          <w:b/>
          <w:sz w:val="18"/>
          <w:szCs w:val="18"/>
        </w:rPr>
        <w:tab/>
      </w:r>
      <w:r>
        <w:rPr>
          <w:rFonts w:ascii="Trebuchet MS" w:eastAsia="Trebuchet MS" w:hAnsi="Trebuchet MS" w:cs="Trebuchet MS"/>
          <w:b/>
          <w:sz w:val="18"/>
          <w:szCs w:val="18"/>
        </w:rPr>
        <w:tab/>
      </w:r>
      <w:r>
        <w:rPr>
          <w:rFonts w:ascii="Trebuchet MS" w:eastAsia="Trebuchet MS" w:hAnsi="Trebuchet MS" w:cs="Trebuchet MS"/>
          <w:b/>
          <w:sz w:val="18"/>
          <w:szCs w:val="18"/>
        </w:rPr>
        <w:tab/>
      </w:r>
      <w:r>
        <w:rPr>
          <w:rFonts w:ascii="Trebuchet MS" w:eastAsia="Trebuchet MS" w:hAnsi="Trebuchet MS" w:cs="Trebuchet MS"/>
          <w:b/>
          <w:sz w:val="18"/>
          <w:szCs w:val="18"/>
        </w:rPr>
        <w:tab/>
        <w:t>Senior Teaching Assistant</w:t>
      </w:r>
    </w:p>
    <w:p w14:paraId="00000006" w14:textId="77777777" w:rsidR="00B43164" w:rsidRDefault="00B43164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</w:p>
    <w:p w14:paraId="00000007" w14:textId="77777777" w:rsidR="00B43164" w:rsidRDefault="00000000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b/>
          <w:sz w:val="18"/>
          <w:szCs w:val="18"/>
        </w:rPr>
        <w:t xml:space="preserve">GRADE:    </w:t>
      </w:r>
      <w:r>
        <w:rPr>
          <w:rFonts w:ascii="Trebuchet MS" w:eastAsia="Trebuchet MS" w:hAnsi="Trebuchet MS" w:cs="Trebuchet MS"/>
          <w:b/>
          <w:sz w:val="18"/>
          <w:szCs w:val="18"/>
        </w:rPr>
        <w:tab/>
      </w:r>
      <w:r>
        <w:rPr>
          <w:rFonts w:ascii="Trebuchet MS" w:eastAsia="Trebuchet MS" w:hAnsi="Trebuchet MS" w:cs="Trebuchet MS"/>
          <w:b/>
          <w:sz w:val="18"/>
          <w:szCs w:val="18"/>
        </w:rPr>
        <w:tab/>
      </w:r>
      <w:r>
        <w:rPr>
          <w:rFonts w:ascii="Trebuchet MS" w:eastAsia="Trebuchet MS" w:hAnsi="Trebuchet MS" w:cs="Trebuchet MS"/>
          <w:b/>
          <w:sz w:val="18"/>
          <w:szCs w:val="18"/>
        </w:rPr>
        <w:tab/>
      </w:r>
      <w:r>
        <w:rPr>
          <w:rFonts w:ascii="Trebuchet MS" w:eastAsia="Trebuchet MS" w:hAnsi="Trebuchet MS" w:cs="Trebuchet MS"/>
          <w:b/>
          <w:sz w:val="18"/>
          <w:szCs w:val="18"/>
        </w:rPr>
        <w:tab/>
        <w:t>H3 – H4</w:t>
      </w:r>
    </w:p>
    <w:p w14:paraId="00000008" w14:textId="77777777" w:rsidR="00B43164" w:rsidRDefault="00B43164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</w:p>
    <w:p w14:paraId="00000009" w14:textId="77777777" w:rsidR="00B43164" w:rsidRDefault="00000000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b/>
          <w:sz w:val="18"/>
          <w:szCs w:val="18"/>
        </w:rPr>
        <w:t>1.</w:t>
      </w:r>
      <w:r>
        <w:rPr>
          <w:rFonts w:ascii="Trebuchet MS" w:eastAsia="Trebuchet MS" w:hAnsi="Trebuchet MS" w:cs="Trebuchet MS"/>
          <w:b/>
          <w:sz w:val="18"/>
          <w:szCs w:val="18"/>
        </w:rPr>
        <w:tab/>
        <w:t>PURPOSE OF THE JOB</w:t>
      </w:r>
    </w:p>
    <w:p w14:paraId="0000000A" w14:textId="77777777" w:rsidR="00B43164" w:rsidRDefault="00B43164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</w:p>
    <w:p w14:paraId="0000000B" w14:textId="77777777" w:rsidR="00B43164" w:rsidRDefault="00000000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To assist in the support and inclusion of children with Special Educational Needs/diverse learning needs within a Special Needs School.</w:t>
      </w:r>
    </w:p>
    <w:p w14:paraId="0000000C" w14:textId="77777777" w:rsidR="00B43164" w:rsidRDefault="00B43164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</w:p>
    <w:p w14:paraId="0000000D" w14:textId="77777777" w:rsidR="00B43164" w:rsidRDefault="00000000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b/>
          <w:sz w:val="18"/>
          <w:szCs w:val="18"/>
        </w:rPr>
        <w:t>2.</w:t>
      </w:r>
      <w:r>
        <w:rPr>
          <w:rFonts w:ascii="Trebuchet MS" w:eastAsia="Trebuchet MS" w:hAnsi="Trebuchet MS" w:cs="Trebuchet MS"/>
          <w:b/>
          <w:sz w:val="18"/>
          <w:szCs w:val="18"/>
        </w:rPr>
        <w:tab/>
        <w:t xml:space="preserve">MAIN AREAS OF RESPONSIBILITY  </w:t>
      </w:r>
    </w:p>
    <w:p w14:paraId="0000000E" w14:textId="77777777" w:rsidR="00B43164" w:rsidRDefault="00B43164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</w:p>
    <w:p w14:paraId="0000000F" w14:textId="77777777" w:rsidR="00B43164" w:rsidRDefault="00000000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b/>
          <w:sz w:val="18"/>
          <w:szCs w:val="18"/>
        </w:rPr>
        <w:tab/>
        <w:t>Supporting the Pupil</w:t>
      </w:r>
    </w:p>
    <w:p w14:paraId="00000010" w14:textId="77777777" w:rsidR="00B43164" w:rsidRDefault="00B43164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</w:p>
    <w:p w14:paraId="00000011" w14:textId="77777777" w:rsidR="00B43164" w:rsidRDefault="00000000">
      <w:pPr>
        <w:numPr>
          <w:ilvl w:val="0"/>
          <w:numId w:val="5"/>
        </w:num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To develop a knowledge of a range of learning support needs and to develop</w:t>
      </w:r>
    </w:p>
    <w:p w14:paraId="00000012" w14:textId="77777777" w:rsidR="00B43164" w:rsidRDefault="00000000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an understanding of the specific needs of the children to be supported.</w:t>
      </w:r>
    </w:p>
    <w:p w14:paraId="00000013" w14:textId="77777777" w:rsidR="00B43164" w:rsidRDefault="00000000">
      <w:pPr>
        <w:numPr>
          <w:ilvl w:val="0"/>
          <w:numId w:val="5"/>
        </w:num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Taking into account the learning support involved, to aid the children to learn as effectively as possible both in group situations and on his/her own by, for example:</w:t>
      </w:r>
    </w:p>
    <w:p w14:paraId="00000014" w14:textId="77777777" w:rsidR="00B43164" w:rsidRDefault="00000000">
      <w:pPr>
        <w:numPr>
          <w:ilvl w:val="0"/>
          <w:numId w:val="1"/>
        </w:num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Clarifying and explaining instructions</w:t>
      </w:r>
    </w:p>
    <w:p w14:paraId="00000015" w14:textId="77777777" w:rsidR="00B43164" w:rsidRDefault="00000000">
      <w:pPr>
        <w:numPr>
          <w:ilvl w:val="0"/>
          <w:numId w:val="1"/>
        </w:num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Ensuring the child is able to use the equipment and materials provided</w:t>
      </w:r>
    </w:p>
    <w:p w14:paraId="00000016" w14:textId="77777777" w:rsidR="00B43164" w:rsidRDefault="00000000">
      <w:pPr>
        <w:numPr>
          <w:ilvl w:val="0"/>
          <w:numId w:val="1"/>
        </w:num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Helping pupils to concentrate on and finish work set</w:t>
      </w:r>
    </w:p>
    <w:p w14:paraId="00000017" w14:textId="77777777" w:rsidR="00B43164" w:rsidRDefault="00000000">
      <w:pPr>
        <w:numPr>
          <w:ilvl w:val="0"/>
          <w:numId w:val="1"/>
        </w:num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Meeting physical needs as required whilst encouraging independence</w:t>
      </w:r>
    </w:p>
    <w:p w14:paraId="00000018" w14:textId="77777777" w:rsidR="00B43164" w:rsidRDefault="00000000">
      <w:pPr>
        <w:numPr>
          <w:ilvl w:val="0"/>
          <w:numId w:val="1"/>
        </w:num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Liaising with class teacher and Senior Teaching Assistant about individual education plans (IEPs)</w:t>
      </w:r>
    </w:p>
    <w:p w14:paraId="00000019" w14:textId="77777777" w:rsidR="00B43164" w:rsidRDefault="00000000">
      <w:pPr>
        <w:numPr>
          <w:ilvl w:val="0"/>
          <w:numId w:val="1"/>
        </w:num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Developing appropriate resources to support the children</w:t>
      </w:r>
    </w:p>
    <w:p w14:paraId="0000001A" w14:textId="77777777" w:rsidR="00B43164" w:rsidRDefault="00B43164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</w:p>
    <w:p w14:paraId="0000001B" w14:textId="77777777" w:rsidR="00B43164" w:rsidRDefault="00000000">
      <w:pPr>
        <w:numPr>
          <w:ilvl w:val="0"/>
          <w:numId w:val="5"/>
        </w:num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To establish a supportive relationship with the children concerned</w:t>
      </w:r>
    </w:p>
    <w:p w14:paraId="0000001C" w14:textId="77777777" w:rsidR="00B43164" w:rsidRDefault="00000000">
      <w:pPr>
        <w:numPr>
          <w:ilvl w:val="0"/>
          <w:numId w:val="5"/>
        </w:num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To encourage acceptance and inclusion of children</w:t>
      </w:r>
    </w:p>
    <w:p w14:paraId="0000001D" w14:textId="77777777" w:rsidR="00B43164" w:rsidRDefault="00000000">
      <w:pPr>
        <w:numPr>
          <w:ilvl w:val="0"/>
          <w:numId w:val="5"/>
        </w:num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To develop methods of promoting/reinforcing the child’s self-esteem</w:t>
      </w:r>
    </w:p>
    <w:p w14:paraId="0000001E" w14:textId="77777777" w:rsidR="00B43164" w:rsidRDefault="00000000">
      <w:pPr>
        <w:numPr>
          <w:ilvl w:val="0"/>
          <w:numId w:val="5"/>
        </w:num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To provide basic First Aid during the course of a school day and whilst off-site where necessary</w:t>
      </w:r>
    </w:p>
    <w:p w14:paraId="0000001F" w14:textId="77777777" w:rsidR="00B43164" w:rsidRDefault="00000000">
      <w:pPr>
        <w:numPr>
          <w:ilvl w:val="0"/>
          <w:numId w:val="5"/>
        </w:num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To provide Intimate Care to pupils during the course of a school day and whilst off-site where necessary</w:t>
      </w:r>
    </w:p>
    <w:p w14:paraId="00000020" w14:textId="77777777" w:rsidR="00B43164" w:rsidRDefault="00B43164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</w:p>
    <w:p w14:paraId="00000021" w14:textId="77777777" w:rsidR="00B43164" w:rsidRDefault="00000000">
      <w:pPr>
        <w:pStyle w:val="Heading1"/>
        <w:spacing w:after="0"/>
        <w:ind w:left="0" w:hanging="2"/>
        <w:jc w:val="lef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b/>
          <w:sz w:val="18"/>
          <w:szCs w:val="18"/>
        </w:rPr>
        <w:t>Supporting the Teacher</w:t>
      </w:r>
    </w:p>
    <w:p w14:paraId="00000022" w14:textId="77777777" w:rsidR="00B43164" w:rsidRDefault="00B43164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</w:p>
    <w:p w14:paraId="00000023" w14:textId="77777777" w:rsidR="00B4316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8222"/>
        </w:tabs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>To assist, with the class teacher (and other professionals as appropriate), in the development of a suitable programme of support (IEPs) for children who need learning support</w:t>
      </w:r>
    </w:p>
    <w:p w14:paraId="00000024" w14:textId="77777777" w:rsidR="00B43164" w:rsidRDefault="00000000">
      <w:pPr>
        <w:numPr>
          <w:ilvl w:val="0"/>
          <w:numId w:val="2"/>
        </w:num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In conjunction with the class teacher and/or other professionals to develop a system of recording the children’s progress</w:t>
      </w:r>
    </w:p>
    <w:p w14:paraId="00000025" w14:textId="77777777" w:rsidR="00B43164" w:rsidRDefault="00000000">
      <w:pPr>
        <w:numPr>
          <w:ilvl w:val="0"/>
          <w:numId w:val="2"/>
        </w:num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To contribute to the maintenance of children’s progress records</w:t>
      </w:r>
    </w:p>
    <w:p w14:paraId="00000026" w14:textId="77777777" w:rsidR="00B43164" w:rsidRDefault="00000000">
      <w:pPr>
        <w:numPr>
          <w:ilvl w:val="0"/>
          <w:numId w:val="2"/>
        </w:num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To participate in the evaluation of the support programme</w:t>
      </w:r>
    </w:p>
    <w:p w14:paraId="00000027" w14:textId="77777777" w:rsidR="00B43164" w:rsidRDefault="00000000">
      <w:pPr>
        <w:numPr>
          <w:ilvl w:val="0"/>
          <w:numId w:val="2"/>
        </w:num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To provide regular feedback about the children to the teacher</w:t>
      </w:r>
    </w:p>
    <w:p w14:paraId="00000028" w14:textId="77777777" w:rsidR="00B43164" w:rsidRDefault="00B43164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</w:p>
    <w:p w14:paraId="00000029" w14:textId="77777777" w:rsidR="00B43164" w:rsidRDefault="00000000">
      <w:pPr>
        <w:pStyle w:val="Heading1"/>
        <w:spacing w:after="0"/>
        <w:ind w:left="0" w:hanging="2"/>
        <w:jc w:val="lef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b/>
          <w:sz w:val="18"/>
          <w:szCs w:val="18"/>
        </w:rPr>
        <w:t>Supporting the School</w:t>
      </w:r>
    </w:p>
    <w:p w14:paraId="0000002A" w14:textId="77777777" w:rsidR="00B43164" w:rsidRDefault="00B43164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</w:p>
    <w:p w14:paraId="0000002B" w14:textId="77777777" w:rsidR="00B4316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8222"/>
        </w:tabs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>Where appropriate to develop a relationship to foster links between home and school</w:t>
      </w:r>
    </w:p>
    <w:p w14:paraId="0000002C" w14:textId="77777777" w:rsidR="00B43164" w:rsidRDefault="00000000">
      <w:pPr>
        <w:numPr>
          <w:ilvl w:val="0"/>
          <w:numId w:val="3"/>
        </w:num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To liaise, advise and consult with other members of the team supporting the children when asked to do so</w:t>
      </w:r>
    </w:p>
    <w:p w14:paraId="0000002D" w14:textId="77777777" w:rsidR="00B43164" w:rsidRDefault="00000000">
      <w:pPr>
        <w:numPr>
          <w:ilvl w:val="0"/>
          <w:numId w:val="3"/>
        </w:num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To contribute to reviews of children’s progress, as appropriate</w:t>
      </w:r>
    </w:p>
    <w:p w14:paraId="0000002E" w14:textId="77777777" w:rsidR="00B43164" w:rsidRDefault="00000000">
      <w:pPr>
        <w:numPr>
          <w:ilvl w:val="0"/>
          <w:numId w:val="3"/>
        </w:num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To attend relevant in-service training</w:t>
      </w:r>
    </w:p>
    <w:p w14:paraId="0000002F" w14:textId="77777777" w:rsidR="00B43164" w:rsidRDefault="00000000">
      <w:pPr>
        <w:numPr>
          <w:ilvl w:val="0"/>
          <w:numId w:val="3"/>
        </w:num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To be aware of school procedures</w:t>
      </w:r>
    </w:p>
    <w:p w14:paraId="00000030" w14:textId="77777777" w:rsidR="00B43164" w:rsidRDefault="00000000">
      <w:pPr>
        <w:numPr>
          <w:ilvl w:val="0"/>
          <w:numId w:val="3"/>
        </w:num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To be aware of confidential issues linked to home/pupil/teacher/school work and to keep confidences appropriately</w:t>
      </w:r>
    </w:p>
    <w:p w14:paraId="00000031" w14:textId="77777777" w:rsidR="00B43164" w:rsidRDefault="00B43164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</w:p>
    <w:p w14:paraId="00000032" w14:textId="77777777" w:rsidR="00B43164" w:rsidRDefault="00000000">
      <w:pPr>
        <w:pStyle w:val="Heading1"/>
        <w:spacing w:after="0"/>
        <w:ind w:left="0" w:hanging="2"/>
        <w:jc w:val="lef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b/>
          <w:sz w:val="18"/>
          <w:szCs w:val="18"/>
        </w:rPr>
        <w:t>Support for the Curriculum</w:t>
      </w:r>
    </w:p>
    <w:p w14:paraId="00000033" w14:textId="77777777" w:rsidR="00B43164" w:rsidRDefault="00B43164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</w:p>
    <w:p w14:paraId="00000034" w14:textId="77777777" w:rsidR="00B43164" w:rsidRDefault="00000000">
      <w:pPr>
        <w:numPr>
          <w:ilvl w:val="0"/>
          <w:numId w:val="4"/>
        </w:num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To develop awareness of the requirements of the national curriculum</w:t>
      </w:r>
    </w:p>
    <w:p w14:paraId="00000035" w14:textId="77777777" w:rsidR="00B43164" w:rsidRDefault="00000000">
      <w:pPr>
        <w:numPr>
          <w:ilvl w:val="0"/>
          <w:numId w:val="4"/>
        </w:num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To support specific aims in lessons as planned and directed by the teacher</w:t>
      </w:r>
    </w:p>
    <w:p w14:paraId="00000036" w14:textId="77777777" w:rsidR="00B43164" w:rsidRDefault="00000000">
      <w:pPr>
        <w:numPr>
          <w:ilvl w:val="0"/>
          <w:numId w:val="4"/>
        </w:num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To develop awareness of the aims of the literacy and numeracy strategies relevant to the classes supported</w:t>
      </w:r>
    </w:p>
    <w:p w14:paraId="00000037" w14:textId="77777777" w:rsidR="00B43164" w:rsidRDefault="00000000">
      <w:pPr>
        <w:numPr>
          <w:ilvl w:val="0"/>
          <w:numId w:val="4"/>
        </w:num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To develop awareness of curriculum targets and support work towards them</w:t>
      </w:r>
    </w:p>
    <w:p w14:paraId="00000038" w14:textId="77777777" w:rsidR="00B43164" w:rsidRDefault="00B43164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</w:p>
    <w:p w14:paraId="00000039" w14:textId="77777777" w:rsidR="00B43164" w:rsidRDefault="00B43164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</w:p>
    <w:p w14:paraId="0000003A" w14:textId="77777777" w:rsidR="00B43164" w:rsidRDefault="00B43164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</w:p>
    <w:p w14:paraId="0000003B" w14:textId="77777777" w:rsidR="00B43164" w:rsidRDefault="00000000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b/>
          <w:sz w:val="18"/>
          <w:szCs w:val="18"/>
        </w:rPr>
        <w:lastRenderedPageBreak/>
        <w:t>3.</w:t>
      </w:r>
      <w:r>
        <w:rPr>
          <w:rFonts w:ascii="Trebuchet MS" w:eastAsia="Trebuchet MS" w:hAnsi="Trebuchet MS" w:cs="Trebuchet MS"/>
          <w:b/>
          <w:sz w:val="18"/>
          <w:szCs w:val="18"/>
        </w:rPr>
        <w:tab/>
        <w:t>ORGANISATION CHART</w:t>
      </w:r>
    </w:p>
    <w:p w14:paraId="0000003C" w14:textId="77777777" w:rsidR="00B43164" w:rsidRDefault="00B43164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</w:p>
    <w:p w14:paraId="0000003D" w14:textId="77777777" w:rsidR="00B43164" w:rsidRDefault="00000000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b/>
          <w:sz w:val="18"/>
          <w:szCs w:val="18"/>
        </w:rPr>
        <w:tab/>
      </w:r>
      <w:r>
        <w:rPr>
          <w:rFonts w:ascii="Trebuchet MS" w:eastAsia="Trebuchet MS" w:hAnsi="Trebuchet MS" w:cs="Trebuchet MS"/>
          <w:sz w:val="18"/>
          <w:szCs w:val="18"/>
        </w:rPr>
        <w:t>Headteacher</w:t>
      </w:r>
    </w:p>
    <w:p w14:paraId="0000003E" w14:textId="77777777" w:rsidR="00B43164" w:rsidRDefault="00000000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ab/>
        <w:t>Senior Teaching Assistant</w:t>
      </w:r>
    </w:p>
    <w:p w14:paraId="0000003F" w14:textId="77777777" w:rsidR="00B43164" w:rsidRDefault="00000000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Class teacher</w:t>
      </w:r>
    </w:p>
    <w:p w14:paraId="00000040" w14:textId="77777777" w:rsidR="00B43164" w:rsidRDefault="00B43164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</w:p>
    <w:p w14:paraId="00000041" w14:textId="77777777" w:rsidR="00B43164" w:rsidRDefault="00B43164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</w:p>
    <w:p w14:paraId="00000042" w14:textId="77777777" w:rsidR="00B43164" w:rsidRDefault="00000000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b/>
          <w:sz w:val="18"/>
          <w:szCs w:val="18"/>
        </w:rPr>
        <w:t>4.</w:t>
      </w:r>
      <w:r>
        <w:rPr>
          <w:rFonts w:ascii="Trebuchet MS" w:eastAsia="Trebuchet MS" w:hAnsi="Trebuchet MS" w:cs="Trebuchet MS"/>
          <w:b/>
          <w:sz w:val="18"/>
          <w:szCs w:val="18"/>
        </w:rPr>
        <w:tab/>
        <w:t>SUPERVISION</w:t>
      </w:r>
    </w:p>
    <w:p w14:paraId="00000043" w14:textId="77777777" w:rsidR="00B43164" w:rsidRDefault="00B43164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</w:p>
    <w:p w14:paraId="00000044" w14:textId="77777777" w:rsidR="00B43164" w:rsidRDefault="00000000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 xml:space="preserve">To work under the supervision of the class teacher, sometimes taking the whole class to enable class teacher to work with small groups; depending on grade, to also cover classes in the absence of any class teacher. </w:t>
      </w:r>
    </w:p>
    <w:p w14:paraId="00000045" w14:textId="77777777" w:rsidR="00B43164" w:rsidRDefault="00B43164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</w:p>
    <w:p w14:paraId="00000046" w14:textId="77777777" w:rsidR="00B43164" w:rsidRDefault="00000000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b/>
          <w:sz w:val="18"/>
          <w:szCs w:val="18"/>
        </w:rPr>
        <w:t>5.</w:t>
      </w:r>
      <w:r>
        <w:rPr>
          <w:rFonts w:ascii="Trebuchet MS" w:eastAsia="Trebuchet MS" w:hAnsi="Trebuchet MS" w:cs="Trebuchet MS"/>
          <w:b/>
          <w:sz w:val="18"/>
          <w:szCs w:val="18"/>
        </w:rPr>
        <w:tab/>
        <w:t xml:space="preserve">JOB CONTEXT </w:t>
      </w:r>
    </w:p>
    <w:p w14:paraId="00000047" w14:textId="77777777" w:rsidR="00B43164" w:rsidRDefault="00B43164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</w:p>
    <w:p w14:paraId="00000048" w14:textId="77777777" w:rsidR="00B43164" w:rsidRDefault="00000000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Working in a Special Needs School with children who have special educational needs.</w:t>
      </w:r>
    </w:p>
    <w:p w14:paraId="00000049" w14:textId="77777777" w:rsidR="00B43164" w:rsidRDefault="00B43164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</w:p>
    <w:p w14:paraId="0000004A" w14:textId="77777777" w:rsidR="00B43164" w:rsidRDefault="00000000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 xml:space="preserve">Work will come in consultation with the class teacher and/or the Senior Teaching Assistant or the Headteacher.  </w:t>
      </w:r>
    </w:p>
    <w:p w14:paraId="0000004B" w14:textId="77777777" w:rsidR="00B43164" w:rsidRDefault="00B43164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</w:p>
    <w:p w14:paraId="0000004C" w14:textId="77777777" w:rsidR="00B43164" w:rsidRDefault="00000000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b/>
          <w:sz w:val="18"/>
          <w:szCs w:val="18"/>
        </w:rPr>
        <w:t>6.</w:t>
      </w:r>
      <w:r>
        <w:rPr>
          <w:rFonts w:ascii="Trebuchet MS" w:eastAsia="Trebuchet MS" w:hAnsi="Trebuchet MS" w:cs="Trebuchet MS"/>
          <w:b/>
          <w:sz w:val="18"/>
          <w:szCs w:val="18"/>
        </w:rPr>
        <w:tab/>
        <w:t>CONTACTS</w:t>
      </w:r>
    </w:p>
    <w:p w14:paraId="0000004D" w14:textId="77777777" w:rsidR="00B43164" w:rsidRDefault="00B43164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</w:p>
    <w:p w14:paraId="0000004E" w14:textId="77777777" w:rsidR="00B43164" w:rsidRDefault="00000000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b/>
          <w:sz w:val="18"/>
          <w:szCs w:val="18"/>
        </w:rPr>
        <w:tab/>
      </w:r>
      <w:r>
        <w:rPr>
          <w:rFonts w:ascii="Trebuchet MS" w:eastAsia="Trebuchet MS" w:hAnsi="Trebuchet MS" w:cs="Trebuchet MS"/>
          <w:sz w:val="18"/>
          <w:szCs w:val="18"/>
        </w:rPr>
        <w:t>Class teacher – joint planning and assessment</w:t>
      </w:r>
    </w:p>
    <w:p w14:paraId="0000004F" w14:textId="77777777" w:rsidR="00B43164" w:rsidRDefault="00000000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Senior Teaching Assistant – joint planning and assessment</w:t>
      </w:r>
    </w:p>
    <w:p w14:paraId="00000050" w14:textId="77777777" w:rsidR="00B43164" w:rsidRDefault="00000000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Deputy Headteacher – joint planning and assessment</w:t>
      </w:r>
    </w:p>
    <w:p w14:paraId="00000051" w14:textId="77777777" w:rsidR="00B43164" w:rsidRDefault="00000000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 xml:space="preserve">Parents – two </w:t>
      </w:r>
      <w:proofErr w:type="gramStart"/>
      <w:r>
        <w:rPr>
          <w:rFonts w:ascii="Trebuchet MS" w:eastAsia="Trebuchet MS" w:hAnsi="Trebuchet MS" w:cs="Trebuchet MS"/>
          <w:sz w:val="18"/>
          <w:szCs w:val="18"/>
        </w:rPr>
        <w:t>way</w:t>
      </w:r>
      <w:proofErr w:type="gramEnd"/>
      <w:r>
        <w:rPr>
          <w:rFonts w:ascii="Trebuchet MS" w:eastAsia="Trebuchet MS" w:hAnsi="Trebuchet MS" w:cs="Trebuchet MS"/>
          <w:sz w:val="18"/>
          <w:szCs w:val="18"/>
        </w:rPr>
        <w:t xml:space="preserve"> sharing of information</w:t>
      </w:r>
    </w:p>
    <w:p w14:paraId="00000052" w14:textId="77777777" w:rsidR="00B43164" w:rsidRDefault="00000000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External Agencies – liaison with and supporting their work</w:t>
      </w:r>
    </w:p>
    <w:p w14:paraId="00000053" w14:textId="77777777" w:rsidR="00B43164" w:rsidRDefault="00B43164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</w:p>
    <w:p w14:paraId="00000054" w14:textId="77777777" w:rsidR="00B43164" w:rsidRDefault="00000000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b/>
          <w:sz w:val="18"/>
          <w:szCs w:val="18"/>
        </w:rPr>
        <w:t>7.</w:t>
      </w:r>
      <w:r>
        <w:rPr>
          <w:rFonts w:ascii="Trebuchet MS" w:eastAsia="Trebuchet MS" w:hAnsi="Trebuchet MS" w:cs="Trebuchet MS"/>
          <w:b/>
          <w:sz w:val="18"/>
          <w:szCs w:val="18"/>
        </w:rPr>
        <w:tab/>
        <w:t>KNOWLEDGE, EXPERIENCE AND TRAINING</w:t>
      </w:r>
    </w:p>
    <w:p w14:paraId="00000055" w14:textId="77777777" w:rsidR="00B43164" w:rsidRDefault="00B43164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</w:p>
    <w:p w14:paraId="00000056" w14:textId="77777777" w:rsidR="00B43164" w:rsidRDefault="00000000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ab/>
        <w:t>Communication skills, both written and oral</w:t>
      </w:r>
    </w:p>
    <w:p w14:paraId="00000057" w14:textId="77777777" w:rsidR="00B43164" w:rsidRDefault="00000000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ab/>
        <w:t>Interpersonal skills</w:t>
      </w:r>
    </w:p>
    <w:p w14:paraId="00000058" w14:textId="77777777" w:rsidR="00B43164" w:rsidRDefault="00000000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ab/>
        <w:t>Teacher skills</w:t>
      </w:r>
    </w:p>
    <w:p w14:paraId="00000059" w14:textId="77777777" w:rsidR="00B43164" w:rsidRDefault="00000000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ab/>
        <w:t>Curriculum knowledge and understanding</w:t>
      </w:r>
    </w:p>
    <w:p w14:paraId="0000005A" w14:textId="77777777" w:rsidR="00B43164" w:rsidRDefault="00000000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ab/>
        <w:t>Special educational needs knowledge and understanding</w:t>
      </w:r>
    </w:p>
    <w:p w14:paraId="0000005B" w14:textId="77777777" w:rsidR="00B43164" w:rsidRDefault="00000000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ab/>
      </w:r>
    </w:p>
    <w:p w14:paraId="0000005C" w14:textId="77777777" w:rsidR="00B43164" w:rsidRDefault="00000000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b/>
          <w:sz w:val="18"/>
          <w:szCs w:val="18"/>
        </w:rPr>
        <w:t>8.</w:t>
      </w:r>
      <w:r>
        <w:rPr>
          <w:rFonts w:ascii="Trebuchet MS" w:eastAsia="Trebuchet MS" w:hAnsi="Trebuchet MS" w:cs="Trebuchet MS"/>
          <w:b/>
          <w:sz w:val="18"/>
          <w:szCs w:val="18"/>
        </w:rPr>
        <w:tab/>
        <w:t>PROBLEMS AND DECISIONS</w:t>
      </w:r>
    </w:p>
    <w:p w14:paraId="0000005D" w14:textId="77777777" w:rsidR="00B43164" w:rsidRDefault="00B43164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</w:p>
    <w:p w14:paraId="0000005E" w14:textId="77777777" w:rsidR="00B43164" w:rsidRDefault="00000000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ab/>
        <w:t>Behaviour – implement school policy</w:t>
      </w:r>
    </w:p>
    <w:p w14:paraId="0000005F" w14:textId="77777777" w:rsidR="00B43164" w:rsidRDefault="00000000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 xml:space="preserve">Unexpected changes in working arrangements </w:t>
      </w:r>
      <w:proofErr w:type="spellStart"/>
      <w:r>
        <w:rPr>
          <w:rFonts w:ascii="Trebuchet MS" w:eastAsia="Trebuchet MS" w:hAnsi="Trebuchet MS" w:cs="Trebuchet MS"/>
          <w:sz w:val="18"/>
          <w:szCs w:val="18"/>
        </w:rPr>
        <w:t>eg.</w:t>
      </w:r>
      <w:proofErr w:type="spellEnd"/>
      <w:r>
        <w:rPr>
          <w:rFonts w:ascii="Trebuchet MS" w:eastAsia="Trebuchet MS" w:hAnsi="Trebuchet MS" w:cs="Trebuchet MS"/>
          <w:sz w:val="18"/>
          <w:szCs w:val="18"/>
        </w:rPr>
        <w:t xml:space="preserve"> teacher/pupil absence – flexible approach to situation</w:t>
      </w:r>
    </w:p>
    <w:p w14:paraId="00000060" w14:textId="77777777" w:rsidR="00B43164" w:rsidRDefault="00000000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Methods of teaching individual and groups</w:t>
      </w:r>
    </w:p>
    <w:p w14:paraId="00000061" w14:textId="77777777" w:rsidR="00B43164" w:rsidRDefault="00000000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Work to be undertaken</w:t>
      </w:r>
    </w:p>
    <w:p w14:paraId="00000062" w14:textId="77777777" w:rsidR="00B43164" w:rsidRDefault="00B43164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</w:p>
    <w:p w14:paraId="00000063" w14:textId="77777777" w:rsidR="00B43164" w:rsidRDefault="00000000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b/>
          <w:sz w:val="18"/>
          <w:szCs w:val="18"/>
        </w:rPr>
        <w:t>9.</w:t>
      </w:r>
      <w:r>
        <w:rPr>
          <w:rFonts w:ascii="Trebuchet MS" w:eastAsia="Trebuchet MS" w:hAnsi="Trebuchet MS" w:cs="Trebuchet MS"/>
          <w:sz w:val="18"/>
          <w:szCs w:val="18"/>
        </w:rPr>
        <w:tab/>
      </w:r>
      <w:r>
        <w:rPr>
          <w:rFonts w:ascii="Trebuchet MS" w:eastAsia="Trebuchet MS" w:hAnsi="Trebuchet MS" w:cs="Trebuchet MS"/>
          <w:b/>
          <w:sz w:val="18"/>
          <w:szCs w:val="18"/>
        </w:rPr>
        <w:t>ADDITIONAL INFORMATION</w:t>
      </w:r>
    </w:p>
    <w:p w14:paraId="00000064" w14:textId="77777777" w:rsidR="00B43164" w:rsidRDefault="00B43164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</w:p>
    <w:p w14:paraId="00000065" w14:textId="77777777" w:rsidR="00B43164" w:rsidRDefault="00000000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 xml:space="preserve">Increasing expectation to engage in fuller professional development resulting from appraisal </w:t>
      </w:r>
    </w:p>
    <w:p w14:paraId="00000066" w14:textId="77777777" w:rsidR="00B43164" w:rsidRDefault="00000000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ab/>
        <w:t>Increasing expectation to be able to take independent decisions</w:t>
      </w:r>
    </w:p>
    <w:p w14:paraId="00000067" w14:textId="77777777" w:rsidR="00B43164" w:rsidRDefault="00B43164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</w:p>
    <w:p w14:paraId="00000068" w14:textId="77777777" w:rsidR="00B43164" w:rsidRDefault="00000000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To integrate into all areas of job accountability the actions and behaviours required to actively implement the County Council’s equal opportunities.</w:t>
      </w:r>
    </w:p>
    <w:p w14:paraId="00000069" w14:textId="77777777" w:rsidR="00B43164" w:rsidRDefault="00B43164">
      <w:pPr>
        <w:ind w:left="0" w:hanging="2"/>
        <w:rPr>
          <w:rFonts w:ascii="Trebuchet MS" w:eastAsia="Trebuchet MS" w:hAnsi="Trebuchet MS" w:cs="Trebuchet MS"/>
          <w:sz w:val="18"/>
          <w:szCs w:val="18"/>
        </w:rPr>
      </w:pPr>
    </w:p>
    <w:sectPr w:rsidR="00B43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233AD" w14:textId="77777777" w:rsidR="00AF66E3" w:rsidRDefault="00AF66E3">
      <w:pPr>
        <w:spacing w:line="240" w:lineRule="auto"/>
        <w:ind w:left="0" w:hanging="2"/>
      </w:pPr>
      <w:r>
        <w:separator/>
      </w:r>
    </w:p>
  </w:endnote>
  <w:endnote w:type="continuationSeparator" w:id="0">
    <w:p w14:paraId="2739088B" w14:textId="77777777" w:rsidR="00AF66E3" w:rsidRDefault="00AF66E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7E57A" w14:textId="77777777" w:rsidR="000760E0" w:rsidRDefault="000760E0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B" w14:textId="56AC73BD" w:rsidR="00B4316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Job Description – Teaching Assistant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Page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4605C2"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of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4605C2">
      <w:rPr>
        <w:rFonts w:ascii="Arial" w:eastAsia="Arial" w:hAnsi="Arial" w:cs="Arial"/>
        <w:noProof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846E1" w14:textId="77777777" w:rsidR="000760E0" w:rsidRDefault="000760E0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9C917" w14:textId="77777777" w:rsidR="00AF66E3" w:rsidRDefault="00AF66E3">
      <w:pPr>
        <w:spacing w:line="240" w:lineRule="auto"/>
        <w:ind w:left="0" w:hanging="2"/>
      </w:pPr>
      <w:r>
        <w:separator/>
      </w:r>
    </w:p>
  </w:footnote>
  <w:footnote w:type="continuationSeparator" w:id="0">
    <w:p w14:paraId="045B5B6B" w14:textId="77777777" w:rsidR="00AF66E3" w:rsidRDefault="00AF66E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E6E8C" w14:textId="77777777" w:rsidR="000760E0" w:rsidRDefault="000760E0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A" w14:textId="7D267FF9" w:rsidR="00B43164" w:rsidRDefault="000760E0">
    <w:pPr>
      <w:pBdr>
        <w:top w:val="single" w:sz="6" w:space="1" w:color="000000"/>
        <w:left w:val="nil"/>
        <w:bottom w:val="single" w:sz="6" w:space="1" w:color="000000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ascii="Arial" w:eastAsia="Arial" w:hAnsi="Arial" w:cs="Arial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AE43048" wp14:editId="66A433C0">
          <wp:simplePos x="0" y="0"/>
          <wp:positionH relativeFrom="column">
            <wp:posOffset>4826000</wp:posOffset>
          </wp:positionH>
          <wp:positionV relativeFrom="paragraph">
            <wp:posOffset>-318135</wp:posOffset>
          </wp:positionV>
          <wp:extent cx="1807210" cy="709930"/>
          <wp:effectExtent l="0" t="0" r="0" b="1270"/>
          <wp:wrapNone/>
          <wp:docPr id="2" name="Picture 2" descr="data:Users:euncle:Desktop:pinewood_logo_Fu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a:Users:euncle:Desktop:pinewood_logo_Fu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210" cy="709930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color w:val="000000"/>
      </w:rPr>
      <w:t>JOB DESCRIPTION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278EA" w14:textId="77777777" w:rsidR="000760E0" w:rsidRDefault="000760E0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C6C95"/>
    <w:multiLevelType w:val="multilevel"/>
    <w:tmpl w:val="D3BEB970"/>
    <w:lvl w:ilvl="0">
      <w:start w:val="1"/>
      <w:numFmt w:val="lowerRoman"/>
      <w:lvlText w:val="(%1)"/>
      <w:lvlJc w:val="left"/>
      <w:pPr>
        <w:ind w:left="1440" w:hanging="720"/>
      </w:pPr>
      <w:rPr>
        <w:vertAlign w:val="baseline"/>
      </w:rPr>
    </w:lvl>
    <w:lvl w:ilvl="1">
      <w:start w:val="3"/>
      <w:numFmt w:val="decimal"/>
      <w:lvlText w:val="%2."/>
      <w:lvlJc w:val="left"/>
      <w:pPr>
        <w:ind w:left="2160" w:hanging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31490848"/>
    <w:multiLevelType w:val="multilevel"/>
    <w:tmpl w:val="C8A4EF92"/>
    <w:lvl w:ilvl="0">
      <w:start w:val="1"/>
      <w:numFmt w:val="lowerRoman"/>
      <w:lvlText w:val="(%1)"/>
      <w:lvlJc w:val="left"/>
      <w:pPr>
        <w:ind w:left="1440" w:hanging="720"/>
      </w:pPr>
      <w:rPr>
        <w:vertAlign w:val="baseline"/>
      </w:rPr>
    </w:lvl>
    <w:lvl w:ilvl="1">
      <w:start w:val="4"/>
      <w:numFmt w:val="decimal"/>
      <w:lvlText w:val="%2."/>
      <w:lvlJc w:val="left"/>
      <w:pPr>
        <w:ind w:left="2160" w:hanging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38846FE1"/>
    <w:multiLevelType w:val="multilevel"/>
    <w:tmpl w:val="AE1E5088"/>
    <w:lvl w:ilvl="0">
      <w:start w:val="1"/>
      <w:numFmt w:val="lowerRoman"/>
      <w:pStyle w:val="bullet"/>
      <w:lvlText w:val="(%1)"/>
      <w:lvlJc w:val="left"/>
      <w:pPr>
        <w:ind w:left="1440" w:hanging="720"/>
      </w:pPr>
      <w:rPr>
        <w:vertAlign w:val="baseline"/>
      </w:rPr>
    </w:lvl>
    <w:lvl w:ilvl="1">
      <w:start w:val="9"/>
      <w:numFmt w:val="decimal"/>
      <w:lvlText w:val="%2."/>
      <w:lvlJc w:val="left"/>
      <w:pPr>
        <w:ind w:left="2160" w:hanging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 w15:restartNumberingAfterBreak="0">
    <w:nsid w:val="4E1137F4"/>
    <w:multiLevelType w:val="multilevel"/>
    <w:tmpl w:val="8A08E210"/>
    <w:lvl w:ilvl="0">
      <w:start w:val="1"/>
      <w:numFmt w:val="lowerRoman"/>
      <w:lvlText w:val="(%1)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 w15:restartNumberingAfterBreak="0">
    <w:nsid w:val="779B3729"/>
    <w:multiLevelType w:val="multilevel"/>
    <w:tmpl w:val="982AEBAC"/>
    <w:lvl w:ilvl="0">
      <w:start w:val="1"/>
      <w:numFmt w:val="bullet"/>
      <w:pStyle w:val="bullet-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981235000">
    <w:abstractNumId w:val="4"/>
  </w:num>
  <w:num w:numId="2" w16cid:durableId="2026511611">
    <w:abstractNumId w:val="2"/>
  </w:num>
  <w:num w:numId="3" w16cid:durableId="100418466">
    <w:abstractNumId w:val="1"/>
  </w:num>
  <w:num w:numId="4" w16cid:durableId="1705710366">
    <w:abstractNumId w:val="0"/>
  </w:num>
  <w:num w:numId="5" w16cid:durableId="618801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164"/>
    <w:rsid w:val="000760E0"/>
    <w:rsid w:val="001418E0"/>
    <w:rsid w:val="00207503"/>
    <w:rsid w:val="00444C0B"/>
    <w:rsid w:val="004605C2"/>
    <w:rsid w:val="005F1674"/>
    <w:rsid w:val="007D1128"/>
    <w:rsid w:val="00816FB0"/>
    <w:rsid w:val="00A02781"/>
    <w:rsid w:val="00AC5815"/>
    <w:rsid w:val="00AF66E3"/>
    <w:rsid w:val="00B43164"/>
    <w:rsid w:val="00D51753"/>
    <w:rsid w:val="00E86E0C"/>
    <w:rsid w:val="00F45ED5"/>
    <w:rsid w:val="00FF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03DAFB"/>
  <w15:docId w15:val="{578B43D1-0DC3-E646-8FE2-3CEF430F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after="480"/>
      <w:jc w:val="center"/>
    </w:pPr>
    <w:rPr>
      <w:rFonts w:ascii="Trebuchet MS" w:hAnsi="Trebuchet MS"/>
      <w:sz w:val="36"/>
      <w:szCs w:val="20"/>
      <w:lang w:eastAsia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320" w:line="264" w:lineRule="auto"/>
      <w:outlineLvl w:val="1"/>
    </w:pPr>
    <w:rPr>
      <w:rFonts w:ascii="Trebuchet MS" w:hAnsi="Trebuchet MS"/>
      <w:b/>
      <w:sz w:val="26"/>
      <w:szCs w:val="20"/>
      <w:lang w:eastAsia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 w:line="264" w:lineRule="auto"/>
      <w:outlineLvl w:val="2"/>
    </w:pPr>
    <w:rPr>
      <w:rFonts w:ascii="Trebuchet MS" w:hAnsi="Trebuchet MS"/>
      <w:i/>
      <w:sz w:val="22"/>
      <w:szCs w:val="20"/>
      <w:lang w:eastAsia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80" w:after="80" w:line="264" w:lineRule="auto"/>
      <w:jc w:val="right"/>
      <w:outlineLvl w:val="3"/>
    </w:pPr>
    <w:rPr>
      <w:rFonts w:ascii="Trebuchet MS" w:hAnsi="Trebuchet MS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spacing w:before="80" w:after="80" w:line="264" w:lineRule="auto"/>
      <w:jc w:val="center"/>
      <w:outlineLvl w:val="4"/>
    </w:pPr>
    <w:rPr>
      <w:rFonts w:ascii="Trebuchet MS" w:hAnsi="Trebuchet MS"/>
      <w:b/>
      <w:sz w:val="22"/>
      <w:szCs w:val="20"/>
      <w:lang w:eastAsia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tabs>
        <w:tab w:val="left" w:pos="3969"/>
      </w:tabs>
      <w:spacing w:before="80" w:after="80" w:line="264" w:lineRule="auto"/>
    </w:pPr>
    <w:rPr>
      <w:rFonts w:ascii="Trebuchet MS" w:hAnsi="Trebuchet MS"/>
      <w:sz w:val="22"/>
      <w:szCs w:val="20"/>
      <w:lang w:eastAsia="en-US"/>
    </w:rPr>
  </w:style>
  <w:style w:type="paragraph" w:styleId="BodyTextFirstIndent">
    <w:name w:val="Body Text First Indent"/>
    <w:basedOn w:val="BodyText"/>
    <w:pPr>
      <w:ind w:left="3969" w:hanging="3969"/>
    </w:pPr>
  </w:style>
  <w:style w:type="paragraph" w:customStyle="1" w:styleId="BodyTextIndent1">
    <w:name w:val="Body Text Indent1"/>
    <w:aliases w:val="Body Text dotted"/>
    <w:basedOn w:val="Normal"/>
    <w:pPr>
      <w:tabs>
        <w:tab w:val="left" w:pos="2268"/>
        <w:tab w:val="left" w:leader="dot" w:pos="8222"/>
      </w:tabs>
      <w:spacing w:before="80"/>
    </w:pPr>
    <w:rPr>
      <w:rFonts w:ascii="Trebuchet MS" w:hAnsi="Trebuchet MS"/>
      <w:sz w:val="22"/>
      <w:szCs w:val="20"/>
      <w:lang w:eastAsia="en-US"/>
    </w:rPr>
  </w:style>
  <w:style w:type="paragraph" w:styleId="BodyText2">
    <w:name w:val="Body Text 2"/>
    <w:basedOn w:val="Normal"/>
    <w:pPr>
      <w:spacing w:after="80"/>
      <w:jc w:val="center"/>
    </w:pPr>
    <w:rPr>
      <w:rFonts w:ascii="Trebuchet MS" w:hAnsi="Trebuchet MS"/>
      <w:i/>
      <w:iCs/>
      <w:sz w:val="22"/>
      <w:szCs w:val="20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lang w:val="en-US" w:eastAsia="en-US"/>
    </w:rPr>
  </w:style>
  <w:style w:type="paragraph" w:customStyle="1" w:styleId="bullet">
    <w:name w:val="bullet"/>
    <w:basedOn w:val="BodyText"/>
    <w:pPr>
      <w:numPr>
        <w:numId w:val="2"/>
      </w:numPr>
      <w:tabs>
        <w:tab w:val="clear" w:pos="3969"/>
        <w:tab w:val="left" w:pos="340"/>
      </w:tabs>
      <w:spacing w:before="0"/>
      <w:ind w:left="340" w:hanging="340"/>
    </w:pPr>
  </w:style>
  <w:style w:type="paragraph" w:customStyle="1" w:styleId="indented">
    <w:name w:val="indented"/>
    <w:basedOn w:val="bullet"/>
    <w:pPr>
      <w:numPr>
        <w:numId w:val="0"/>
      </w:numPr>
      <w:ind w:leftChars="-1" w:left="340" w:hangingChars="1" w:hanging="340"/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bullet-bullet">
    <w:name w:val="bullet - bullet"/>
    <w:basedOn w:val="bullet"/>
    <w:pPr>
      <w:numPr>
        <w:numId w:val="1"/>
      </w:numPr>
      <w:tabs>
        <w:tab w:val="left" w:pos="680"/>
      </w:tabs>
      <w:ind w:left="340" w:hanging="340"/>
    </w:pPr>
  </w:style>
  <w:style w:type="paragraph" w:customStyle="1" w:styleId="tablehead">
    <w:name w:val="tablehead"/>
    <w:basedOn w:val="Normal"/>
    <w:pPr>
      <w:jc w:val="center"/>
    </w:pPr>
    <w:rPr>
      <w:rFonts w:ascii="Trebuchet MS" w:hAnsi="Trebuchet MS"/>
      <w:b/>
      <w:sz w:val="20"/>
      <w:szCs w:val="20"/>
      <w:lang w:eastAsia="en-US"/>
    </w:rPr>
  </w:style>
  <w:style w:type="paragraph" w:customStyle="1" w:styleId="tabletext">
    <w:name w:val="tabletext"/>
    <w:basedOn w:val="Normal"/>
    <w:rPr>
      <w:rFonts w:ascii="Trebuchet MS" w:hAnsi="Trebuchet MS"/>
      <w:sz w:val="20"/>
      <w:szCs w:val="20"/>
      <w:lang w:eastAsia="en-US"/>
    </w:rPr>
  </w:style>
  <w:style w:type="paragraph" w:customStyle="1" w:styleId="prebox-text">
    <w:name w:val="prebox-text"/>
    <w:basedOn w:val="Normal"/>
    <w:pPr>
      <w:spacing w:before="240" w:after="80" w:line="264" w:lineRule="auto"/>
    </w:pPr>
    <w:rPr>
      <w:rFonts w:ascii="Trebuchet MS" w:hAnsi="Trebuchet MS"/>
      <w:sz w:val="22"/>
      <w:szCs w:val="20"/>
      <w:lang w:eastAsia="en-US"/>
    </w:rPr>
  </w:style>
  <w:style w:type="paragraph" w:customStyle="1" w:styleId="tableheadL">
    <w:name w:val="tablehead L"/>
    <w:basedOn w:val="tablehead"/>
    <w:rPr>
      <w:sz w:val="22"/>
    </w:rPr>
  </w:style>
  <w:style w:type="paragraph" w:customStyle="1" w:styleId="tabletextL">
    <w:name w:val="tabletext L"/>
    <w:basedOn w:val="tabletext"/>
    <w:rPr>
      <w:sz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2DCnar7Kqj22LZqam9KCguDL9A==">AMUW2mV0Ov/ckHi5n62FEh7rBgRSiw+6AYXoSOuj34XnaK4WNNghrvTBIDd7Y5VuZ95+eGSEYOQOJznb0YBJ+IFOb/yyMaGPPnQcpnKyRWAY25CUy497PrA=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Lloyd</dc:creator>
  <cp:lastModifiedBy>Microsoft Office User</cp:lastModifiedBy>
  <cp:revision>4</cp:revision>
  <dcterms:created xsi:type="dcterms:W3CDTF">2023-09-07T09:13:00Z</dcterms:created>
  <dcterms:modified xsi:type="dcterms:W3CDTF">2024-01-11T13:47:00Z</dcterms:modified>
</cp:coreProperties>
</file>