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F43B0D" w:rsidR="008E183A" w:rsidP="008E183A" w:rsidRDefault="008E183A" w14:paraId="3C48CF6B" wp14:textId="77777777">
      <w:pPr>
        <w:spacing w:after="0" w:line="240" w:lineRule="auto"/>
        <w:jc w:val="right"/>
        <w:textAlignment w:val="baseline"/>
        <w:rPr>
          <w:rFonts w:ascii="Segoe UI" w:hAnsi="Segoe UI" w:eastAsia="Times New Roman" w:cs="Segoe UI"/>
          <w:sz w:val="18"/>
          <w:szCs w:val="18"/>
          <w:lang w:eastAsia="en-GB"/>
        </w:rPr>
      </w:pPr>
      <w:r w:rsidRPr="00F43B0D">
        <w:rPr>
          <w:rFonts w:ascii="Arial" w:hAnsi="Arial" w:eastAsia="Times New Roman" w:cs="Arial"/>
          <w:b/>
          <w:bCs/>
          <w:sz w:val="20"/>
          <w:szCs w:val="20"/>
          <w:lang w:eastAsia="en-GB"/>
        </w:rPr>
        <w:t>Parkgate Infants &amp; Nursery School</w:t>
      </w:r>
      <w:r w:rsidRPr="00F43B0D">
        <w:rPr>
          <w:rFonts w:ascii="Arial" w:hAnsi="Arial" w:eastAsia="Times New Roman" w:cs="Arial"/>
          <w:sz w:val="20"/>
          <w:szCs w:val="20"/>
          <w:lang w:eastAsia="en-GB"/>
        </w:rPr>
        <w:t> </w:t>
      </w:r>
    </w:p>
    <w:p xmlns:wp14="http://schemas.microsoft.com/office/word/2010/wordml" w:rsidRPr="00F43B0D" w:rsidR="008E183A" w:rsidP="008E183A" w:rsidRDefault="008E183A" w14:paraId="2ADCA95F" wp14:textId="77777777">
      <w:pPr>
        <w:spacing w:after="0" w:line="240" w:lineRule="auto"/>
        <w:jc w:val="right"/>
        <w:textAlignment w:val="baseline"/>
        <w:rPr>
          <w:rFonts w:ascii="Segoe UI" w:hAnsi="Segoe UI" w:eastAsia="Times New Roman" w:cs="Segoe UI"/>
          <w:sz w:val="18"/>
          <w:szCs w:val="18"/>
          <w:lang w:eastAsia="en-GB"/>
        </w:rPr>
      </w:pPr>
      <w:r w:rsidRPr="00F43B0D">
        <w:rPr>
          <w:rFonts w:ascii="Arial" w:hAnsi="Arial" w:eastAsia="Times New Roman" w:cs="Arial"/>
          <w:b/>
          <w:bCs/>
          <w:sz w:val="20"/>
          <w:szCs w:val="20"/>
          <w:lang w:eastAsia="en-GB"/>
        </w:rPr>
        <w:t>Northfield Gardens</w:t>
      </w:r>
      <w:r w:rsidRPr="00F43B0D">
        <w:rPr>
          <w:rFonts w:ascii="Arial" w:hAnsi="Arial" w:eastAsia="Times New Roman" w:cs="Arial"/>
          <w:sz w:val="20"/>
          <w:szCs w:val="20"/>
          <w:lang w:eastAsia="en-GB"/>
        </w:rPr>
        <w:t> </w:t>
      </w:r>
    </w:p>
    <w:p xmlns:wp14="http://schemas.microsoft.com/office/word/2010/wordml" w:rsidRPr="00F43B0D" w:rsidR="008E183A" w:rsidP="008E183A" w:rsidRDefault="008E183A" w14:paraId="13B8C9E4" wp14:textId="77777777">
      <w:pPr>
        <w:spacing w:after="0" w:line="240" w:lineRule="auto"/>
        <w:jc w:val="right"/>
        <w:textAlignment w:val="baseline"/>
        <w:rPr>
          <w:rFonts w:ascii="Segoe UI" w:hAnsi="Segoe UI" w:eastAsia="Times New Roman" w:cs="Segoe UI"/>
          <w:sz w:val="18"/>
          <w:szCs w:val="18"/>
          <w:lang w:eastAsia="en-GB"/>
        </w:rPr>
      </w:pPr>
      <w:r w:rsidRPr="00F43B0D">
        <w:rPr>
          <w:rFonts w:ascii="Arial" w:hAnsi="Arial" w:eastAsia="Times New Roman" w:cs="Arial"/>
          <w:b/>
          <w:bCs/>
          <w:sz w:val="20"/>
          <w:szCs w:val="20"/>
          <w:lang w:eastAsia="en-GB"/>
        </w:rPr>
        <w:t>Watford</w:t>
      </w:r>
      <w:r w:rsidRPr="00F43B0D">
        <w:rPr>
          <w:rFonts w:ascii="Arial" w:hAnsi="Arial" w:eastAsia="Times New Roman" w:cs="Arial"/>
          <w:sz w:val="20"/>
          <w:szCs w:val="20"/>
          <w:lang w:eastAsia="en-GB"/>
        </w:rPr>
        <w:t> </w:t>
      </w:r>
    </w:p>
    <w:p xmlns:wp14="http://schemas.microsoft.com/office/word/2010/wordml" w:rsidRPr="00F43B0D" w:rsidR="008E183A" w:rsidP="008E183A" w:rsidRDefault="008E183A" w14:paraId="3668549C" wp14:textId="77777777">
      <w:pPr>
        <w:spacing w:after="0" w:line="240" w:lineRule="auto"/>
        <w:jc w:val="right"/>
        <w:textAlignment w:val="baseline"/>
        <w:rPr>
          <w:rFonts w:ascii="Segoe UI" w:hAnsi="Segoe UI" w:eastAsia="Times New Roman" w:cs="Segoe UI"/>
          <w:sz w:val="18"/>
          <w:szCs w:val="18"/>
          <w:lang w:eastAsia="en-GB"/>
        </w:rPr>
      </w:pPr>
      <w:r w:rsidRPr="00F43B0D">
        <w:rPr>
          <w:rFonts w:ascii="Arial" w:hAnsi="Arial" w:eastAsia="Times New Roman" w:cs="Arial"/>
          <w:b/>
          <w:bCs/>
          <w:sz w:val="20"/>
          <w:szCs w:val="20"/>
          <w:lang w:eastAsia="en-GB"/>
        </w:rPr>
        <w:t>Herts</w:t>
      </w:r>
      <w:r w:rsidRPr="00F43B0D">
        <w:rPr>
          <w:rFonts w:ascii="Arial" w:hAnsi="Arial" w:eastAsia="Times New Roman" w:cs="Arial"/>
          <w:sz w:val="20"/>
          <w:szCs w:val="20"/>
          <w:lang w:eastAsia="en-GB"/>
        </w:rPr>
        <w:t> </w:t>
      </w:r>
    </w:p>
    <w:p xmlns:wp14="http://schemas.microsoft.com/office/word/2010/wordml" w:rsidRPr="00F43B0D" w:rsidR="008E183A" w:rsidP="008E183A" w:rsidRDefault="008E183A" w14:paraId="769DB73E" wp14:textId="77777777">
      <w:pPr>
        <w:spacing w:after="0" w:line="240" w:lineRule="auto"/>
        <w:jc w:val="right"/>
        <w:textAlignment w:val="baseline"/>
        <w:rPr>
          <w:rFonts w:ascii="Segoe UI" w:hAnsi="Segoe UI" w:eastAsia="Times New Roman" w:cs="Segoe UI"/>
          <w:sz w:val="18"/>
          <w:szCs w:val="18"/>
          <w:lang w:eastAsia="en-GB"/>
        </w:rPr>
      </w:pPr>
      <w:r w:rsidRPr="00F43B0D">
        <w:rPr>
          <w:rFonts w:ascii="Arial" w:hAnsi="Arial" w:eastAsia="Times New Roman" w:cs="Arial"/>
          <w:b/>
          <w:bCs/>
          <w:sz w:val="20"/>
          <w:szCs w:val="20"/>
          <w:lang w:eastAsia="en-GB"/>
        </w:rPr>
        <w:t>WD24 7RL</w:t>
      </w:r>
      <w:r w:rsidRPr="00F43B0D">
        <w:rPr>
          <w:rFonts w:ascii="Arial" w:hAnsi="Arial" w:eastAsia="Times New Roman" w:cs="Arial"/>
          <w:sz w:val="20"/>
          <w:szCs w:val="20"/>
          <w:lang w:eastAsia="en-GB"/>
        </w:rPr>
        <w:t> </w:t>
      </w:r>
    </w:p>
    <w:p xmlns:wp14="http://schemas.microsoft.com/office/word/2010/wordml" w:rsidRPr="00F43B0D" w:rsidR="008E183A" w:rsidP="008E183A" w:rsidRDefault="008E183A" w14:paraId="274108EB" wp14:textId="77777777">
      <w:pPr>
        <w:spacing w:after="0" w:line="240" w:lineRule="auto"/>
        <w:jc w:val="right"/>
        <w:textAlignment w:val="baseline"/>
        <w:rPr>
          <w:rFonts w:ascii="Segoe UI" w:hAnsi="Segoe UI" w:eastAsia="Times New Roman" w:cs="Segoe UI"/>
          <w:sz w:val="18"/>
          <w:szCs w:val="18"/>
          <w:lang w:eastAsia="en-GB"/>
        </w:rPr>
      </w:pPr>
      <w:r w:rsidRPr="00F43B0D">
        <w:rPr>
          <w:rFonts w:ascii="Arial" w:hAnsi="Arial" w:eastAsia="Times New Roman" w:cs="Arial"/>
          <w:b/>
          <w:bCs/>
          <w:sz w:val="20"/>
          <w:szCs w:val="20"/>
          <w:lang w:eastAsia="en-GB"/>
        </w:rPr>
        <w:t>Tel. 01923 221984</w:t>
      </w:r>
      <w:r w:rsidRPr="00F43B0D">
        <w:rPr>
          <w:rFonts w:ascii="Arial" w:hAnsi="Arial" w:eastAsia="Times New Roman" w:cs="Arial"/>
          <w:sz w:val="20"/>
          <w:szCs w:val="20"/>
          <w:lang w:eastAsia="en-GB"/>
        </w:rPr>
        <w:t> </w:t>
      </w:r>
    </w:p>
    <w:p xmlns:wp14="http://schemas.microsoft.com/office/word/2010/wordml" w:rsidRPr="00F43B0D" w:rsidR="008E183A" w:rsidP="008E183A" w:rsidRDefault="008E183A" w14:paraId="4F62C390" wp14:textId="77777777">
      <w:pPr>
        <w:spacing w:after="0" w:line="240" w:lineRule="auto"/>
        <w:jc w:val="right"/>
        <w:textAlignment w:val="baseline"/>
        <w:rPr>
          <w:rFonts w:ascii="Segoe UI" w:hAnsi="Segoe UI" w:eastAsia="Times New Roman" w:cs="Segoe UI"/>
          <w:sz w:val="18"/>
          <w:szCs w:val="18"/>
          <w:lang w:eastAsia="en-GB"/>
        </w:rPr>
      </w:pPr>
      <w:r w:rsidRPr="00F43B0D">
        <w:rPr>
          <w:rFonts w:ascii="Arial" w:hAnsi="Arial" w:eastAsia="Times New Roman" w:cs="Arial"/>
          <w:b/>
          <w:bCs/>
          <w:sz w:val="20"/>
          <w:szCs w:val="20"/>
          <w:lang w:eastAsia="en-GB"/>
        </w:rPr>
        <w:t>e-</w:t>
      </w:r>
      <w:proofErr w:type="gramStart"/>
      <w:r w:rsidRPr="00F43B0D">
        <w:rPr>
          <w:rFonts w:ascii="Arial" w:hAnsi="Arial" w:eastAsia="Times New Roman" w:cs="Arial"/>
          <w:b/>
          <w:bCs/>
          <w:sz w:val="20"/>
          <w:szCs w:val="20"/>
          <w:lang w:eastAsia="en-GB"/>
        </w:rPr>
        <w:t>mail :</w:t>
      </w:r>
      <w:proofErr w:type="gramEnd"/>
      <w:r w:rsidRPr="00F43B0D">
        <w:rPr>
          <w:rFonts w:ascii="Arial" w:hAnsi="Arial" w:eastAsia="Times New Roman" w:cs="Arial"/>
          <w:b/>
          <w:bCs/>
          <w:sz w:val="20"/>
          <w:szCs w:val="20"/>
          <w:lang w:eastAsia="en-GB"/>
        </w:rPr>
        <w:t> </w:t>
      </w:r>
      <w:hyperlink w:tgtFrame="_blank" w:history="1" r:id="rId5">
        <w:r w:rsidRPr="00F43B0D">
          <w:rPr>
            <w:rFonts w:ascii="Arial" w:hAnsi="Arial" w:eastAsia="Times New Roman" w:cs="Arial"/>
            <w:b/>
            <w:bCs/>
            <w:color w:val="0000FF"/>
            <w:sz w:val="20"/>
            <w:szCs w:val="20"/>
            <w:u w:val="single"/>
            <w:lang w:eastAsia="en-GB"/>
          </w:rPr>
          <w:t>admin@parkgateinfants.herts.sch.uk</w:t>
        </w:r>
      </w:hyperlink>
      <w:r w:rsidRPr="00F43B0D">
        <w:rPr>
          <w:rFonts w:ascii="Arial" w:hAnsi="Arial" w:eastAsia="Times New Roman" w:cs="Arial"/>
          <w:sz w:val="20"/>
          <w:szCs w:val="20"/>
          <w:lang w:eastAsia="en-GB"/>
        </w:rPr>
        <w:t> </w:t>
      </w:r>
    </w:p>
    <w:p xmlns:wp14="http://schemas.microsoft.com/office/word/2010/wordml" w:rsidRPr="00F43B0D" w:rsidR="008E183A" w:rsidP="008E183A" w:rsidRDefault="008E183A" w14:paraId="430CFB7F" wp14:textId="77777777">
      <w:pPr>
        <w:spacing w:after="0" w:line="240" w:lineRule="auto"/>
        <w:jc w:val="right"/>
        <w:textAlignment w:val="baseline"/>
        <w:rPr>
          <w:rFonts w:ascii="Segoe UI" w:hAnsi="Segoe UI" w:eastAsia="Times New Roman" w:cs="Segoe UI"/>
          <w:sz w:val="18"/>
          <w:szCs w:val="18"/>
          <w:lang w:eastAsia="en-GB"/>
        </w:rPr>
      </w:pPr>
      <w:proofErr w:type="spellStart"/>
      <w:r w:rsidRPr="00F43B0D">
        <w:rPr>
          <w:rFonts w:ascii="Arial" w:hAnsi="Arial" w:eastAsia="Times New Roman" w:cs="Arial"/>
          <w:b/>
          <w:bCs/>
          <w:sz w:val="20"/>
          <w:szCs w:val="20"/>
          <w:lang w:eastAsia="en-GB"/>
        </w:rPr>
        <w:t>Headteacher</w:t>
      </w:r>
      <w:proofErr w:type="spellEnd"/>
      <w:r w:rsidRPr="00F43B0D">
        <w:rPr>
          <w:rFonts w:ascii="Arial" w:hAnsi="Arial" w:eastAsia="Times New Roman" w:cs="Arial"/>
          <w:b/>
          <w:bCs/>
          <w:sz w:val="20"/>
          <w:szCs w:val="20"/>
          <w:lang w:eastAsia="en-GB"/>
        </w:rPr>
        <w:t xml:space="preserve"> Mr Gwyn Pritchard B(Ed) Hons, NPQH</w:t>
      </w:r>
      <w:r w:rsidRPr="00F43B0D">
        <w:rPr>
          <w:rFonts w:ascii="Arial" w:hAnsi="Arial" w:eastAsia="Times New Roman" w:cs="Arial"/>
          <w:sz w:val="20"/>
          <w:szCs w:val="20"/>
          <w:lang w:eastAsia="en-GB"/>
        </w:rPr>
        <w:t> </w:t>
      </w:r>
    </w:p>
    <w:p xmlns:wp14="http://schemas.microsoft.com/office/word/2010/wordml" w:rsidRPr="00F43B0D" w:rsidR="008E183A" w:rsidP="008E183A" w:rsidRDefault="008E183A" w14:paraId="070BE7FC" wp14:textId="77777777">
      <w:pPr>
        <w:spacing w:after="0" w:line="240" w:lineRule="auto"/>
        <w:textAlignment w:val="baseline"/>
        <w:rPr>
          <w:rFonts w:ascii="Segoe UI" w:hAnsi="Segoe UI" w:eastAsia="Times New Roman" w:cs="Segoe UI"/>
          <w:sz w:val="18"/>
          <w:szCs w:val="18"/>
          <w:lang w:eastAsia="en-GB"/>
        </w:rPr>
      </w:pPr>
      <w:r w:rsidRPr="00F43B0D">
        <w:rPr>
          <w:rFonts w:ascii="Arial" w:hAnsi="Arial" w:eastAsia="Times New Roman" w:cs="Arial"/>
          <w:b/>
          <w:bCs/>
          <w:color w:val="834D55"/>
          <w:sz w:val="24"/>
          <w:szCs w:val="24"/>
          <w:lang w:eastAsia="en-GB"/>
        </w:rPr>
        <w:t> __________________________________________________________________</w:t>
      </w:r>
      <w:r w:rsidRPr="00F43B0D">
        <w:rPr>
          <w:rFonts w:ascii="Arial" w:hAnsi="Arial" w:eastAsia="Times New Roman" w:cs="Arial"/>
          <w:color w:val="834D55"/>
          <w:sz w:val="24"/>
          <w:szCs w:val="24"/>
          <w:lang w:eastAsia="en-GB"/>
        </w:rPr>
        <w:t> </w:t>
      </w:r>
    </w:p>
    <w:p xmlns:wp14="http://schemas.microsoft.com/office/word/2010/wordml" w:rsidRPr="00F43B0D" w:rsidR="008E183A" w:rsidP="008E183A" w:rsidRDefault="008E183A" w14:paraId="6E7BEAA2" wp14:textId="77777777">
      <w:pPr>
        <w:spacing w:after="0" w:line="240" w:lineRule="auto"/>
        <w:textAlignment w:val="baseline"/>
        <w:rPr>
          <w:rFonts w:ascii="Segoe UI" w:hAnsi="Segoe UI" w:eastAsia="Times New Roman" w:cs="Segoe UI"/>
          <w:sz w:val="18"/>
          <w:szCs w:val="18"/>
          <w:lang w:eastAsia="en-GB"/>
        </w:rPr>
      </w:pPr>
      <w:r w:rsidRPr="00F43B0D">
        <w:rPr>
          <w:rFonts w:ascii="Arial" w:hAnsi="Arial" w:eastAsia="Times New Roman" w:cs="Arial"/>
          <w:color w:val="834D55"/>
          <w:sz w:val="24"/>
          <w:szCs w:val="24"/>
          <w:lang w:eastAsia="en-GB"/>
        </w:rPr>
        <w:t> </w:t>
      </w:r>
    </w:p>
    <w:p xmlns:wp14="http://schemas.microsoft.com/office/word/2010/wordml" w:rsidRPr="00F43B0D" w:rsidR="008E183A" w:rsidP="008E183A" w:rsidRDefault="008E183A" w14:paraId="584EB372" wp14:textId="77777777">
      <w:pPr>
        <w:spacing w:after="0" w:line="240" w:lineRule="auto"/>
        <w:ind w:right="-60"/>
        <w:jc w:val="center"/>
        <w:textAlignment w:val="baseline"/>
        <w:rPr>
          <w:rFonts w:ascii="Segoe UI" w:hAnsi="Segoe UI" w:eastAsia="Times New Roman" w:cs="Segoe UI"/>
          <w:sz w:val="18"/>
          <w:szCs w:val="18"/>
          <w:lang w:eastAsia="en-GB"/>
        </w:rPr>
      </w:pPr>
      <w:r w:rsidRPr="00F43B0D">
        <w:rPr>
          <w:rFonts w:ascii="Arial" w:hAnsi="Arial" w:eastAsia="Times New Roman" w:cs="Arial"/>
          <w:b/>
          <w:bCs/>
          <w:sz w:val="24"/>
          <w:szCs w:val="24"/>
          <w:lang w:eastAsia="en-GB"/>
        </w:rPr>
        <w:t>Job Description</w:t>
      </w:r>
      <w:r w:rsidRPr="00F43B0D">
        <w:rPr>
          <w:rFonts w:ascii="Arial" w:hAnsi="Arial" w:eastAsia="Times New Roman" w:cs="Arial"/>
          <w:sz w:val="24"/>
          <w:szCs w:val="24"/>
          <w:lang w:eastAsia="en-GB"/>
        </w:rPr>
        <w:t> </w:t>
      </w:r>
    </w:p>
    <w:p xmlns:wp14="http://schemas.microsoft.com/office/word/2010/wordml" w:rsidRPr="00F43B0D" w:rsidR="008E183A" w:rsidP="008E183A" w:rsidRDefault="008E183A" w14:paraId="63E4A9CD" wp14:textId="77777777">
      <w:pPr>
        <w:spacing w:after="0" w:line="240" w:lineRule="auto"/>
        <w:ind w:right="-60"/>
        <w:jc w:val="both"/>
        <w:textAlignment w:val="baseline"/>
        <w:rPr>
          <w:rFonts w:ascii="Segoe UI" w:hAnsi="Segoe UI" w:eastAsia="Times New Roman" w:cs="Segoe UI"/>
          <w:sz w:val="18"/>
          <w:szCs w:val="18"/>
          <w:lang w:eastAsia="en-GB"/>
        </w:rPr>
      </w:pPr>
      <w:r w:rsidRPr="00F43B0D">
        <w:rPr>
          <w:rFonts w:ascii="Arial" w:hAnsi="Arial" w:eastAsia="Times New Roman" w:cs="Arial"/>
          <w:sz w:val="24"/>
          <w:szCs w:val="24"/>
          <w:lang w:eastAsia="en-GB"/>
        </w:rPr>
        <w:t> </w:t>
      </w:r>
    </w:p>
    <w:p xmlns:wp14="http://schemas.microsoft.com/office/word/2010/wordml" w:rsidRPr="00F43B0D" w:rsidR="008E183A" w:rsidP="008E183A" w:rsidRDefault="008E183A" w14:paraId="6F39F94A" wp14:textId="77777777">
      <w:pPr>
        <w:rPr>
          <w:rFonts w:ascii="Arial" w:hAnsi="Arial" w:cs="Arial"/>
          <w:sz w:val="24"/>
          <w:szCs w:val="24"/>
        </w:rPr>
      </w:pPr>
      <w:r w:rsidRPr="00F43B0D">
        <w:rPr>
          <w:rFonts w:ascii="Arial" w:hAnsi="Arial" w:cs="Arial"/>
          <w:b/>
          <w:sz w:val="24"/>
          <w:szCs w:val="24"/>
        </w:rPr>
        <w:t>Job Title:</w:t>
      </w:r>
      <w:r w:rsidRPr="00F43B0D">
        <w:rPr>
          <w:rFonts w:ascii="Arial" w:hAnsi="Arial" w:cs="Arial"/>
          <w:sz w:val="24"/>
          <w:szCs w:val="24"/>
        </w:rPr>
        <w:t xml:space="preserve"> Class Teacher </w:t>
      </w:r>
    </w:p>
    <w:p xmlns:wp14="http://schemas.microsoft.com/office/word/2010/wordml" w:rsidRPr="00F43B0D" w:rsidR="008E183A" w:rsidP="008E183A" w:rsidRDefault="008E183A" w14:paraId="2AD51D0F" wp14:textId="77777777">
      <w:pPr>
        <w:rPr>
          <w:rFonts w:ascii="Arial" w:hAnsi="Arial" w:cs="Arial"/>
          <w:sz w:val="24"/>
          <w:szCs w:val="24"/>
        </w:rPr>
      </w:pPr>
      <w:r w:rsidRPr="00F43B0D">
        <w:rPr>
          <w:rFonts w:ascii="Arial" w:hAnsi="Arial" w:cs="Arial"/>
          <w:b/>
          <w:sz w:val="24"/>
          <w:szCs w:val="24"/>
        </w:rPr>
        <w:t xml:space="preserve">Reports to: </w:t>
      </w:r>
      <w:proofErr w:type="spellStart"/>
      <w:r w:rsidRPr="00F43B0D">
        <w:rPr>
          <w:rFonts w:ascii="Arial" w:hAnsi="Arial" w:cs="Arial"/>
          <w:sz w:val="24"/>
          <w:szCs w:val="24"/>
        </w:rPr>
        <w:t>Headteacher</w:t>
      </w:r>
      <w:proofErr w:type="spellEnd"/>
      <w:r w:rsidRPr="00F43B0D">
        <w:rPr>
          <w:rFonts w:ascii="Arial" w:hAnsi="Arial" w:cs="Arial"/>
          <w:sz w:val="24"/>
          <w:szCs w:val="24"/>
        </w:rPr>
        <w:t> </w:t>
      </w:r>
    </w:p>
    <w:p xmlns:wp14="http://schemas.microsoft.com/office/word/2010/wordml" w:rsidRPr="00F43B0D" w:rsidR="008E183A" w:rsidP="008E183A" w:rsidRDefault="008E183A" w14:paraId="6F53E781" wp14:textId="77777777">
      <w:pPr>
        <w:rPr>
          <w:rFonts w:ascii="Arial" w:hAnsi="Arial" w:cs="Arial"/>
          <w:sz w:val="24"/>
          <w:szCs w:val="24"/>
        </w:rPr>
      </w:pPr>
      <w:r w:rsidRPr="5D88CCD0" w:rsidR="008E183A">
        <w:rPr>
          <w:rFonts w:ascii="Arial" w:hAnsi="Arial" w:cs="Arial"/>
          <w:b w:val="1"/>
          <w:bCs w:val="1"/>
          <w:sz w:val="24"/>
          <w:szCs w:val="24"/>
        </w:rPr>
        <w:t>Salary Range:</w:t>
      </w:r>
      <w:r w:rsidRPr="5D88CCD0" w:rsidR="008E183A">
        <w:rPr>
          <w:rFonts w:ascii="Arial" w:hAnsi="Arial" w:cs="Arial"/>
          <w:sz w:val="24"/>
          <w:szCs w:val="24"/>
        </w:rPr>
        <w:t xml:space="preserve"> MPS </w:t>
      </w:r>
    </w:p>
    <w:p xmlns:wp14="http://schemas.microsoft.com/office/word/2010/wordml" w:rsidR="008E183A" w:rsidP="008E183A" w:rsidRDefault="008E183A" w14:paraId="672A6659" wp14:textId="77777777">
      <w:pPr>
        <w:pStyle w:val="paragraph"/>
        <w:spacing w:before="0" w:beforeAutospacing="0" w:after="0" w:afterAutospacing="0"/>
        <w:textAlignment w:val="baseline"/>
        <w:rPr>
          <w:rStyle w:val="normaltextrun"/>
          <w:rFonts w:ascii="Arial" w:hAnsi="Arial" w:cs="Arial" w:eastAsiaTheme="majorEastAsia"/>
          <w:b/>
          <w:bCs/>
        </w:rPr>
      </w:pPr>
    </w:p>
    <w:p xmlns:wp14="http://schemas.microsoft.com/office/word/2010/wordml" w:rsidRPr="00F43B0D" w:rsidR="008E183A" w:rsidP="008E183A" w:rsidRDefault="008E183A" w14:paraId="738BC8F5" wp14:textId="77777777">
      <w:pPr>
        <w:pStyle w:val="paragraph"/>
        <w:spacing w:before="0" w:beforeAutospacing="0" w:after="0" w:afterAutospacing="0"/>
        <w:textAlignment w:val="baseline"/>
        <w:rPr>
          <w:rStyle w:val="eop"/>
          <w:rFonts w:ascii="Arial" w:hAnsi="Arial" w:cs="Arial"/>
          <w:u w:val="single"/>
        </w:rPr>
      </w:pPr>
      <w:r w:rsidRPr="00F43B0D">
        <w:rPr>
          <w:rStyle w:val="normaltextrun"/>
          <w:rFonts w:ascii="Arial" w:hAnsi="Arial" w:cs="Arial" w:eastAsiaTheme="majorEastAsia"/>
          <w:b/>
          <w:bCs/>
          <w:u w:val="single"/>
        </w:rPr>
        <w:t>Purpose of the Job</w:t>
      </w:r>
      <w:r w:rsidRPr="00F43B0D">
        <w:rPr>
          <w:rStyle w:val="eop"/>
          <w:rFonts w:ascii="Arial" w:hAnsi="Arial" w:cs="Arial"/>
          <w:u w:val="single"/>
        </w:rPr>
        <w:t> </w:t>
      </w:r>
    </w:p>
    <w:p xmlns:wp14="http://schemas.microsoft.com/office/word/2010/wordml" w:rsidR="008E183A" w:rsidP="008E183A" w:rsidRDefault="008E183A" w14:paraId="0A37501D"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008E183A" w:rsidP="008E183A" w:rsidRDefault="008E183A" w14:paraId="60F7D137" wp14:textId="77777777">
      <w:pPr>
        <w:pStyle w:val="paragraph"/>
        <w:spacing w:before="0" w:beforeAutospacing="0" w:after="0" w:afterAutospacing="0"/>
        <w:textAlignment w:val="baseline"/>
        <w:rPr>
          <w:rStyle w:val="eop"/>
          <w:rFonts w:ascii="Arial" w:hAnsi="Arial" w:cs="Arial"/>
        </w:rPr>
      </w:pPr>
      <w:r>
        <w:rPr>
          <w:rStyle w:val="normaltextrun"/>
          <w:rFonts w:ascii="Arial" w:hAnsi="Arial" w:cs="Arial" w:eastAsiaTheme="majorEastAsia"/>
        </w:rPr>
        <w:t xml:space="preserve">To deliver high quality teaching and learning to pupils who </w:t>
      </w:r>
      <w:proofErr w:type="gramStart"/>
      <w:r>
        <w:rPr>
          <w:rStyle w:val="normaltextrun"/>
          <w:rFonts w:ascii="Arial" w:hAnsi="Arial" w:cs="Arial" w:eastAsiaTheme="majorEastAsia"/>
        </w:rPr>
        <w:t>are assigned</w:t>
      </w:r>
      <w:proofErr w:type="gramEnd"/>
      <w:r>
        <w:rPr>
          <w:rStyle w:val="normaltextrun"/>
          <w:rFonts w:ascii="Arial" w:hAnsi="Arial" w:cs="Arial" w:eastAsiaTheme="majorEastAsia"/>
        </w:rPr>
        <w:t xml:space="preserve"> to the post holder. </w:t>
      </w:r>
      <w:r>
        <w:rPr>
          <w:rStyle w:val="eop"/>
          <w:rFonts w:ascii="Arial" w:hAnsi="Arial" w:cs="Arial"/>
        </w:rPr>
        <w:t> </w:t>
      </w:r>
    </w:p>
    <w:p xmlns:wp14="http://schemas.microsoft.com/office/word/2010/wordml" w:rsidR="008E183A" w:rsidP="008E183A" w:rsidRDefault="008E183A" w14:paraId="5DAB6C7B"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Pr="00F43B0D" w:rsidR="008E183A" w:rsidP="008E183A" w:rsidRDefault="008E183A" w14:paraId="292E4940" wp14:textId="77777777">
      <w:pPr>
        <w:pStyle w:val="paragraph"/>
        <w:spacing w:before="0" w:beforeAutospacing="0" w:after="0" w:afterAutospacing="0"/>
        <w:textAlignment w:val="baseline"/>
        <w:rPr>
          <w:rStyle w:val="eop"/>
          <w:rFonts w:ascii="Arial" w:hAnsi="Arial" w:cs="Arial"/>
          <w:u w:val="single"/>
        </w:rPr>
      </w:pPr>
      <w:r w:rsidRPr="00F43B0D">
        <w:rPr>
          <w:rStyle w:val="normaltextrun"/>
          <w:rFonts w:ascii="Arial" w:hAnsi="Arial" w:cs="Arial" w:eastAsiaTheme="majorEastAsia"/>
          <w:b/>
          <w:bCs/>
          <w:u w:val="single"/>
        </w:rPr>
        <w:t>Main Duties</w:t>
      </w:r>
      <w:r w:rsidRPr="00F43B0D">
        <w:rPr>
          <w:rStyle w:val="eop"/>
          <w:rFonts w:ascii="Arial" w:hAnsi="Arial" w:cs="Arial"/>
          <w:u w:val="single"/>
        </w:rPr>
        <w:t> </w:t>
      </w:r>
    </w:p>
    <w:p xmlns:wp14="http://schemas.microsoft.com/office/word/2010/wordml" w:rsidR="008E183A" w:rsidP="008E183A" w:rsidRDefault="008E183A" w14:paraId="02EB378F"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008E183A" w:rsidP="008E183A" w:rsidRDefault="008E183A" w14:paraId="75BF3A98"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rPr>
        <w:t>All teachers work within the statutory conditions of employment set out in the current </w:t>
      </w:r>
      <w:proofErr w:type="gramStart"/>
      <w:r>
        <w:rPr>
          <w:rStyle w:val="normaltextrun"/>
          <w:rFonts w:ascii="Arial" w:hAnsi="Arial" w:cs="Arial" w:eastAsiaTheme="majorEastAsia"/>
        </w:rPr>
        <w:t>school teachers</w:t>
      </w:r>
      <w:proofErr w:type="gramEnd"/>
      <w:r>
        <w:rPr>
          <w:rStyle w:val="normaltextrun"/>
          <w:rFonts w:ascii="Arial" w:hAnsi="Arial" w:cs="Arial" w:eastAsiaTheme="majorEastAsia"/>
        </w:rPr>
        <w:t> pay and conditions document and the DFES Teachers’ Standards Framework. The duties listed below are not therefore, an exhaustive list of what is required:</w:t>
      </w:r>
      <w:r>
        <w:rPr>
          <w:rStyle w:val="eop"/>
          <w:rFonts w:ascii="Arial" w:hAnsi="Arial" w:cs="Arial"/>
        </w:rPr>
        <w:t> </w:t>
      </w:r>
    </w:p>
    <w:p xmlns:wp14="http://schemas.microsoft.com/office/word/2010/wordml" w:rsidR="008E183A" w:rsidP="008E183A" w:rsidRDefault="008E183A" w14:paraId="3FFD97C1" wp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eastAsiaTheme="majorEastAsia"/>
        </w:rPr>
        <w:t>1.1</w:t>
      </w:r>
      <w:proofErr w:type="gramStart"/>
      <w:r>
        <w:rPr>
          <w:rStyle w:val="normaltextrun"/>
          <w:rFonts w:ascii="Arial" w:hAnsi="Arial" w:cs="Arial" w:eastAsiaTheme="majorEastAsia"/>
        </w:rPr>
        <w:t>  establish</w:t>
      </w:r>
      <w:proofErr w:type="gramEnd"/>
      <w:r>
        <w:rPr>
          <w:rStyle w:val="normaltextrun"/>
          <w:rFonts w:ascii="Arial" w:hAnsi="Arial" w:cs="Arial" w:eastAsiaTheme="majorEastAsia"/>
        </w:rPr>
        <w:t> a safe and stimulating environment for pupils, rooted in mutual respect </w:t>
      </w:r>
      <w:r>
        <w:rPr>
          <w:rStyle w:val="eop"/>
          <w:rFonts w:ascii="Arial" w:hAnsi="Arial" w:cs="Arial"/>
        </w:rPr>
        <w:t> </w:t>
      </w:r>
    </w:p>
    <w:p xmlns:wp14="http://schemas.microsoft.com/office/word/2010/wordml" w:rsidR="008E183A" w:rsidP="008E183A" w:rsidRDefault="008E183A" w14:paraId="65317D6A" wp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eastAsiaTheme="majorEastAsia"/>
        </w:rPr>
        <w:t>1.2</w:t>
      </w:r>
      <w:proofErr w:type="gramStart"/>
      <w:r>
        <w:rPr>
          <w:rStyle w:val="normaltextrun"/>
          <w:rFonts w:ascii="Arial" w:hAnsi="Arial" w:cs="Arial" w:eastAsiaTheme="majorEastAsia"/>
        </w:rPr>
        <w:t>  set</w:t>
      </w:r>
      <w:proofErr w:type="gramEnd"/>
      <w:r>
        <w:rPr>
          <w:rStyle w:val="normaltextrun"/>
          <w:rFonts w:ascii="Arial" w:hAnsi="Arial" w:cs="Arial" w:eastAsiaTheme="majorEastAsia"/>
        </w:rPr>
        <w:t> goals that stretch and challenge pupils of all backgrounds, abilities and dispositions </w:t>
      </w:r>
      <w:r>
        <w:rPr>
          <w:rStyle w:val="eop"/>
          <w:rFonts w:ascii="Arial" w:hAnsi="Arial" w:cs="Arial"/>
        </w:rPr>
        <w:t> </w:t>
      </w:r>
    </w:p>
    <w:p xmlns:wp14="http://schemas.microsoft.com/office/word/2010/wordml" w:rsidR="008E183A" w:rsidP="008E183A" w:rsidRDefault="008E183A" w14:paraId="27A6F019" wp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rPr>
        <w:t>1.3</w:t>
      </w:r>
      <w:proofErr w:type="gramStart"/>
      <w:r>
        <w:rPr>
          <w:rStyle w:val="normaltextrun"/>
          <w:rFonts w:ascii="Arial" w:hAnsi="Arial" w:cs="Arial" w:eastAsiaTheme="majorEastAsia"/>
        </w:rPr>
        <w:t>  demonstrate</w:t>
      </w:r>
      <w:proofErr w:type="gramEnd"/>
      <w:r>
        <w:rPr>
          <w:rStyle w:val="normaltextrun"/>
          <w:rFonts w:ascii="Arial" w:hAnsi="Arial" w:cs="Arial" w:eastAsiaTheme="majorEastAsia"/>
        </w:rPr>
        <w:t> consistently the positive attitudes, values and behaviour which are expected of pupils.</w:t>
      </w:r>
      <w:r>
        <w:rPr>
          <w:rStyle w:val="eop"/>
          <w:rFonts w:ascii="Arial" w:hAnsi="Arial" w:cs="Arial"/>
        </w:rPr>
        <w:t> </w:t>
      </w:r>
    </w:p>
    <w:p xmlns:wp14="http://schemas.microsoft.com/office/word/2010/wordml" w:rsidR="008E183A" w:rsidP="008E183A" w:rsidRDefault="008E183A" w14:paraId="5D993BF8" wp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eastAsiaTheme="majorEastAsia"/>
        </w:rPr>
        <w:t>2.2.</w:t>
      </w:r>
      <w:proofErr w:type="gramStart"/>
      <w:r>
        <w:rPr>
          <w:rStyle w:val="normaltextrun"/>
          <w:rFonts w:ascii="Arial" w:hAnsi="Arial" w:cs="Arial" w:eastAsiaTheme="majorEastAsia"/>
        </w:rPr>
        <w:t>  be</w:t>
      </w:r>
      <w:proofErr w:type="gramEnd"/>
      <w:r>
        <w:rPr>
          <w:rStyle w:val="normaltextrun"/>
          <w:rFonts w:ascii="Arial" w:hAnsi="Arial" w:cs="Arial" w:eastAsiaTheme="majorEastAsia"/>
        </w:rPr>
        <w:t xml:space="preserve"> aware of pupils’ capabilities and their prior knowledge, and plan teaching to build on these </w:t>
      </w:r>
      <w:r>
        <w:rPr>
          <w:rStyle w:val="eop"/>
          <w:rFonts w:ascii="Arial" w:hAnsi="Arial" w:cs="Arial"/>
        </w:rPr>
        <w:t> </w:t>
      </w:r>
    </w:p>
    <w:p xmlns:wp14="http://schemas.microsoft.com/office/word/2010/wordml" w:rsidR="008E183A" w:rsidP="008E183A" w:rsidRDefault="008E183A" w14:paraId="41FE07DB" wp14:textId="77777777">
      <w:pPr>
        <w:pStyle w:val="paragraph"/>
        <w:spacing w:before="0" w:beforeAutospacing="0" w:after="0" w:afterAutospacing="0"/>
        <w:textAlignment w:val="baseline"/>
        <w:rPr>
          <w:rFonts w:ascii="Segoe UI" w:hAnsi="Segoe UI" w:cs="Segoe UI"/>
          <w:color w:val="000000"/>
          <w:sz w:val="18"/>
          <w:szCs w:val="18"/>
        </w:rPr>
      </w:pPr>
      <w:proofErr w:type="gramStart"/>
      <w:r>
        <w:rPr>
          <w:rStyle w:val="normaltextrun"/>
          <w:rFonts w:ascii="Arial" w:hAnsi="Arial" w:cs="Arial" w:eastAsiaTheme="majorEastAsia"/>
        </w:rPr>
        <w:t>2.3</w:t>
      </w:r>
      <w:proofErr w:type="gramEnd"/>
      <w:r>
        <w:rPr>
          <w:rStyle w:val="normaltextrun"/>
          <w:rFonts w:ascii="Arial" w:hAnsi="Arial" w:cs="Arial" w:eastAsiaTheme="majorEastAsia"/>
        </w:rPr>
        <w:t>   guide pupils to reflect on the progress they have made and their emerging needs </w:t>
      </w:r>
      <w:r>
        <w:rPr>
          <w:rStyle w:val="eop"/>
          <w:rFonts w:ascii="Arial" w:hAnsi="Arial" w:cs="Arial"/>
        </w:rPr>
        <w:t> </w:t>
      </w:r>
    </w:p>
    <w:p xmlns:wp14="http://schemas.microsoft.com/office/word/2010/wordml" w:rsidR="008E183A" w:rsidP="008E183A" w:rsidRDefault="008E183A" w14:paraId="67724FBC" wp14:textId="77777777">
      <w:pPr>
        <w:pStyle w:val="paragraph"/>
        <w:spacing w:before="0" w:beforeAutospacing="0" w:after="0" w:afterAutospacing="0"/>
        <w:textAlignment w:val="baseline"/>
        <w:rPr>
          <w:rFonts w:ascii="Segoe UI" w:hAnsi="Segoe UI" w:cs="Segoe UI"/>
          <w:color w:val="000000"/>
          <w:sz w:val="18"/>
          <w:szCs w:val="18"/>
        </w:rPr>
      </w:pPr>
      <w:proofErr w:type="gramStart"/>
      <w:r>
        <w:rPr>
          <w:rStyle w:val="normaltextrun"/>
          <w:rFonts w:ascii="Arial" w:hAnsi="Arial" w:cs="Arial" w:eastAsiaTheme="majorEastAsia"/>
        </w:rPr>
        <w:t>4.1</w:t>
      </w:r>
      <w:proofErr w:type="gramEnd"/>
      <w:r>
        <w:rPr>
          <w:rStyle w:val="normaltextrun"/>
          <w:rFonts w:ascii="Arial" w:hAnsi="Arial" w:cs="Arial" w:eastAsiaTheme="majorEastAsia"/>
        </w:rPr>
        <w:t>   impart knowledge and develop understanding through effective use of lesson time </w:t>
      </w:r>
      <w:r>
        <w:rPr>
          <w:rStyle w:val="eop"/>
          <w:rFonts w:ascii="Arial" w:hAnsi="Arial" w:cs="Arial"/>
        </w:rPr>
        <w:t> </w:t>
      </w:r>
    </w:p>
    <w:p xmlns:wp14="http://schemas.microsoft.com/office/word/2010/wordml" w:rsidR="008E183A" w:rsidP="008E183A" w:rsidRDefault="008E183A" w14:paraId="3C21596D" wp14:textId="77777777">
      <w:pPr>
        <w:pStyle w:val="paragraph"/>
        <w:spacing w:before="0" w:beforeAutospacing="0" w:after="0" w:afterAutospacing="0"/>
        <w:textAlignment w:val="baseline"/>
        <w:rPr>
          <w:rFonts w:ascii="Segoe UI" w:hAnsi="Segoe UI" w:cs="Segoe UI"/>
          <w:color w:val="000000"/>
          <w:sz w:val="18"/>
          <w:szCs w:val="18"/>
        </w:rPr>
      </w:pPr>
      <w:proofErr w:type="gramStart"/>
      <w:r>
        <w:rPr>
          <w:rStyle w:val="normaltextrun"/>
          <w:rFonts w:ascii="Arial" w:hAnsi="Arial" w:cs="Arial" w:eastAsiaTheme="majorEastAsia"/>
        </w:rPr>
        <w:t>4.2</w:t>
      </w:r>
      <w:proofErr w:type="gramEnd"/>
      <w:r>
        <w:rPr>
          <w:rStyle w:val="normaltextrun"/>
          <w:rFonts w:ascii="Arial" w:hAnsi="Arial" w:cs="Arial" w:eastAsiaTheme="majorEastAsia"/>
        </w:rPr>
        <w:t>   promote a love of learning and children’s intellectual curiosity </w:t>
      </w:r>
      <w:r>
        <w:rPr>
          <w:rStyle w:val="eop"/>
          <w:rFonts w:ascii="Arial" w:hAnsi="Arial" w:cs="Arial"/>
        </w:rPr>
        <w:t> </w:t>
      </w:r>
    </w:p>
    <w:p xmlns:wp14="http://schemas.microsoft.com/office/word/2010/wordml" w:rsidR="008E183A" w:rsidP="008E183A" w:rsidRDefault="008E183A" w14:paraId="658AB0C7" wp14:textId="77777777">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Arial" w:hAnsi="Arial" w:cs="Arial" w:eastAsiaTheme="majorEastAsia"/>
        </w:rPr>
        <w:t>4.5</w:t>
      </w:r>
      <w:proofErr w:type="gramEnd"/>
      <w:r>
        <w:rPr>
          <w:rStyle w:val="normaltextrun"/>
          <w:rFonts w:ascii="Arial" w:hAnsi="Arial" w:cs="Arial" w:eastAsiaTheme="majorEastAsia"/>
        </w:rPr>
        <w:t>   contribute to the design and provision of an engaging curriculum within the relevant subject area(s).</w:t>
      </w:r>
      <w:r>
        <w:rPr>
          <w:rStyle w:val="eop"/>
          <w:rFonts w:ascii="Arial" w:hAnsi="Arial" w:cs="Arial"/>
        </w:rPr>
        <w:t> </w:t>
      </w:r>
    </w:p>
    <w:p xmlns:wp14="http://schemas.microsoft.com/office/word/2010/wordml" w:rsidR="008E183A" w:rsidP="008E183A" w:rsidRDefault="008E183A" w14:paraId="7354D05A" wp14:textId="77777777">
      <w:pPr>
        <w:pStyle w:val="paragraph"/>
        <w:spacing w:before="0" w:beforeAutospacing="0" w:after="0" w:afterAutospacing="0"/>
        <w:textAlignment w:val="baseline"/>
        <w:rPr>
          <w:rFonts w:ascii="Segoe UI" w:hAnsi="Segoe UI" w:cs="Segoe UI"/>
          <w:color w:val="000000"/>
          <w:sz w:val="18"/>
          <w:szCs w:val="18"/>
        </w:rPr>
      </w:pPr>
      <w:proofErr w:type="gramStart"/>
      <w:r>
        <w:rPr>
          <w:rStyle w:val="normaltextrun"/>
          <w:rFonts w:ascii="Arial" w:hAnsi="Arial" w:cs="Arial" w:eastAsiaTheme="majorEastAsia"/>
        </w:rPr>
        <w:t>5.4</w:t>
      </w:r>
      <w:proofErr w:type="gramEnd"/>
      <w:r>
        <w:rPr>
          <w:rStyle w:val="normaltextrun"/>
          <w:rFonts w:ascii="Arial" w:hAnsi="Arial" w:cs="Arial" w:eastAsiaTheme="majorEastAsia"/>
        </w:rPr>
        <w:t>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r>
        <w:rPr>
          <w:rStyle w:val="eop"/>
          <w:rFonts w:ascii="Arial" w:hAnsi="Arial" w:cs="Arial"/>
        </w:rPr>
        <w:t> </w:t>
      </w:r>
    </w:p>
    <w:p xmlns:wp14="http://schemas.microsoft.com/office/word/2010/wordml" w:rsidR="008E183A" w:rsidP="008E183A" w:rsidRDefault="008E183A" w14:paraId="51A1E970" wp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eastAsiaTheme="majorEastAsia"/>
        </w:rPr>
        <w:lastRenderedPageBreak/>
        <w:t>7.1</w:t>
      </w:r>
      <w:proofErr w:type="gramStart"/>
      <w:r>
        <w:rPr>
          <w:rStyle w:val="normaltextrun"/>
          <w:rFonts w:ascii="Arial" w:hAnsi="Arial" w:cs="Arial" w:eastAsiaTheme="majorEastAsia"/>
        </w:rPr>
        <w:t>  have</w:t>
      </w:r>
      <w:proofErr w:type="gramEnd"/>
      <w:r>
        <w:rPr>
          <w:rStyle w:val="normaltextrun"/>
          <w:rFonts w:ascii="Arial" w:hAnsi="Arial" w:cs="Arial" w:eastAsiaTheme="majorEastAsia"/>
        </w:rPr>
        <w:t> clear rules and routines for behaviour in classrooms, and take responsibility for promoting good and courteous behaviour both in classrooms and around the school, in accordance with the school’s behaviour policy </w:t>
      </w:r>
      <w:r>
        <w:rPr>
          <w:rStyle w:val="eop"/>
          <w:rFonts w:ascii="Arial" w:hAnsi="Arial" w:cs="Arial"/>
        </w:rPr>
        <w:t> </w:t>
      </w:r>
    </w:p>
    <w:p xmlns:wp14="http://schemas.microsoft.com/office/word/2010/wordml" w:rsidR="008E183A" w:rsidP="008E183A" w:rsidRDefault="008E183A" w14:paraId="69968B0A" wp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eastAsiaTheme="majorEastAsia"/>
        </w:rPr>
        <w:t>7.2</w:t>
      </w:r>
      <w:proofErr w:type="gramStart"/>
      <w:r>
        <w:rPr>
          <w:rStyle w:val="normaltextrun"/>
          <w:rFonts w:ascii="Arial" w:hAnsi="Arial" w:cs="Arial" w:eastAsiaTheme="majorEastAsia"/>
        </w:rPr>
        <w:t>  have</w:t>
      </w:r>
      <w:proofErr w:type="gramEnd"/>
      <w:r>
        <w:rPr>
          <w:rStyle w:val="normaltextrun"/>
          <w:rFonts w:ascii="Arial" w:hAnsi="Arial" w:cs="Arial" w:eastAsiaTheme="majorEastAsia"/>
        </w:rPr>
        <w:t> high expectations of behaviour, and establish a framework for discipline with a range of strategies, using praise, sanctions and rewards consistently and fairly </w:t>
      </w:r>
      <w:r>
        <w:rPr>
          <w:rStyle w:val="eop"/>
          <w:rFonts w:ascii="Arial" w:hAnsi="Arial" w:cs="Arial"/>
        </w:rPr>
        <w:t> </w:t>
      </w:r>
    </w:p>
    <w:p xmlns:wp14="http://schemas.microsoft.com/office/word/2010/wordml" w:rsidR="008E183A" w:rsidP="008E183A" w:rsidRDefault="008E183A" w14:paraId="469DEB39" wp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eastAsiaTheme="majorEastAsia"/>
        </w:rPr>
        <w:t>9.6 Teachers must have proper and professional regard for the ethos, policies and practices of the school in which they teach, and maintain high standards in their own attendance and punctuality. </w:t>
      </w:r>
      <w:r>
        <w:rPr>
          <w:rStyle w:val="eop"/>
          <w:rFonts w:ascii="Arial" w:hAnsi="Arial" w:cs="Arial"/>
        </w:rPr>
        <w:t> </w:t>
      </w:r>
    </w:p>
    <w:p xmlns:wp14="http://schemas.microsoft.com/office/word/2010/wordml" w:rsidR="008E183A" w:rsidP="008E183A" w:rsidRDefault="008E183A" w14:paraId="4F6584BE" wp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xmlns:wp14="http://schemas.microsoft.com/office/word/2010/wordml" w:rsidRPr="00F43B0D" w:rsidR="008E183A" w:rsidP="008E183A" w:rsidRDefault="008E183A" w14:paraId="0936289E" wp14:textId="77777777">
      <w:pPr>
        <w:pStyle w:val="paragraph"/>
        <w:spacing w:before="0" w:beforeAutospacing="0" w:after="0" w:afterAutospacing="0"/>
        <w:jc w:val="both"/>
        <w:textAlignment w:val="baseline"/>
        <w:rPr>
          <w:rStyle w:val="eop"/>
          <w:rFonts w:ascii="Arial" w:hAnsi="Arial" w:cs="Arial"/>
          <w:u w:val="single"/>
        </w:rPr>
      </w:pPr>
      <w:r w:rsidRPr="00F43B0D">
        <w:rPr>
          <w:rStyle w:val="normaltextrun"/>
          <w:rFonts w:ascii="Arial" w:hAnsi="Arial" w:cs="Arial" w:eastAsiaTheme="majorEastAsia"/>
          <w:b/>
          <w:bCs/>
          <w:u w:val="single"/>
        </w:rPr>
        <w:t>Job Context</w:t>
      </w:r>
      <w:r w:rsidRPr="00F43B0D">
        <w:rPr>
          <w:rStyle w:val="eop"/>
          <w:rFonts w:ascii="Arial" w:hAnsi="Arial" w:cs="Arial"/>
          <w:u w:val="single"/>
        </w:rPr>
        <w:t> </w:t>
      </w:r>
    </w:p>
    <w:p xmlns:wp14="http://schemas.microsoft.com/office/word/2010/wordml" w:rsidR="008E183A" w:rsidP="008E183A" w:rsidRDefault="008E183A" w14:paraId="6A05A809" wp14:textId="77777777">
      <w:pPr>
        <w:pStyle w:val="paragraph"/>
        <w:spacing w:before="0" w:beforeAutospacing="0" w:after="0" w:afterAutospacing="0"/>
        <w:jc w:val="both"/>
        <w:textAlignment w:val="baseline"/>
        <w:rPr>
          <w:rFonts w:ascii="Segoe UI" w:hAnsi="Segoe UI" w:cs="Segoe UI"/>
          <w:sz w:val="18"/>
          <w:szCs w:val="18"/>
        </w:rPr>
      </w:pPr>
    </w:p>
    <w:p xmlns:wp14="http://schemas.microsoft.com/office/word/2010/wordml" w:rsidR="008E183A" w:rsidP="008E183A" w:rsidRDefault="008E183A" w14:paraId="1903DCF6" wp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rPr>
        <w:t>The school welcomes teachers of high professional standard and shares the responsibility with each teacher for continual review and the development of expertise. </w:t>
      </w:r>
      <w:r>
        <w:rPr>
          <w:rStyle w:val="eop"/>
          <w:rFonts w:ascii="Arial" w:hAnsi="Arial" w:cs="Arial"/>
        </w:rPr>
        <w:t> </w:t>
      </w:r>
    </w:p>
    <w:p xmlns:wp14="http://schemas.microsoft.com/office/word/2010/wordml" w:rsidR="008E183A" w:rsidP="008E183A" w:rsidRDefault="008E183A" w14:paraId="09AF38FC" wp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xmlns:wp14="http://schemas.microsoft.com/office/word/2010/wordml" w:rsidR="008E183A" w:rsidP="008E183A" w:rsidRDefault="008E183A" w14:paraId="77B91716" wp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rPr>
        <w:t xml:space="preserve">All teachers make a valuable contribution to the school’s development and, therefore, to the progress of all pupils. All teachers </w:t>
      </w:r>
      <w:proofErr w:type="gramStart"/>
      <w:r>
        <w:rPr>
          <w:rStyle w:val="normaltextrun"/>
          <w:rFonts w:ascii="Arial" w:hAnsi="Arial" w:cs="Arial" w:eastAsiaTheme="majorEastAsia"/>
        </w:rPr>
        <w:t>are expected</w:t>
      </w:r>
      <w:proofErr w:type="gramEnd"/>
      <w:r>
        <w:rPr>
          <w:rStyle w:val="normaltextrun"/>
          <w:rFonts w:ascii="Arial" w:hAnsi="Arial" w:cs="Arial" w:eastAsiaTheme="majorEastAsia"/>
        </w:rPr>
        <w:t xml:space="preserve"> to work at a standard as described in the career grade expectations.  </w:t>
      </w:r>
      <w:r>
        <w:rPr>
          <w:rStyle w:val="eop"/>
          <w:rFonts w:ascii="Arial" w:hAnsi="Arial" w:cs="Arial"/>
        </w:rPr>
        <w:t> </w:t>
      </w:r>
    </w:p>
    <w:p xmlns:wp14="http://schemas.microsoft.com/office/word/2010/wordml" w:rsidR="008E183A" w:rsidP="008E183A" w:rsidRDefault="008E183A" w14:paraId="15AA318D" wp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xmlns:wp14="http://schemas.microsoft.com/office/word/2010/wordml" w:rsidR="008E183A" w:rsidP="1E5CCA40" w:rsidRDefault="008E183A" w14:paraId="140FCDB7" wp14:textId="67E1EF22">
      <w:pPr>
        <w:pStyle w:val="paragraph"/>
        <w:spacing w:before="0" w:beforeAutospacing="off" w:after="0" w:afterAutospacing="off"/>
        <w:jc w:val="both"/>
        <w:textAlignment w:val="baseline"/>
        <w:rPr>
          <w:rFonts w:ascii="Segoe UI" w:hAnsi="Segoe UI" w:cs="Segoe UI"/>
          <w:sz w:val="18"/>
          <w:szCs w:val="18"/>
        </w:rPr>
      </w:pPr>
      <w:r w:rsidRPr="1E5CCA40" w:rsidR="008E183A">
        <w:rPr>
          <w:rStyle w:val="normaltextrun"/>
          <w:rFonts w:ascii="Arial" w:hAnsi="Arial" w:eastAsia="" w:cs="Arial" w:eastAsiaTheme="majorEastAsia"/>
        </w:rPr>
        <w:t xml:space="preserve">All teachers, except those who are Early Career Teachers will have </w:t>
      </w:r>
      <w:r w:rsidRPr="1E5CCA40" w:rsidR="008E183A">
        <w:rPr>
          <w:rStyle w:val="normaltextrun"/>
          <w:rFonts w:ascii="Arial" w:hAnsi="Arial" w:eastAsia="" w:cs="Arial" w:eastAsiaTheme="majorEastAsia"/>
        </w:rPr>
        <w:t>a </w:t>
      </w:r>
      <w:proofErr w:type="gramStart"/>
      <w:r w:rsidRPr="1E5CCA40" w:rsidR="008E183A">
        <w:rPr>
          <w:rStyle w:val="normaltextrun"/>
          <w:rFonts w:ascii="Arial" w:hAnsi="Arial" w:eastAsia="" w:cs="Arial" w:eastAsiaTheme="majorEastAsia"/>
        </w:rPr>
        <w:t>responsibilities</w:t>
      </w:r>
      <w:proofErr w:type="gramEnd"/>
      <w:r w:rsidRPr="1E5CCA40" w:rsidR="008E183A">
        <w:rPr>
          <w:rStyle w:val="normaltextrun"/>
          <w:rFonts w:ascii="Arial" w:hAnsi="Arial" w:eastAsia="" w:cs="Arial" w:eastAsiaTheme="majorEastAsia"/>
        </w:rPr>
        <w:t> for a curriculum area across the whole school and will be supported in that role by their line manager.  The duties listed below are not an exhaustive list of what is required of a subject leader:  </w:t>
      </w:r>
      <w:r w:rsidRPr="1E5CCA40" w:rsidR="008E183A">
        <w:rPr>
          <w:rStyle w:val="eop"/>
          <w:rFonts w:ascii="Arial" w:hAnsi="Arial" w:cs="Arial"/>
        </w:rPr>
        <w:t> </w:t>
      </w:r>
    </w:p>
    <w:p xmlns:wp14="http://schemas.microsoft.com/office/word/2010/wordml" w:rsidR="008E183A" w:rsidP="008E183A" w:rsidRDefault="008E183A" w14:paraId="01512BE8" wp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xmlns:wp14="http://schemas.microsoft.com/office/word/2010/wordml" w:rsidR="008E183A" w:rsidP="008E183A" w:rsidRDefault="008E183A" w14:paraId="23AE95B6" wp14:textId="77777777">
      <w:pPr>
        <w:pStyle w:val="paragraph"/>
        <w:numPr>
          <w:ilvl w:val="0"/>
          <w:numId w:val="23"/>
        </w:numPr>
        <w:spacing w:before="0" w:beforeAutospacing="0" w:after="0" w:afterAutospacing="0"/>
        <w:ind w:left="360" w:firstLine="0"/>
        <w:jc w:val="both"/>
        <w:textAlignment w:val="baseline"/>
        <w:rPr>
          <w:rFonts w:ascii="Arial" w:hAnsi="Arial" w:cs="Arial"/>
        </w:rPr>
      </w:pPr>
      <w:r>
        <w:rPr>
          <w:rStyle w:val="normaltextrun"/>
          <w:rFonts w:ascii="Arial" w:hAnsi="Arial" w:cs="Arial" w:eastAsiaTheme="majorEastAsia"/>
        </w:rPr>
        <w:t>Formulating a written policy for the curriculum area consistent with the requirements of the National Curriculum, governors and local government policy. </w:t>
      </w:r>
      <w:r>
        <w:rPr>
          <w:rStyle w:val="eop"/>
          <w:rFonts w:ascii="Arial" w:hAnsi="Arial" w:cs="Arial"/>
        </w:rPr>
        <w:t> </w:t>
      </w:r>
    </w:p>
    <w:p xmlns:wp14="http://schemas.microsoft.com/office/word/2010/wordml" w:rsidR="008E183A" w:rsidP="008E183A" w:rsidRDefault="008E183A" w14:paraId="4B0E55F3" wp14:textId="77777777">
      <w:pPr>
        <w:pStyle w:val="paragraph"/>
        <w:numPr>
          <w:ilvl w:val="0"/>
          <w:numId w:val="24"/>
        </w:numPr>
        <w:spacing w:before="0" w:beforeAutospacing="0" w:after="0" w:afterAutospacing="0"/>
        <w:ind w:left="360" w:firstLine="0"/>
        <w:jc w:val="both"/>
        <w:textAlignment w:val="baseline"/>
        <w:rPr>
          <w:rFonts w:ascii="Arial" w:hAnsi="Arial" w:cs="Arial"/>
        </w:rPr>
      </w:pPr>
      <w:r>
        <w:rPr>
          <w:rStyle w:val="normaltextrun"/>
          <w:rFonts w:ascii="Arial" w:hAnsi="Arial" w:cs="Arial" w:eastAsiaTheme="majorEastAsia"/>
        </w:rPr>
        <w:t>Fostering curriculum continuity, consistency, balance, match and progression. </w:t>
      </w:r>
      <w:r>
        <w:rPr>
          <w:rStyle w:val="eop"/>
          <w:rFonts w:ascii="Arial" w:hAnsi="Arial" w:cs="Arial"/>
        </w:rPr>
        <w:t> </w:t>
      </w:r>
    </w:p>
    <w:p xmlns:wp14="http://schemas.microsoft.com/office/word/2010/wordml" w:rsidR="008E183A" w:rsidP="008E183A" w:rsidRDefault="008E183A" w14:paraId="24FADB0E" wp14:textId="77777777">
      <w:pPr>
        <w:pStyle w:val="paragraph"/>
        <w:numPr>
          <w:ilvl w:val="0"/>
          <w:numId w:val="25"/>
        </w:numPr>
        <w:spacing w:before="0" w:beforeAutospacing="0" w:after="0" w:afterAutospacing="0"/>
        <w:ind w:left="360" w:firstLine="0"/>
        <w:jc w:val="both"/>
        <w:textAlignment w:val="baseline"/>
        <w:rPr>
          <w:rFonts w:ascii="Arial" w:hAnsi="Arial" w:cs="Arial"/>
        </w:rPr>
      </w:pPr>
      <w:r>
        <w:rPr>
          <w:rStyle w:val="normaltextrun"/>
          <w:rFonts w:ascii="Arial" w:hAnsi="Arial" w:cs="Arial" w:eastAsiaTheme="majorEastAsia"/>
        </w:rPr>
        <w:t>Organising whole school themes/activities/curriculum. </w:t>
      </w:r>
      <w:r>
        <w:rPr>
          <w:rStyle w:val="eop"/>
          <w:rFonts w:ascii="Arial" w:hAnsi="Arial" w:cs="Arial"/>
        </w:rPr>
        <w:t> </w:t>
      </w:r>
    </w:p>
    <w:p xmlns:wp14="http://schemas.microsoft.com/office/word/2010/wordml" w:rsidR="008E183A" w:rsidP="008E183A" w:rsidRDefault="008E183A" w14:paraId="61FE9D06" wp14:textId="77777777">
      <w:pPr>
        <w:pStyle w:val="paragraph"/>
        <w:numPr>
          <w:ilvl w:val="0"/>
          <w:numId w:val="26"/>
        </w:numPr>
        <w:spacing w:before="0" w:beforeAutospacing="0" w:after="0" w:afterAutospacing="0"/>
        <w:ind w:left="360" w:firstLine="0"/>
        <w:jc w:val="both"/>
        <w:textAlignment w:val="baseline"/>
        <w:rPr>
          <w:rFonts w:ascii="Arial" w:hAnsi="Arial" w:cs="Arial"/>
        </w:rPr>
      </w:pPr>
      <w:r>
        <w:rPr>
          <w:rStyle w:val="normaltextrun"/>
          <w:rFonts w:ascii="Arial" w:hAnsi="Arial" w:cs="Arial" w:eastAsiaTheme="majorEastAsia"/>
        </w:rPr>
        <w:t>Acting as a consultant to colleagues</w:t>
      </w:r>
      <w:r>
        <w:rPr>
          <w:rStyle w:val="eop"/>
          <w:rFonts w:ascii="Arial" w:hAnsi="Arial" w:cs="Arial"/>
        </w:rPr>
        <w:t> </w:t>
      </w:r>
    </w:p>
    <w:p xmlns:wp14="http://schemas.microsoft.com/office/word/2010/wordml" w:rsidR="008E183A" w:rsidP="008E183A" w:rsidRDefault="008E183A" w14:paraId="4E1690C6" wp14:textId="77777777">
      <w:pPr>
        <w:pStyle w:val="paragraph"/>
        <w:numPr>
          <w:ilvl w:val="0"/>
          <w:numId w:val="27"/>
        </w:numPr>
        <w:spacing w:before="0" w:beforeAutospacing="0" w:after="0" w:afterAutospacing="0"/>
        <w:ind w:left="360" w:firstLine="0"/>
        <w:jc w:val="both"/>
        <w:textAlignment w:val="baseline"/>
        <w:rPr>
          <w:rFonts w:ascii="Arial" w:hAnsi="Arial" w:cs="Arial"/>
        </w:rPr>
      </w:pPr>
      <w:r>
        <w:rPr>
          <w:rStyle w:val="normaltextrun"/>
          <w:rFonts w:ascii="Arial" w:hAnsi="Arial" w:cs="Arial" w:eastAsiaTheme="majorEastAsia"/>
        </w:rPr>
        <w:t>Creating assessment criteria and portfolio for the school. </w:t>
      </w:r>
      <w:r>
        <w:rPr>
          <w:rStyle w:val="eop"/>
          <w:rFonts w:ascii="Arial" w:hAnsi="Arial" w:cs="Arial"/>
        </w:rPr>
        <w:t> </w:t>
      </w:r>
    </w:p>
    <w:p xmlns:wp14="http://schemas.microsoft.com/office/word/2010/wordml" w:rsidR="008E183A" w:rsidP="008E183A" w:rsidRDefault="008E183A" w14:paraId="0474E630" wp14:textId="77777777">
      <w:pPr>
        <w:pStyle w:val="paragraph"/>
        <w:numPr>
          <w:ilvl w:val="0"/>
          <w:numId w:val="28"/>
        </w:numPr>
        <w:spacing w:before="0" w:beforeAutospacing="0" w:after="0" w:afterAutospacing="0"/>
        <w:ind w:left="360" w:firstLine="0"/>
        <w:jc w:val="both"/>
        <w:textAlignment w:val="baseline"/>
        <w:rPr>
          <w:rFonts w:ascii="Arial" w:hAnsi="Arial" w:cs="Arial"/>
        </w:rPr>
      </w:pPr>
      <w:r>
        <w:rPr>
          <w:rStyle w:val="normaltextrun"/>
          <w:rFonts w:ascii="Arial" w:hAnsi="Arial" w:cs="Arial" w:eastAsiaTheme="majorEastAsia"/>
        </w:rPr>
        <w:t>Monitoring standards and achievement throughout the school within the curriculum area through planning scrutiny, work scrutiny, data analysis and pupil interviews. </w:t>
      </w:r>
      <w:r>
        <w:rPr>
          <w:rStyle w:val="eop"/>
          <w:rFonts w:ascii="Arial" w:hAnsi="Arial" w:cs="Arial"/>
        </w:rPr>
        <w:t> </w:t>
      </w:r>
    </w:p>
    <w:p xmlns:wp14="http://schemas.microsoft.com/office/word/2010/wordml" w:rsidR="008E183A" w:rsidP="008E183A" w:rsidRDefault="008E183A" w14:paraId="2D28E3CE" wp14:textId="77777777">
      <w:pPr>
        <w:pStyle w:val="paragraph"/>
        <w:numPr>
          <w:ilvl w:val="0"/>
          <w:numId w:val="29"/>
        </w:numPr>
        <w:spacing w:before="0" w:beforeAutospacing="0" w:after="0" w:afterAutospacing="0"/>
        <w:ind w:left="360" w:firstLine="0"/>
        <w:jc w:val="both"/>
        <w:textAlignment w:val="baseline"/>
        <w:rPr>
          <w:rFonts w:ascii="Arial" w:hAnsi="Arial" w:cs="Arial"/>
        </w:rPr>
      </w:pPr>
      <w:r>
        <w:rPr>
          <w:rStyle w:val="normaltextrun"/>
          <w:rFonts w:ascii="Arial" w:hAnsi="Arial" w:cs="Arial" w:eastAsiaTheme="majorEastAsia"/>
        </w:rPr>
        <w:t>To identify areas for development on subject leader SEF form and create annual action plan. </w:t>
      </w:r>
      <w:r>
        <w:rPr>
          <w:rStyle w:val="eop"/>
          <w:rFonts w:ascii="Arial" w:hAnsi="Arial" w:cs="Arial"/>
        </w:rPr>
        <w:t> </w:t>
      </w:r>
    </w:p>
    <w:p xmlns:wp14="http://schemas.microsoft.com/office/word/2010/wordml" w:rsidR="008E183A" w:rsidP="008E183A" w:rsidRDefault="008E183A" w14:paraId="5FBEC133" wp14:textId="77777777">
      <w:pPr>
        <w:pStyle w:val="paragraph"/>
        <w:numPr>
          <w:ilvl w:val="0"/>
          <w:numId w:val="30"/>
        </w:numPr>
        <w:spacing w:before="0" w:beforeAutospacing="0" w:after="0" w:afterAutospacing="0"/>
        <w:ind w:left="360" w:firstLine="0"/>
        <w:jc w:val="both"/>
        <w:textAlignment w:val="baseline"/>
        <w:rPr>
          <w:rFonts w:ascii="Arial" w:hAnsi="Arial" w:cs="Arial"/>
        </w:rPr>
      </w:pPr>
      <w:r>
        <w:rPr>
          <w:rStyle w:val="normaltextrun"/>
          <w:rFonts w:ascii="Arial" w:hAnsi="Arial" w:cs="Arial" w:eastAsiaTheme="majorEastAsia"/>
        </w:rPr>
        <w:t>Audit, order and maintain resources for curriculum area. </w:t>
      </w:r>
      <w:r>
        <w:rPr>
          <w:rStyle w:val="eop"/>
          <w:rFonts w:ascii="Arial" w:hAnsi="Arial" w:cs="Arial"/>
        </w:rPr>
        <w:t> </w:t>
      </w:r>
    </w:p>
    <w:p xmlns:wp14="http://schemas.microsoft.com/office/word/2010/wordml" w:rsidR="008E183A" w:rsidP="008E183A" w:rsidRDefault="008E183A" w14:paraId="0DA70637" wp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xmlns:wp14="http://schemas.microsoft.com/office/word/2010/wordml" w:rsidR="008E183A" w:rsidP="008E183A" w:rsidRDefault="008E183A" w14:paraId="3DBA8FCB" wp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eastAsiaTheme="majorEastAsia"/>
          <w:i/>
          <w:iCs/>
        </w:rPr>
        <w:t xml:space="preserve">This post </w:t>
      </w:r>
      <w:proofErr w:type="gramStart"/>
      <w:r>
        <w:rPr>
          <w:rStyle w:val="normaltextrun"/>
          <w:rFonts w:ascii="Arial" w:hAnsi="Arial" w:cs="Arial" w:eastAsiaTheme="majorEastAsia"/>
          <w:i/>
          <w:iCs/>
        </w:rPr>
        <w:t>is classed</w:t>
      </w:r>
      <w:proofErr w:type="gramEnd"/>
      <w:r>
        <w:rPr>
          <w:rStyle w:val="normaltextrun"/>
          <w:rFonts w:ascii="Arial" w:hAnsi="Arial" w:cs="Arial" w:eastAsiaTheme="majorEastAsia"/>
          <w:i/>
          <w:iCs/>
        </w:rPr>
        <w:t xml:space="preserve"> as having a high degree of contact with children or vulnerable adults and is exempt from the Rehabilitation of Offenders Act 1974.  An enhanced disclosure </w:t>
      </w:r>
      <w:proofErr w:type="gramStart"/>
      <w:r>
        <w:rPr>
          <w:rStyle w:val="normaltextrun"/>
          <w:rFonts w:ascii="Arial" w:hAnsi="Arial" w:cs="Arial" w:eastAsiaTheme="majorEastAsia"/>
          <w:i/>
          <w:iCs/>
        </w:rPr>
        <w:t>will be sought</w:t>
      </w:r>
      <w:proofErr w:type="gramEnd"/>
      <w:r>
        <w:rPr>
          <w:rStyle w:val="normaltextrun"/>
          <w:rFonts w:ascii="Arial" w:hAnsi="Arial" w:cs="Arial" w:eastAsiaTheme="majorEastAsia"/>
          <w:i/>
          <w:iCs/>
        </w:rPr>
        <w:t xml:space="preserve"> through the DBS as part of Hertfordshire County Council’s pre-employment checks.  Please note that additional information referring to the Disclosure and barring Service is in the guidance notes to the application form.  If you are invited to an </w:t>
      </w:r>
      <w:proofErr w:type="gramStart"/>
      <w:r>
        <w:rPr>
          <w:rStyle w:val="normaltextrun"/>
          <w:rFonts w:ascii="Arial" w:hAnsi="Arial" w:cs="Arial" w:eastAsiaTheme="majorEastAsia"/>
          <w:i/>
          <w:iCs/>
        </w:rPr>
        <w:t>interview</w:t>
      </w:r>
      <w:proofErr w:type="gramEnd"/>
      <w:r>
        <w:rPr>
          <w:rStyle w:val="normaltextrun"/>
          <w:rFonts w:ascii="Arial" w:hAnsi="Arial" w:cs="Arial" w:eastAsiaTheme="majorEastAsia"/>
          <w:i/>
          <w:iCs/>
        </w:rPr>
        <w:t> you will receive more information.</w:t>
      </w:r>
      <w:r>
        <w:rPr>
          <w:rStyle w:val="eop"/>
          <w:rFonts w:ascii="Arial" w:hAnsi="Arial" w:cs="Arial"/>
        </w:rPr>
        <w:t> </w:t>
      </w:r>
    </w:p>
    <w:p xmlns:wp14="http://schemas.microsoft.com/office/word/2010/wordml" w:rsidR="008E183A" w:rsidP="008E183A" w:rsidRDefault="008E183A" w14:paraId="46624170" wp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xmlns:wp14="http://schemas.microsoft.com/office/word/2010/wordml" w:rsidR="008E183A" w:rsidP="008E183A" w:rsidRDefault="008E183A" w14:paraId="0D4B2F9C"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i/>
          <w:iCs/>
        </w:rPr>
        <w:t xml:space="preserve">This role </w:t>
      </w:r>
      <w:proofErr w:type="gramStart"/>
      <w:r>
        <w:rPr>
          <w:rStyle w:val="normaltextrun"/>
          <w:rFonts w:ascii="Arial" w:hAnsi="Arial" w:cs="Arial" w:eastAsiaTheme="majorEastAsia"/>
          <w:i/>
          <w:iCs/>
        </w:rPr>
        <w:t>will be reviewed</w:t>
      </w:r>
      <w:proofErr w:type="gramEnd"/>
      <w:r>
        <w:rPr>
          <w:rStyle w:val="normaltextrun"/>
          <w:rFonts w:ascii="Arial" w:hAnsi="Arial" w:cs="Arial" w:eastAsiaTheme="majorEastAsia"/>
          <w:i/>
          <w:iCs/>
        </w:rPr>
        <w:t xml:space="preserve"> annually as part of the PMD process</w:t>
      </w:r>
      <w:r>
        <w:rPr>
          <w:rStyle w:val="eop"/>
          <w:rFonts w:ascii="Arial" w:hAnsi="Arial" w:cs="Arial"/>
        </w:rPr>
        <w:t> </w:t>
      </w:r>
    </w:p>
    <w:p xmlns:wp14="http://schemas.microsoft.com/office/word/2010/wordml" w:rsidR="008E183A" w:rsidP="008E183A" w:rsidRDefault="008E183A" w14:paraId="4B8484D5" wp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xmlns:wp14="http://schemas.microsoft.com/office/word/2010/wordml" w:rsidR="00826A51" w:rsidP="008E183A" w:rsidRDefault="008E183A" w14:paraId="53B98D6F" wp14:textId="77777777">
      <w:pPr>
        <w:pStyle w:val="paragraph"/>
        <w:spacing w:before="0" w:beforeAutospacing="0" w:after="0" w:afterAutospacing="0"/>
        <w:textAlignment w:val="baseline"/>
      </w:pPr>
      <w:r>
        <w:rPr>
          <w:rStyle w:val="normaltextrun"/>
          <w:rFonts w:ascii="Arial" w:hAnsi="Arial" w:cs="Arial" w:eastAsiaTheme="majorEastAsia"/>
          <w:i/>
          <w:iCs/>
        </w:rPr>
        <w:t>The duties and responsibilities listed above describe the post as it is at present.  The post holder is expected to accept any reasonable alterations that may from time to time be necessary.</w:t>
      </w:r>
      <w:r>
        <w:rPr>
          <w:rStyle w:val="tabchar"/>
          <w:rFonts w:ascii="Calibri" w:hAnsi="Calibri" w:cs="Calibri"/>
        </w:rPr>
        <w:t xml:space="preserve"> </w:t>
      </w:r>
      <w:r>
        <w:rPr>
          <w:rStyle w:val="eop"/>
          <w:rFonts w:ascii="Arial" w:hAnsi="Arial" w:cs="Arial"/>
        </w:rPr>
        <w:t> </w:t>
      </w:r>
      <w:bookmarkStart w:name="_GoBack" w:id="0"/>
      <w:bookmarkEnd w:id="0"/>
    </w:p>
    <w:p xmlns:wp14="http://schemas.microsoft.com/office/word/2010/wordml" w:rsidR="00826A51" w:rsidP="00826A51" w:rsidRDefault="00826A51" w14:paraId="5A39BBE3" wp14:textId="77777777"/>
    <w:p xmlns:wp14="http://schemas.microsoft.com/office/word/2010/wordml" w:rsidR="00826A51" w:rsidP="00826A51" w:rsidRDefault="00826A51" w14:paraId="41C8F396" wp14:textId="77777777"/>
    <w:p xmlns:wp14="http://schemas.microsoft.com/office/word/2010/wordml" w:rsidR="00826A51" w:rsidP="00826A51" w:rsidRDefault="00826A51" w14:paraId="72A3D3EC" wp14:textId="77777777"/>
    <w:p xmlns:wp14="http://schemas.microsoft.com/office/word/2010/wordml" w:rsidR="00826A51" w:rsidP="00826A51" w:rsidRDefault="00826A51" w14:paraId="0D0B940D" wp14:textId="77777777"/>
    <w:p xmlns:wp14="http://schemas.microsoft.com/office/word/2010/wordml" w:rsidR="00826A51" w:rsidP="00826A51" w:rsidRDefault="00826A51" w14:paraId="0E27B00A" wp14:textId="77777777"/>
    <w:p xmlns:wp14="http://schemas.microsoft.com/office/word/2010/wordml" w:rsidR="00826A51" w:rsidP="00826A51" w:rsidRDefault="00826A51" w14:paraId="60061E4C" wp14:textId="77777777"/>
    <w:p xmlns:wp14="http://schemas.microsoft.com/office/word/2010/wordml" w:rsidR="00826A51" w:rsidP="00826A51" w:rsidRDefault="00826A51" w14:paraId="44EAFD9C" wp14:textId="77777777"/>
    <w:p xmlns:wp14="http://schemas.microsoft.com/office/word/2010/wordml" w:rsidR="00826A51" w:rsidP="00826A51" w:rsidRDefault="00826A51" w14:paraId="4B94D5A5" wp14:textId="77777777"/>
    <w:p xmlns:wp14="http://schemas.microsoft.com/office/word/2010/wordml" w:rsidR="00826A51" w:rsidP="00826A51" w:rsidRDefault="00826A51" w14:paraId="3DEEC669" wp14:textId="77777777"/>
    <w:p xmlns:wp14="http://schemas.microsoft.com/office/word/2010/wordml" w:rsidR="00826A51" w:rsidP="00826A51" w:rsidRDefault="00826A51" w14:paraId="3656B9AB" wp14:textId="77777777"/>
    <w:p xmlns:wp14="http://schemas.microsoft.com/office/word/2010/wordml" w:rsidR="00826A51" w:rsidP="00826A51" w:rsidRDefault="00826A51" w14:paraId="45FB0818" wp14:textId="77777777"/>
    <w:p xmlns:wp14="http://schemas.microsoft.com/office/word/2010/wordml" w:rsidR="00826A51" w:rsidP="00826A51" w:rsidRDefault="00826A51" w14:paraId="049F31CB" wp14:textId="77777777"/>
    <w:p xmlns:wp14="http://schemas.microsoft.com/office/word/2010/wordml" w:rsidR="00826A51" w:rsidP="00826A51" w:rsidRDefault="00826A51" w14:paraId="53128261" wp14:textId="77777777"/>
    <w:p xmlns:wp14="http://schemas.microsoft.com/office/word/2010/wordml" w:rsidR="00826A51" w:rsidP="00826A51" w:rsidRDefault="00826A51" w14:paraId="62486C05" wp14:textId="77777777"/>
    <w:p xmlns:wp14="http://schemas.microsoft.com/office/word/2010/wordml" w:rsidR="00826A51" w:rsidP="00826A51" w:rsidRDefault="00826A51" w14:paraId="4101652C" wp14:textId="77777777"/>
    <w:p xmlns:wp14="http://schemas.microsoft.com/office/word/2010/wordml" w:rsidR="00826A51" w:rsidP="00826A51" w:rsidRDefault="00826A51" w14:paraId="4B99056E" wp14:textId="77777777"/>
    <w:p xmlns:wp14="http://schemas.microsoft.com/office/word/2010/wordml" w:rsidR="00826A51" w:rsidP="00826A51" w:rsidRDefault="00826A51" w14:paraId="1299C43A" wp14:textId="77777777"/>
    <w:p xmlns:wp14="http://schemas.microsoft.com/office/word/2010/wordml" w:rsidR="00826A51" w:rsidP="00826A51" w:rsidRDefault="00826A51" w14:paraId="4DDBEF00" wp14:textId="77777777"/>
    <w:p xmlns:wp14="http://schemas.microsoft.com/office/word/2010/wordml" w:rsidR="00826A51" w:rsidP="00826A51" w:rsidRDefault="00826A51" w14:paraId="3461D779" wp14:textId="77777777"/>
    <w:p xmlns:wp14="http://schemas.microsoft.com/office/word/2010/wordml" w:rsidR="00983FD6" w:rsidP="00983FD6" w:rsidRDefault="00983FD6" w14:paraId="3CF2D8B6" wp14:textId="77777777"/>
    <w:p xmlns:wp14="http://schemas.microsoft.com/office/word/2010/wordml" w:rsidRPr="00F410B5" w:rsidR="00085AFC" w:rsidP="00085AFC" w:rsidRDefault="00085AFC" w14:paraId="0FB78278" wp14:textId="77777777">
      <w:pPr>
        <w:rPr>
          <w:rFonts w:ascii="Arial" w:hAnsi="Arial" w:cs="Arial"/>
          <w:sz w:val="24"/>
          <w:szCs w:val="24"/>
        </w:rPr>
      </w:pPr>
    </w:p>
    <w:p xmlns:wp14="http://schemas.microsoft.com/office/word/2010/wordml" w:rsidRPr="00F410B5" w:rsidR="00085AFC" w:rsidP="00085AFC" w:rsidRDefault="00085AFC" w14:paraId="1FC39945" wp14:textId="77777777">
      <w:pPr>
        <w:rPr>
          <w:rFonts w:ascii="Arial" w:hAnsi="Arial" w:cs="Arial"/>
          <w:sz w:val="24"/>
          <w:szCs w:val="24"/>
        </w:rPr>
      </w:pPr>
    </w:p>
    <w:p xmlns:wp14="http://schemas.microsoft.com/office/word/2010/wordml" w:rsidRPr="00F410B5" w:rsidR="00085AFC" w:rsidP="00085AFC" w:rsidRDefault="00085AFC" w14:paraId="0562CB0E" wp14:textId="77777777">
      <w:pPr>
        <w:rPr>
          <w:rFonts w:ascii="Arial" w:hAnsi="Arial" w:cs="Arial"/>
          <w:sz w:val="24"/>
          <w:szCs w:val="24"/>
        </w:rPr>
      </w:pPr>
    </w:p>
    <w:p xmlns:wp14="http://schemas.microsoft.com/office/word/2010/wordml" w:rsidRPr="00F410B5" w:rsidR="00085AFC" w:rsidP="00085AFC" w:rsidRDefault="00085AFC" w14:paraId="34CE0A41" wp14:textId="77777777">
      <w:pPr>
        <w:rPr>
          <w:rFonts w:ascii="Arial" w:hAnsi="Arial" w:cs="Arial"/>
          <w:sz w:val="24"/>
          <w:szCs w:val="24"/>
        </w:rPr>
      </w:pPr>
    </w:p>
    <w:p xmlns:wp14="http://schemas.microsoft.com/office/word/2010/wordml" w:rsidRPr="00F410B5" w:rsidR="00085AFC" w:rsidP="00085AFC" w:rsidRDefault="00085AFC" w14:paraId="62EBF3C5" wp14:textId="77777777">
      <w:pPr>
        <w:rPr>
          <w:rFonts w:ascii="Arial" w:hAnsi="Arial" w:cs="Arial"/>
          <w:sz w:val="24"/>
          <w:szCs w:val="24"/>
        </w:rPr>
      </w:pPr>
    </w:p>
    <w:p xmlns:wp14="http://schemas.microsoft.com/office/word/2010/wordml" w:rsidR="006A030F" w:rsidRDefault="006A030F" w14:paraId="6D98A12B" wp14:textId="77777777"/>
    <w:sectPr w:rsidR="006A030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7FE"/>
    <w:multiLevelType w:val="hybridMultilevel"/>
    <w:tmpl w:val="C58C2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8E1EC8"/>
    <w:multiLevelType w:val="hybridMultilevel"/>
    <w:tmpl w:val="C8B8BB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833BB3"/>
    <w:multiLevelType w:val="multilevel"/>
    <w:tmpl w:val="0144D3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95917"/>
    <w:multiLevelType w:val="multilevel"/>
    <w:tmpl w:val="0B201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325295D"/>
    <w:multiLevelType w:val="multilevel"/>
    <w:tmpl w:val="1DD0F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54C5C"/>
    <w:multiLevelType w:val="hybridMultilevel"/>
    <w:tmpl w:val="3A900582"/>
    <w:lvl w:ilvl="0" w:tplc="B032F850">
      <w:start w:val="1"/>
      <w:numFmt w:val="bullet"/>
      <w:lvlText w:val=""/>
      <w:lvlJc w:val="left"/>
      <w:pPr>
        <w:ind w:left="720" w:hanging="360"/>
      </w:pPr>
      <w:rPr>
        <w:rFonts w:hint="default" w:ascii="Symbol" w:hAnsi="Symbol"/>
      </w:rPr>
    </w:lvl>
    <w:lvl w:ilvl="1" w:tplc="AD40055E">
      <w:start w:val="1"/>
      <w:numFmt w:val="bullet"/>
      <w:lvlText w:val="o"/>
      <w:lvlJc w:val="left"/>
      <w:pPr>
        <w:ind w:left="1440" w:hanging="360"/>
      </w:pPr>
      <w:rPr>
        <w:rFonts w:hint="default" w:ascii="Courier New" w:hAnsi="Courier New"/>
      </w:rPr>
    </w:lvl>
    <w:lvl w:ilvl="2" w:tplc="5ECC547E">
      <w:start w:val="1"/>
      <w:numFmt w:val="bullet"/>
      <w:lvlText w:val=""/>
      <w:lvlJc w:val="left"/>
      <w:pPr>
        <w:ind w:left="2160" w:hanging="360"/>
      </w:pPr>
      <w:rPr>
        <w:rFonts w:hint="default" w:ascii="Wingdings" w:hAnsi="Wingdings"/>
      </w:rPr>
    </w:lvl>
    <w:lvl w:ilvl="3" w:tplc="C8D8AC9A">
      <w:start w:val="1"/>
      <w:numFmt w:val="bullet"/>
      <w:lvlText w:val=""/>
      <w:lvlJc w:val="left"/>
      <w:pPr>
        <w:ind w:left="2880" w:hanging="360"/>
      </w:pPr>
      <w:rPr>
        <w:rFonts w:hint="default" w:ascii="Symbol" w:hAnsi="Symbol"/>
      </w:rPr>
    </w:lvl>
    <w:lvl w:ilvl="4" w:tplc="13CE1FAC">
      <w:start w:val="1"/>
      <w:numFmt w:val="bullet"/>
      <w:lvlText w:val="o"/>
      <w:lvlJc w:val="left"/>
      <w:pPr>
        <w:ind w:left="3600" w:hanging="360"/>
      </w:pPr>
      <w:rPr>
        <w:rFonts w:hint="default" w:ascii="Courier New" w:hAnsi="Courier New"/>
      </w:rPr>
    </w:lvl>
    <w:lvl w:ilvl="5" w:tplc="64384B5C">
      <w:start w:val="1"/>
      <w:numFmt w:val="bullet"/>
      <w:lvlText w:val=""/>
      <w:lvlJc w:val="left"/>
      <w:pPr>
        <w:ind w:left="4320" w:hanging="360"/>
      </w:pPr>
      <w:rPr>
        <w:rFonts w:hint="default" w:ascii="Wingdings" w:hAnsi="Wingdings"/>
      </w:rPr>
    </w:lvl>
    <w:lvl w:ilvl="6" w:tplc="6B10D8C6">
      <w:start w:val="1"/>
      <w:numFmt w:val="bullet"/>
      <w:lvlText w:val=""/>
      <w:lvlJc w:val="left"/>
      <w:pPr>
        <w:ind w:left="5040" w:hanging="360"/>
      </w:pPr>
      <w:rPr>
        <w:rFonts w:hint="default" w:ascii="Symbol" w:hAnsi="Symbol"/>
      </w:rPr>
    </w:lvl>
    <w:lvl w:ilvl="7" w:tplc="D4EE4D50">
      <w:start w:val="1"/>
      <w:numFmt w:val="bullet"/>
      <w:lvlText w:val="o"/>
      <w:lvlJc w:val="left"/>
      <w:pPr>
        <w:ind w:left="5760" w:hanging="360"/>
      </w:pPr>
      <w:rPr>
        <w:rFonts w:hint="default" w:ascii="Courier New" w:hAnsi="Courier New"/>
      </w:rPr>
    </w:lvl>
    <w:lvl w:ilvl="8" w:tplc="48E28E68">
      <w:start w:val="1"/>
      <w:numFmt w:val="bullet"/>
      <w:lvlText w:val=""/>
      <w:lvlJc w:val="left"/>
      <w:pPr>
        <w:ind w:left="6480" w:hanging="360"/>
      </w:pPr>
      <w:rPr>
        <w:rFonts w:hint="default" w:ascii="Wingdings" w:hAnsi="Wingdings"/>
      </w:rPr>
    </w:lvl>
  </w:abstractNum>
  <w:abstractNum w:abstractNumId="6" w15:restartNumberingAfterBreak="0">
    <w:nsid w:val="190039CB"/>
    <w:multiLevelType w:val="hybridMultilevel"/>
    <w:tmpl w:val="C11E2E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D95FC7"/>
    <w:multiLevelType w:val="hybridMultilevel"/>
    <w:tmpl w:val="3998F23C"/>
    <w:lvl w:ilvl="0" w:tplc="08090001">
      <w:start w:val="1"/>
      <w:numFmt w:val="bullet"/>
      <w:lvlText w:val=""/>
      <w:lvlJc w:val="left"/>
      <w:pPr>
        <w:ind w:left="828" w:hanging="360"/>
      </w:pPr>
      <w:rPr>
        <w:rFonts w:hint="default" w:ascii="Symbol" w:hAnsi="Symbol"/>
      </w:rPr>
    </w:lvl>
    <w:lvl w:ilvl="1" w:tplc="08090003" w:tentative="1">
      <w:start w:val="1"/>
      <w:numFmt w:val="bullet"/>
      <w:lvlText w:val="o"/>
      <w:lvlJc w:val="left"/>
      <w:pPr>
        <w:ind w:left="1548" w:hanging="360"/>
      </w:pPr>
      <w:rPr>
        <w:rFonts w:hint="default" w:ascii="Courier New" w:hAnsi="Courier New" w:cs="Courier New"/>
      </w:rPr>
    </w:lvl>
    <w:lvl w:ilvl="2" w:tplc="08090005" w:tentative="1">
      <w:start w:val="1"/>
      <w:numFmt w:val="bullet"/>
      <w:lvlText w:val=""/>
      <w:lvlJc w:val="left"/>
      <w:pPr>
        <w:ind w:left="2268" w:hanging="360"/>
      </w:pPr>
      <w:rPr>
        <w:rFonts w:hint="default" w:ascii="Wingdings" w:hAnsi="Wingdings"/>
      </w:rPr>
    </w:lvl>
    <w:lvl w:ilvl="3" w:tplc="08090001" w:tentative="1">
      <w:start w:val="1"/>
      <w:numFmt w:val="bullet"/>
      <w:lvlText w:val=""/>
      <w:lvlJc w:val="left"/>
      <w:pPr>
        <w:ind w:left="2988" w:hanging="360"/>
      </w:pPr>
      <w:rPr>
        <w:rFonts w:hint="default" w:ascii="Symbol" w:hAnsi="Symbol"/>
      </w:rPr>
    </w:lvl>
    <w:lvl w:ilvl="4" w:tplc="08090003" w:tentative="1">
      <w:start w:val="1"/>
      <w:numFmt w:val="bullet"/>
      <w:lvlText w:val="o"/>
      <w:lvlJc w:val="left"/>
      <w:pPr>
        <w:ind w:left="3708" w:hanging="360"/>
      </w:pPr>
      <w:rPr>
        <w:rFonts w:hint="default" w:ascii="Courier New" w:hAnsi="Courier New" w:cs="Courier New"/>
      </w:rPr>
    </w:lvl>
    <w:lvl w:ilvl="5" w:tplc="08090005" w:tentative="1">
      <w:start w:val="1"/>
      <w:numFmt w:val="bullet"/>
      <w:lvlText w:val=""/>
      <w:lvlJc w:val="left"/>
      <w:pPr>
        <w:ind w:left="4428" w:hanging="360"/>
      </w:pPr>
      <w:rPr>
        <w:rFonts w:hint="default" w:ascii="Wingdings" w:hAnsi="Wingdings"/>
      </w:rPr>
    </w:lvl>
    <w:lvl w:ilvl="6" w:tplc="08090001" w:tentative="1">
      <w:start w:val="1"/>
      <w:numFmt w:val="bullet"/>
      <w:lvlText w:val=""/>
      <w:lvlJc w:val="left"/>
      <w:pPr>
        <w:ind w:left="5148" w:hanging="360"/>
      </w:pPr>
      <w:rPr>
        <w:rFonts w:hint="default" w:ascii="Symbol" w:hAnsi="Symbol"/>
      </w:rPr>
    </w:lvl>
    <w:lvl w:ilvl="7" w:tplc="08090003" w:tentative="1">
      <w:start w:val="1"/>
      <w:numFmt w:val="bullet"/>
      <w:lvlText w:val="o"/>
      <w:lvlJc w:val="left"/>
      <w:pPr>
        <w:ind w:left="5868" w:hanging="360"/>
      </w:pPr>
      <w:rPr>
        <w:rFonts w:hint="default" w:ascii="Courier New" w:hAnsi="Courier New" w:cs="Courier New"/>
      </w:rPr>
    </w:lvl>
    <w:lvl w:ilvl="8" w:tplc="08090005" w:tentative="1">
      <w:start w:val="1"/>
      <w:numFmt w:val="bullet"/>
      <w:lvlText w:val=""/>
      <w:lvlJc w:val="left"/>
      <w:pPr>
        <w:ind w:left="6588" w:hanging="360"/>
      </w:pPr>
      <w:rPr>
        <w:rFonts w:hint="default" w:ascii="Wingdings" w:hAnsi="Wingdings"/>
      </w:rPr>
    </w:lvl>
  </w:abstractNum>
  <w:abstractNum w:abstractNumId="8" w15:restartNumberingAfterBreak="0">
    <w:nsid w:val="36B162AD"/>
    <w:multiLevelType w:val="hybridMultilevel"/>
    <w:tmpl w:val="93361696"/>
    <w:lvl w:ilvl="0" w:tplc="08090001">
      <w:start w:val="1"/>
      <w:numFmt w:val="bullet"/>
      <w:lvlText w:val=""/>
      <w:lvlJc w:val="left"/>
      <w:pPr>
        <w:ind w:left="828" w:hanging="360"/>
      </w:pPr>
      <w:rPr>
        <w:rFonts w:hint="default" w:ascii="Symbol" w:hAnsi="Symbol"/>
      </w:rPr>
    </w:lvl>
    <w:lvl w:ilvl="1" w:tplc="08090003" w:tentative="1">
      <w:start w:val="1"/>
      <w:numFmt w:val="bullet"/>
      <w:lvlText w:val="o"/>
      <w:lvlJc w:val="left"/>
      <w:pPr>
        <w:ind w:left="1548" w:hanging="360"/>
      </w:pPr>
      <w:rPr>
        <w:rFonts w:hint="default" w:ascii="Courier New" w:hAnsi="Courier New" w:cs="Courier New"/>
      </w:rPr>
    </w:lvl>
    <w:lvl w:ilvl="2" w:tplc="08090005" w:tentative="1">
      <w:start w:val="1"/>
      <w:numFmt w:val="bullet"/>
      <w:lvlText w:val=""/>
      <w:lvlJc w:val="left"/>
      <w:pPr>
        <w:ind w:left="2268" w:hanging="360"/>
      </w:pPr>
      <w:rPr>
        <w:rFonts w:hint="default" w:ascii="Wingdings" w:hAnsi="Wingdings"/>
      </w:rPr>
    </w:lvl>
    <w:lvl w:ilvl="3" w:tplc="08090001" w:tentative="1">
      <w:start w:val="1"/>
      <w:numFmt w:val="bullet"/>
      <w:lvlText w:val=""/>
      <w:lvlJc w:val="left"/>
      <w:pPr>
        <w:ind w:left="2988" w:hanging="360"/>
      </w:pPr>
      <w:rPr>
        <w:rFonts w:hint="default" w:ascii="Symbol" w:hAnsi="Symbol"/>
      </w:rPr>
    </w:lvl>
    <w:lvl w:ilvl="4" w:tplc="08090003" w:tentative="1">
      <w:start w:val="1"/>
      <w:numFmt w:val="bullet"/>
      <w:lvlText w:val="o"/>
      <w:lvlJc w:val="left"/>
      <w:pPr>
        <w:ind w:left="3708" w:hanging="360"/>
      </w:pPr>
      <w:rPr>
        <w:rFonts w:hint="default" w:ascii="Courier New" w:hAnsi="Courier New" w:cs="Courier New"/>
      </w:rPr>
    </w:lvl>
    <w:lvl w:ilvl="5" w:tplc="08090005" w:tentative="1">
      <w:start w:val="1"/>
      <w:numFmt w:val="bullet"/>
      <w:lvlText w:val=""/>
      <w:lvlJc w:val="left"/>
      <w:pPr>
        <w:ind w:left="4428" w:hanging="360"/>
      </w:pPr>
      <w:rPr>
        <w:rFonts w:hint="default" w:ascii="Wingdings" w:hAnsi="Wingdings"/>
      </w:rPr>
    </w:lvl>
    <w:lvl w:ilvl="6" w:tplc="08090001" w:tentative="1">
      <w:start w:val="1"/>
      <w:numFmt w:val="bullet"/>
      <w:lvlText w:val=""/>
      <w:lvlJc w:val="left"/>
      <w:pPr>
        <w:ind w:left="5148" w:hanging="360"/>
      </w:pPr>
      <w:rPr>
        <w:rFonts w:hint="default" w:ascii="Symbol" w:hAnsi="Symbol"/>
      </w:rPr>
    </w:lvl>
    <w:lvl w:ilvl="7" w:tplc="08090003" w:tentative="1">
      <w:start w:val="1"/>
      <w:numFmt w:val="bullet"/>
      <w:lvlText w:val="o"/>
      <w:lvlJc w:val="left"/>
      <w:pPr>
        <w:ind w:left="5868" w:hanging="360"/>
      </w:pPr>
      <w:rPr>
        <w:rFonts w:hint="default" w:ascii="Courier New" w:hAnsi="Courier New" w:cs="Courier New"/>
      </w:rPr>
    </w:lvl>
    <w:lvl w:ilvl="8" w:tplc="08090005" w:tentative="1">
      <w:start w:val="1"/>
      <w:numFmt w:val="bullet"/>
      <w:lvlText w:val=""/>
      <w:lvlJc w:val="left"/>
      <w:pPr>
        <w:ind w:left="6588" w:hanging="360"/>
      </w:pPr>
      <w:rPr>
        <w:rFonts w:hint="default" w:ascii="Wingdings" w:hAnsi="Wingdings"/>
      </w:rPr>
    </w:lvl>
  </w:abstractNum>
  <w:abstractNum w:abstractNumId="9" w15:restartNumberingAfterBreak="0">
    <w:nsid w:val="39A773E8"/>
    <w:multiLevelType w:val="multilevel"/>
    <w:tmpl w:val="9D6E13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8767E2"/>
    <w:multiLevelType w:val="multilevel"/>
    <w:tmpl w:val="24809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4E373DC"/>
    <w:multiLevelType w:val="hybridMultilevel"/>
    <w:tmpl w:val="27AE9C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8B5367"/>
    <w:multiLevelType w:val="multilevel"/>
    <w:tmpl w:val="D8E8EB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8E00B3B"/>
    <w:multiLevelType w:val="multilevel"/>
    <w:tmpl w:val="FF842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27DBB"/>
    <w:multiLevelType w:val="multilevel"/>
    <w:tmpl w:val="6A86FC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B071EF"/>
    <w:multiLevelType w:val="hybridMultilevel"/>
    <w:tmpl w:val="58B6AD56"/>
    <w:lvl w:ilvl="0" w:tplc="30885150">
      <w:start w:val="1"/>
      <w:numFmt w:val="bullet"/>
      <w:lvlText w:val=""/>
      <w:lvlJc w:val="left"/>
      <w:pPr>
        <w:ind w:left="720" w:hanging="360"/>
      </w:pPr>
      <w:rPr>
        <w:rFonts w:hint="default" w:ascii="Symbol" w:hAnsi="Symbol"/>
      </w:rPr>
    </w:lvl>
    <w:lvl w:ilvl="1" w:tplc="F8C07EA8">
      <w:start w:val="1"/>
      <w:numFmt w:val="bullet"/>
      <w:lvlText w:val="o"/>
      <w:lvlJc w:val="left"/>
      <w:pPr>
        <w:ind w:left="1440" w:hanging="360"/>
      </w:pPr>
      <w:rPr>
        <w:rFonts w:hint="default" w:ascii="Courier New" w:hAnsi="Courier New"/>
      </w:rPr>
    </w:lvl>
    <w:lvl w:ilvl="2" w:tplc="77B6F1C8">
      <w:start w:val="1"/>
      <w:numFmt w:val="bullet"/>
      <w:lvlText w:val=""/>
      <w:lvlJc w:val="left"/>
      <w:pPr>
        <w:ind w:left="2160" w:hanging="360"/>
      </w:pPr>
      <w:rPr>
        <w:rFonts w:hint="default" w:ascii="Wingdings" w:hAnsi="Wingdings"/>
      </w:rPr>
    </w:lvl>
    <w:lvl w:ilvl="3" w:tplc="40D222D6">
      <w:start w:val="1"/>
      <w:numFmt w:val="bullet"/>
      <w:lvlText w:val=""/>
      <w:lvlJc w:val="left"/>
      <w:pPr>
        <w:ind w:left="2880" w:hanging="360"/>
      </w:pPr>
      <w:rPr>
        <w:rFonts w:hint="default" w:ascii="Symbol" w:hAnsi="Symbol"/>
      </w:rPr>
    </w:lvl>
    <w:lvl w:ilvl="4" w:tplc="CA965304">
      <w:start w:val="1"/>
      <w:numFmt w:val="bullet"/>
      <w:lvlText w:val="o"/>
      <w:lvlJc w:val="left"/>
      <w:pPr>
        <w:ind w:left="3600" w:hanging="360"/>
      </w:pPr>
      <w:rPr>
        <w:rFonts w:hint="default" w:ascii="Courier New" w:hAnsi="Courier New"/>
      </w:rPr>
    </w:lvl>
    <w:lvl w:ilvl="5" w:tplc="1AD83F44">
      <w:start w:val="1"/>
      <w:numFmt w:val="bullet"/>
      <w:lvlText w:val=""/>
      <w:lvlJc w:val="left"/>
      <w:pPr>
        <w:ind w:left="4320" w:hanging="360"/>
      </w:pPr>
      <w:rPr>
        <w:rFonts w:hint="default" w:ascii="Wingdings" w:hAnsi="Wingdings"/>
      </w:rPr>
    </w:lvl>
    <w:lvl w:ilvl="6" w:tplc="A6F22592">
      <w:start w:val="1"/>
      <w:numFmt w:val="bullet"/>
      <w:lvlText w:val=""/>
      <w:lvlJc w:val="left"/>
      <w:pPr>
        <w:ind w:left="5040" w:hanging="360"/>
      </w:pPr>
      <w:rPr>
        <w:rFonts w:hint="default" w:ascii="Symbol" w:hAnsi="Symbol"/>
      </w:rPr>
    </w:lvl>
    <w:lvl w:ilvl="7" w:tplc="DA00B314">
      <w:start w:val="1"/>
      <w:numFmt w:val="bullet"/>
      <w:lvlText w:val="o"/>
      <w:lvlJc w:val="left"/>
      <w:pPr>
        <w:ind w:left="5760" w:hanging="360"/>
      </w:pPr>
      <w:rPr>
        <w:rFonts w:hint="default" w:ascii="Courier New" w:hAnsi="Courier New"/>
      </w:rPr>
    </w:lvl>
    <w:lvl w:ilvl="8" w:tplc="B4FA7292">
      <w:start w:val="1"/>
      <w:numFmt w:val="bullet"/>
      <w:lvlText w:val=""/>
      <w:lvlJc w:val="left"/>
      <w:pPr>
        <w:ind w:left="6480" w:hanging="360"/>
      </w:pPr>
      <w:rPr>
        <w:rFonts w:hint="default" w:ascii="Wingdings" w:hAnsi="Wingdings"/>
      </w:rPr>
    </w:lvl>
  </w:abstractNum>
  <w:abstractNum w:abstractNumId="16" w15:restartNumberingAfterBreak="0">
    <w:nsid w:val="55D807CD"/>
    <w:multiLevelType w:val="hybridMultilevel"/>
    <w:tmpl w:val="F5927FFA"/>
    <w:lvl w:ilvl="0" w:tplc="08090001">
      <w:start w:val="1"/>
      <w:numFmt w:val="bullet"/>
      <w:lvlText w:val=""/>
      <w:lvlJc w:val="left"/>
      <w:pPr>
        <w:ind w:left="828" w:hanging="360"/>
      </w:pPr>
      <w:rPr>
        <w:rFonts w:hint="default" w:ascii="Symbol" w:hAnsi="Symbol"/>
      </w:rPr>
    </w:lvl>
    <w:lvl w:ilvl="1" w:tplc="08090003" w:tentative="1">
      <w:start w:val="1"/>
      <w:numFmt w:val="bullet"/>
      <w:lvlText w:val="o"/>
      <w:lvlJc w:val="left"/>
      <w:pPr>
        <w:ind w:left="1548" w:hanging="360"/>
      </w:pPr>
      <w:rPr>
        <w:rFonts w:hint="default" w:ascii="Courier New" w:hAnsi="Courier New" w:cs="Courier New"/>
      </w:rPr>
    </w:lvl>
    <w:lvl w:ilvl="2" w:tplc="08090005" w:tentative="1">
      <w:start w:val="1"/>
      <w:numFmt w:val="bullet"/>
      <w:lvlText w:val=""/>
      <w:lvlJc w:val="left"/>
      <w:pPr>
        <w:ind w:left="2268" w:hanging="360"/>
      </w:pPr>
      <w:rPr>
        <w:rFonts w:hint="default" w:ascii="Wingdings" w:hAnsi="Wingdings"/>
      </w:rPr>
    </w:lvl>
    <w:lvl w:ilvl="3" w:tplc="08090001" w:tentative="1">
      <w:start w:val="1"/>
      <w:numFmt w:val="bullet"/>
      <w:lvlText w:val=""/>
      <w:lvlJc w:val="left"/>
      <w:pPr>
        <w:ind w:left="2988" w:hanging="360"/>
      </w:pPr>
      <w:rPr>
        <w:rFonts w:hint="default" w:ascii="Symbol" w:hAnsi="Symbol"/>
      </w:rPr>
    </w:lvl>
    <w:lvl w:ilvl="4" w:tplc="08090003" w:tentative="1">
      <w:start w:val="1"/>
      <w:numFmt w:val="bullet"/>
      <w:lvlText w:val="o"/>
      <w:lvlJc w:val="left"/>
      <w:pPr>
        <w:ind w:left="3708" w:hanging="360"/>
      </w:pPr>
      <w:rPr>
        <w:rFonts w:hint="default" w:ascii="Courier New" w:hAnsi="Courier New" w:cs="Courier New"/>
      </w:rPr>
    </w:lvl>
    <w:lvl w:ilvl="5" w:tplc="08090005" w:tentative="1">
      <w:start w:val="1"/>
      <w:numFmt w:val="bullet"/>
      <w:lvlText w:val=""/>
      <w:lvlJc w:val="left"/>
      <w:pPr>
        <w:ind w:left="4428" w:hanging="360"/>
      </w:pPr>
      <w:rPr>
        <w:rFonts w:hint="default" w:ascii="Wingdings" w:hAnsi="Wingdings"/>
      </w:rPr>
    </w:lvl>
    <w:lvl w:ilvl="6" w:tplc="08090001" w:tentative="1">
      <w:start w:val="1"/>
      <w:numFmt w:val="bullet"/>
      <w:lvlText w:val=""/>
      <w:lvlJc w:val="left"/>
      <w:pPr>
        <w:ind w:left="5148" w:hanging="360"/>
      </w:pPr>
      <w:rPr>
        <w:rFonts w:hint="default" w:ascii="Symbol" w:hAnsi="Symbol"/>
      </w:rPr>
    </w:lvl>
    <w:lvl w:ilvl="7" w:tplc="08090003" w:tentative="1">
      <w:start w:val="1"/>
      <w:numFmt w:val="bullet"/>
      <w:lvlText w:val="o"/>
      <w:lvlJc w:val="left"/>
      <w:pPr>
        <w:ind w:left="5868" w:hanging="360"/>
      </w:pPr>
      <w:rPr>
        <w:rFonts w:hint="default" w:ascii="Courier New" w:hAnsi="Courier New" w:cs="Courier New"/>
      </w:rPr>
    </w:lvl>
    <w:lvl w:ilvl="8" w:tplc="08090005" w:tentative="1">
      <w:start w:val="1"/>
      <w:numFmt w:val="bullet"/>
      <w:lvlText w:val=""/>
      <w:lvlJc w:val="left"/>
      <w:pPr>
        <w:ind w:left="6588" w:hanging="360"/>
      </w:pPr>
      <w:rPr>
        <w:rFonts w:hint="default" w:ascii="Wingdings" w:hAnsi="Wingdings"/>
      </w:rPr>
    </w:lvl>
  </w:abstractNum>
  <w:abstractNum w:abstractNumId="17" w15:restartNumberingAfterBreak="0">
    <w:nsid w:val="565F31EA"/>
    <w:multiLevelType w:val="multilevel"/>
    <w:tmpl w:val="3A3A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8C0A80"/>
    <w:multiLevelType w:val="multilevel"/>
    <w:tmpl w:val="E1923D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9F67114"/>
    <w:multiLevelType w:val="multilevel"/>
    <w:tmpl w:val="B85AF4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FC85236"/>
    <w:multiLevelType w:val="hybridMultilevel"/>
    <w:tmpl w:val="4AA4C464"/>
    <w:lvl w:ilvl="0" w:tplc="08090001">
      <w:start w:val="1"/>
      <w:numFmt w:val="bullet"/>
      <w:lvlText w:val=""/>
      <w:lvlJc w:val="left"/>
      <w:pPr>
        <w:ind w:left="828" w:hanging="360"/>
      </w:pPr>
      <w:rPr>
        <w:rFonts w:hint="default" w:ascii="Symbol" w:hAnsi="Symbol"/>
      </w:rPr>
    </w:lvl>
    <w:lvl w:ilvl="1" w:tplc="08090003" w:tentative="1">
      <w:start w:val="1"/>
      <w:numFmt w:val="bullet"/>
      <w:lvlText w:val="o"/>
      <w:lvlJc w:val="left"/>
      <w:pPr>
        <w:ind w:left="1548" w:hanging="360"/>
      </w:pPr>
      <w:rPr>
        <w:rFonts w:hint="default" w:ascii="Courier New" w:hAnsi="Courier New" w:cs="Courier New"/>
      </w:rPr>
    </w:lvl>
    <w:lvl w:ilvl="2" w:tplc="08090005" w:tentative="1">
      <w:start w:val="1"/>
      <w:numFmt w:val="bullet"/>
      <w:lvlText w:val=""/>
      <w:lvlJc w:val="left"/>
      <w:pPr>
        <w:ind w:left="2268" w:hanging="360"/>
      </w:pPr>
      <w:rPr>
        <w:rFonts w:hint="default" w:ascii="Wingdings" w:hAnsi="Wingdings"/>
      </w:rPr>
    </w:lvl>
    <w:lvl w:ilvl="3" w:tplc="08090001" w:tentative="1">
      <w:start w:val="1"/>
      <w:numFmt w:val="bullet"/>
      <w:lvlText w:val=""/>
      <w:lvlJc w:val="left"/>
      <w:pPr>
        <w:ind w:left="2988" w:hanging="360"/>
      </w:pPr>
      <w:rPr>
        <w:rFonts w:hint="default" w:ascii="Symbol" w:hAnsi="Symbol"/>
      </w:rPr>
    </w:lvl>
    <w:lvl w:ilvl="4" w:tplc="08090003" w:tentative="1">
      <w:start w:val="1"/>
      <w:numFmt w:val="bullet"/>
      <w:lvlText w:val="o"/>
      <w:lvlJc w:val="left"/>
      <w:pPr>
        <w:ind w:left="3708" w:hanging="360"/>
      </w:pPr>
      <w:rPr>
        <w:rFonts w:hint="default" w:ascii="Courier New" w:hAnsi="Courier New" w:cs="Courier New"/>
      </w:rPr>
    </w:lvl>
    <w:lvl w:ilvl="5" w:tplc="08090005" w:tentative="1">
      <w:start w:val="1"/>
      <w:numFmt w:val="bullet"/>
      <w:lvlText w:val=""/>
      <w:lvlJc w:val="left"/>
      <w:pPr>
        <w:ind w:left="4428" w:hanging="360"/>
      </w:pPr>
      <w:rPr>
        <w:rFonts w:hint="default" w:ascii="Wingdings" w:hAnsi="Wingdings"/>
      </w:rPr>
    </w:lvl>
    <w:lvl w:ilvl="6" w:tplc="08090001" w:tentative="1">
      <w:start w:val="1"/>
      <w:numFmt w:val="bullet"/>
      <w:lvlText w:val=""/>
      <w:lvlJc w:val="left"/>
      <w:pPr>
        <w:ind w:left="5148" w:hanging="360"/>
      </w:pPr>
      <w:rPr>
        <w:rFonts w:hint="default" w:ascii="Symbol" w:hAnsi="Symbol"/>
      </w:rPr>
    </w:lvl>
    <w:lvl w:ilvl="7" w:tplc="08090003" w:tentative="1">
      <w:start w:val="1"/>
      <w:numFmt w:val="bullet"/>
      <w:lvlText w:val="o"/>
      <w:lvlJc w:val="left"/>
      <w:pPr>
        <w:ind w:left="5868" w:hanging="360"/>
      </w:pPr>
      <w:rPr>
        <w:rFonts w:hint="default" w:ascii="Courier New" w:hAnsi="Courier New" w:cs="Courier New"/>
      </w:rPr>
    </w:lvl>
    <w:lvl w:ilvl="8" w:tplc="08090005" w:tentative="1">
      <w:start w:val="1"/>
      <w:numFmt w:val="bullet"/>
      <w:lvlText w:val=""/>
      <w:lvlJc w:val="left"/>
      <w:pPr>
        <w:ind w:left="6588" w:hanging="360"/>
      </w:pPr>
      <w:rPr>
        <w:rFonts w:hint="default" w:ascii="Wingdings" w:hAnsi="Wingdings"/>
      </w:rPr>
    </w:lvl>
  </w:abstractNum>
  <w:abstractNum w:abstractNumId="21" w15:restartNumberingAfterBreak="0">
    <w:nsid w:val="639A45A5"/>
    <w:multiLevelType w:val="hybridMultilevel"/>
    <w:tmpl w:val="B3264F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4C53815"/>
    <w:multiLevelType w:val="hybridMultilevel"/>
    <w:tmpl w:val="9976DA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75C1184"/>
    <w:multiLevelType w:val="hybridMultilevel"/>
    <w:tmpl w:val="CFCEAB36"/>
    <w:lvl w:ilvl="0" w:tplc="08090001">
      <w:start w:val="1"/>
      <w:numFmt w:val="bullet"/>
      <w:lvlText w:val=""/>
      <w:lvlJc w:val="left"/>
      <w:pPr>
        <w:ind w:left="828" w:hanging="360"/>
      </w:pPr>
      <w:rPr>
        <w:rFonts w:hint="default" w:ascii="Symbol" w:hAnsi="Symbol"/>
      </w:rPr>
    </w:lvl>
    <w:lvl w:ilvl="1" w:tplc="08090003" w:tentative="1">
      <w:start w:val="1"/>
      <w:numFmt w:val="bullet"/>
      <w:lvlText w:val="o"/>
      <w:lvlJc w:val="left"/>
      <w:pPr>
        <w:ind w:left="1548" w:hanging="360"/>
      </w:pPr>
      <w:rPr>
        <w:rFonts w:hint="default" w:ascii="Courier New" w:hAnsi="Courier New" w:cs="Courier New"/>
      </w:rPr>
    </w:lvl>
    <w:lvl w:ilvl="2" w:tplc="08090005" w:tentative="1">
      <w:start w:val="1"/>
      <w:numFmt w:val="bullet"/>
      <w:lvlText w:val=""/>
      <w:lvlJc w:val="left"/>
      <w:pPr>
        <w:ind w:left="2268" w:hanging="360"/>
      </w:pPr>
      <w:rPr>
        <w:rFonts w:hint="default" w:ascii="Wingdings" w:hAnsi="Wingdings"/>
      </w:rPr>
    </w:lvl>
    <w:lvl w:ilvl="3" w:tplc="08090001" w:tentative="1">
      <w:start w:val="1"/>
      <w:numFmt w:val="bullet"/>
      <w:lvlText w:val=""/>
      <w:lvlJc w:val="left"/>
      <w:pPr>
        <w:ind w:left="2988" w:hanging="360"/>
      </w:pPr>
      <w:rPr>
        <w:rFonts w:hint="default" w:ascii="Symbol" w:hAnsi="Symbol"/>
      </w:rPr>
    </w:lvl>
    <w:lvl w:ilvl="4" w:tplc="08090003" w:tentative="1">
      <w:start w:val="1"/>
      <w:numFmt w:val="bullet"/>
      <w:lvlText w:val="o"/>
      <w:lvlJc w:val="left"/>
      <w:pPr>
        <w:ind w:left="3708" w:hanging="360"/>
      </w:pPr>
      <w:rPr>
        <w:rFonts w:hint="default" w:ascii="Courier New" w:hAnsi="Courier New" w:cs="Courier New"/>
      </w:rPr>
    </w:lvl>
    <w:lvl w:ilvl="5" w:tplc="08090005" w:tentative="1">
      <w:start w:val="1"/>
      <w:numFmt w:val="bullet"/>
      <w:lvlText w:val=""/>
      <w:lvlJc w:val="left"/>
      <w:pPr>
        <w:ind w:left="4428" w:hanging="360"/>
      </w:pPr>
      <w:rPr>
        <w:rFonts w:hint="default" w:ascii="Wingdings" w:hAnsi="Wingdings"/>
      </w:rPr>
    </w:lvl>
    <w:lvl w:ilvl="6" w:tplc="08090001" w:tentative="1">
      <w:start w:val="1"/>
      <w:numFmt w:val="bullet"/>
      <w:lvlText w:val=""/>
      <w:lvlJc w:val="left"/>
      <w:pPr>
        <w:ind w:left="5148" w:hanging="360"/>
      </w:pPr>
      <w:rPr>
        <w:rFonts w:hint="default" w:ascii="Symbol" w:hAnsi="Symbol"/>
      </w:rPr>
    </w:lvl>
    <w:lvl w:ilvl="7" w:tplc="08090003" w:tentative="1">
      <w:start w:val="1"/>
      <w:numFmt w:val="bullet"/>
      <w:lvlText w:val="o"/>
      <w:lvlJc w:val="left"/>
      <w:pPr>
        <w:ind w:left="5868" w:hanging="360"/>
      </w:pPr>
      <w:rPr>
        <w:rFonts w:hint="default" w:ascii="Courier New" w:hAnsi="Courier New" w:cs="Courier New"/>
      </w:rPr>
    </w:lvl>
    <w:lvl w:ilvl="8" w:tplc="08090005" w:tentative="1">
      <w:start w:val="1"/>
      <w:numFmt w:val="bullet"/>
      <w:lvlText w:val=""/>
      <w:lvlJc w:val="left"/>
      <w:pPr>
        <w:ind w:left="6588" w:hanging="360"/>
      </w:pPr>
      <w:rPr>
        <w:rFonts w:hint="default" w:ascii="Wingdings" w:hAnsi="Wingdings"/>
      </w:rPr>
    </w:lvl>
  </w:abstractNum>
  <w:abstractNum w:abstractNumId="24" w15:restartNumberingAfterBreak="0">
    <w:nsid w:val="73D92E26"/>
    <w:multiLevelType w:val="multilevel"/>
    <w:tmpl w:val="31C48D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5D420BB"/>
    <w:multiLevelType w:val="hybridMultilevel"/>
    <w:tmpl w:val="D0B8C7C4"/>
    <w:lvl w:ilvl="0" w:tplc="08090001">
      <w:start w:val="1"/>
      <w:numFmt w:val="bullet"/>
      <w:lvlText w:val=""/>
      <w:lvlJc w:val="left"/>
      <w:pPr>
        <w:ind w:left="828" w:hanging="360"/>
      </w:pPr>
      <w:rPr>
        <w:rFonts w:hint="default" w:ascii="Symbol" w:hAnsi="Symbol"/>
      </w:rPr>
    </w:lvl>
    <w:lvl w:ilvl="1" w:tplc="08090003" w:tentative="1">
      <w:start w:val="1"/>
      <w:numFmt w:val="bullet"/>
      <w:lvlText w:val="o"/>
      <w:lvlJc w:val="left"/>
      <w:pPr>
        <w:ind w:left="1548" w:hanging="360"/>
      </w:pPr>
      <w:rPr>
        <w:rFonts w:hint="default" w:ascii="Courier New" w:hAnsi="Courier New" w:cs="Courier New"/>
      </w:rPr>
    </w:lvl>
    <w:lvl w:ilvl="2" w:tplc="08090005" w:tentative="1">
      <w:start w:val="1"/>
      <w:numFmt w:val="bullet"/>
      <w:lvlText w:val=""/>
      <w:lvlJc w:val="left"/>
      <w:pPr>
        <w:ind w:left="2268" w:hanging="360"/>
      </w:pPr>
      <w:rPr>
        <w:rFonts w:hint="default" w:ascii="Wingdings" w:hAnsi="Wingdings"/>
      </w:rPr>
    </w:lvl>
    <w:lvl w:ilvl="3" w:tplc="08090001" w:tentative="1">
      <w:start w:val="1"/>
      <w:numFmt w:val="bullet"/>
      <w:lvlText w:val=""/>
      <w:lvlJc w:val="left"/>
      <w:pPr>
        <w:ind w:left="2988" w:hanging="360"/>
      </w:pPr>
      <w:rPr>
        <w:rFonts w:hint="default" w:ascii="Symbol" w:hAnsi="Symbol"/>
      </w:rPr>
    </w:lvl>
    <w:lvl w:ilvl="4" w:tplc="08090003" w:tentative="1">
      <w:start w:val="1"/>
      <w:numFmt w:val="bullet"/>
      <w:lvlText w:val="o"/>
      <w:lvlJc w:val="left"/>
      <w:pPr>
        <w:ind w:left="3708" w:hanging="360"/>
      </w:pPr>
      <w:rPr>
        <w:rFonts w:hint="default" w:ascii="Courier New" w:hAnsi="Courier New" w:cs="Courier New"/>
      </w:rPr>
    </w:lvl>
    <w:lvl w:ilvl="5" w:tplc="08090005" w:tentative="1">
      <w:start w:val="1"/>
      <w:numFmt w:val="bullet"/>
      <w:lvlText w:val=""/>
      <w:lvlJc w:val="left"/>
      <w:pPr>
        <w:ind w:left="4428" w:hanging="360"/>
      </w:pPr>
      <w:rPr>
        <w:rFonts w:hint="default" w:ascii="Wingdings" w:hAnsi="Wingdings"/>
      </w:rPr>
    </w:lvl>
    <w:lvl w:ilvl="6" w:tplc="08090001" w:tentative="1">
      <w:start w:val="1"/>
      <w:numFmt w:val="bullet"/>
      <w:lvlText w:val=""/>
      <w:lvlJc w:val="left"/>
      <w:pPr>
        <w:ind w:left="5148" w:hanging="360"/>
      </w:pPr>
      <w:rPr>
        <w:rFonts w:hint="default" w:ascii="Symbol" w:hAnsi="Symbol"/>
      </w:rPr>
    </w:lvl>
    <w:lvl w:ilvl="7" w:tplc="08090003" w:tentative="1">
      <w:start w:val="1"/>
      <w:numFmt w:val="bullet"/>
      <w:lvlText w:val="o"/>
      <w:lvlJc w:val="left"/>
      <w:pPr>
        <w:ind w:left="5868" w:hanging="360"/>
      </w:pPr>
      <w:rPr>
        <w:rFonts w:hint="default" w:ascii="Courier New" w:hAnsi="Courier New" w:cs="Courier New"/>
      </w:rPr>
    </w:lvl>
    <w:lvl w:ilvl="8" w:tplc="08090005" w:tentative="1">
      <w:start w:val="1"/>
      <w:numFmt w:val="bullet"/>
      <w:lvlText w:val=""/>
      <w:lvlJc w:val="left"/>
      <w:pPr>
        <w:ind w:left="6588" w:hanging="360"/>
      </w:pPr>
      <w:rPr>
        <w:rFonts w:hint="default" w:ascii="Wingdings" w:hAnsi="Wingdings"/>
      </w:rPr>
    </w:lvl>
  </w:abstractNum>
  <w:abstractNum w:abstractNumId="26" w15:restartNumberingAfterBreak="0">
    <w:nsid w:val="785D5527"/>
    <w:multiLevelType w:val="multilevel"/>
    <w:tmpl w:val="088421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63309D"/>
    <w:multiLevelType w:val="hybridMultilevel"/>
    <w:tmpl w:val="6A92C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B8B4E1C"/>
    <w:multiLevelType w:val="hybridMultilevel"/>
    <w:tmpl w:val="AF943C34"/>
    <w:lvl w:ilvl="0" w:tplc="08090001">
      <w:start w:val="1"/>
      <w:numFmt w:val="bullet"/>
      <w:lvlText w:val=""/>
      <w:lvlJc w:val="left"/>
      <w:pPr>
        <w:ind w:left="828" w:hanging="360"/>
      </w:pPr>
      <w:rPr>
        <w:rFonts w:hint="default" w:ascii="Symbol" w:hAnsi="Symbol"/>
      </w:rPr>
    </w:lvl>
    <w:lvl w:ilvl="1" w:tplc="08090003" w:tentative="1">
      <w:start w:val="1"/>
      <w:numFmt w:val="bullet"/>
      <w:lvlText w:val="o"/>
      <w:lvlJc w:val="left"/>
      <w:pPr>
        <w:ind w:left="1548" w:hanging="360"/>
      </w:pPr>
      <w:rPr>
        <w:rFonts w:hint="default" w:ascii="Courier New" w:hAnsi="Courier New" w:cs="Courier New"/>
      </w:rPr>
    </w:lvl>
    <w:lvl w:ilvl="2" w:tplc="08090005" w:tentative="1">
      <w:start w:val="1"/>
      <w:numFmt w:val="bullet"/>
      <w:lvlText w:val=""/>
      <w:lvlJc w:val="left"/>
      <w:pPr>
        <w:ind w:left="2268" w:hanging="360"/>
      </w:pPr>
      <w:rPr>
        <w:rFonts w:hint="default" w:ascii="Wingdings" w:hAnsi="Wingdings"/>
      </w:rPr>
    </w:lvl>
    <w:lvl w:ilvl="3" w:tplc="08090001">
      <w:start w:val="1"/>
      <w:numFmt w:val="bullet"/>
      <w:lvlText w:val=""/>
      <w:lvlJc w:val="left"/>
      <w:pPr>
        <w:ind w:left="2988" w:hanging="360"/>
      </w:pPr>
      <w:rPr>
        <w:rFonts w:hint="default" w:ascii="Symbol" w:hAnsi="Symbol"/>
      </w:rPr>
    </w:lvl>
    <w:lvl w:ilvl="4" w:tplc="08090003" w:tentative="1">
      <w:start w:val="1"/>
      <w:numFmt w:val="bullet"/>
      <w:lvlText w:val="o"/>
      <w:lvlJc w:val="left"/>
      <w:pPr>
        <w:ind w:left="3708" w:hanging="360"/>
      </w:pPr>
      <w:rPr>
        <w:rFonts w:hint="default" w:ascii="Courier New" w:hAnsi="Courier New" w:cs="Courier New"/>
      </w:rPr>
    </w:lvl>
    <w:lvl w:ilvl="5" w:tplc="08090005" w:tentative="1">
      <w:start w:val="1"/>
      <w:numFmt w:val="bullet"/>
      <w:lvlText w:val=""/>
      <w:lvlJc w:val="left"/>
      <w:pPr>
        <w:ind w:left="4428" w:hanging="360"/>
      </w:pPr>
      <w:rPr>
        <w:rFonts w:hint="default" w:ascii="Wingdings" w:hAnsi="Wingdings"/>
      </w:rPr>
    </w:lvl>
    <w:lvl w:ilvl="6" w:tplc="08090001" w:tentative="1">
      <w:start w:val="1"/>
      <w:numFmt w:val="bullet"/>
      <w:lvlText w:val=""/>
      <w:lvlJc w:val="left"/>
      <w:pPr>
        <w:ind w:left="5148" w:hanging="360"/>
      </w:pPr>
      <w:rPr>
        <w:rFonts w:hint="default" w:ascii="Symbol" w:hAnsi="Symbol"/>
      </w:rPr>
    </w:lvl>
    <w:lvl w:ilvl="7" w:tplc="08090003" w:tentative="1">
      <w:start w:val="1"/>
      <w:numFmt w:val="bullet"/>
      <w:lvlText w:val="o"/>
      <w:lvlJc w:val="left"/>
      <w:pPr>
        <w:ind w:left="5868" w:hanging="360"/>
      </w:pPr>
      <w:rPr>
        <w:rFonts w:hint="default" w:ascii="Courier New" w:hAnsi="Courier New" w:cs="Courier New"/>
      </w:rPr>
    </w:lvl>
    <w:lvl w:ilvl="8" w:tplc="08090005" w:tentative="1">
      <w:start w:val="1"/>
      <w:numFmt w:val="bullet"/>
      <w:lvlText w:val=""/>
      <w:lvlJc w:val="left"/>
      <w:pPr>
        <w:ind w:left="6588" w:hanging="360"/>
      </w:pPr>
      <w:rPr>
        <w:rFonts w:hint="default" w:ascii="Wingdings" w:hAnsi="Wingdings"/>
      </w:rPr>
    </w:lvl>
  </w:abstractNum>
  <w:abstractNum w:abstractNumId="29" w15:restartNumberingAfterBreak="0">
    <w:nsid w:val="7F3A321A"/>
    <w:multiLevelType w:val="multilevel"/>
    <w:tmpl w:val="AD9CCD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7"/>
  </w:num>
  <w:num w:numId="3">
    <w:abstractNumId w:val="22"/>
  </w:num>
  <w:num w:numId="4">
    <w:abstractNumId w:val="0"/>
  </w:num>
  <w:num w:numId="5">
    <w:abstractNumId w:val="5"/>
  </w:num>
  <w:num w:numId="6">
    <w:abstractNumId w:val="15"/>
  </w:num>
  <w:num w:numId="7">
    <w:abstractNumId w:val="6"/>
  </w:num>
  <w:num w:numId="8">
    <w:abstractNumId w:val="3"/>
  </w:num>
  <w:num w:numId="9">
    <w:abstractNumId w:val="24"/>
  </w:num>
  <w:num w:numId="10">
    <w:abstractNumId w:val="18"/>
  </w:num>
  <w:num w:numId="11">
    <w:abstractNumId w:val="10"/>
  </w:num>
  <w:num w:numId="12">
    <w:abstractNumId w:val="19"/>
  </w:num>
  <w:num w:numId="13">
    <w:abstractNumId w:val="12"/>
  </w:num>
  <w:num w:numId="14">
    <w:abstractNumId w:val="1"/>
  </w:num>
  <w:num w:numId="15">
    <w:abstractNumId w:val="11"/>
  </w:num>
  <w:num w:numId="16">
    <w:abstractNumId w:val="8"/>
  </w:num>
  <w:num w:numId="17">
    <w:abstractNumId w:val="23"/>
  </w:num>
  <w:num w:numId="18">
    <w:abstractNumId w:val="20"/>
  </w:num>
  <w:num w:numId="19">
    <w:abstractNumId w:val="25"/>
  </w:num>
  <w:num w:numId="20">
    <w:abstractNumId w:val="7"/>
  </w:num>
  <w:num w:numId="21">
    <w:abstractNumId w:val="16"/>
  </w:num>
  <w:num w:numId="22">
    <w:abstractNumId w:val="28"/>
  </w:num>
  <w:num w:numId="23">
    <w:abstractNumId w:val="17"/>
  </w:num>
  <w:num w:numId="24">
    <w:abstractNumId w:val="13"/>
  </w:num>
  <w:num w:numId="25">
    <w:abstractNumId w:val="4"/>
  </w:num>
  <w:num w:numId="26">
    <w:abstractNumId w:val="9"/>
  </w:num>
  <w:num w:numId="27">
    <w:abstractNumId w:val="2"/>
  </w:num>
  <w:num w:numId="28">
    <w:abstractNumId w:val="14"/>
  </w:num>
  <w:num w:numId="29">
    <w:abstractNumId w:val="29"/>
  </w:num>
  <w:num w:numId="30">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C4"/>
    <w:rsid w:val="00085AFC"/>
    <w:rsid w:val="004A14C4"/>
    <w:rsid w:val="005A5144"/>
    <w:rsid w:val="006A030F"/>
    <w:rsid w:val="00826A51"/>
    <w:rsid w:val="008E183A"/>
    <w:rsid w:val="00983FD6"/>
    <w:rsid w:val="00E4472B"/>
    <w:rsid w:val="00F72A68"/>
    <w:rsid w:val="1E5CCA40"/>
    <w:rsid w:val="5D88C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42B3"/>
  <w15:chartTrackingRefBased/>
  <w15:docId w15:val="{05D23288-F4F9-4210-B7E6-49DDAA843A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14C4"/>
    <w:rPr>
      <w:rFonts w:asciiTheme="minorHAnsi" w:hAnsiTheme="minorHAnsi"/>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A14C4"/>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1"/>
    <w:qFormat/>
    <w:rsid w:val="004A14C4"/>
    <w:pPr>
      <w:ind w:left="720"/>
      <w:contextualSpacing/>
    </w:pPr>
  </w:style>
  <w:style w:type="paragraph" w:styleId="TableParagraph" w:customStyle="1">
    <w:name w:val="Table Paragraph"/>
    <w:basedOn w:val="Normal"/>
    <w:uiPriority w:val="1"/>
    <w:qFormat/>
    <w:rsid w:val="00E4472B"/>
    <w:pPr>
      <w:widowControl w:val="0"/>
      <w:autoSpaceDE w:val="0"/>
      <w:autoSpaceDN w:val="0"/>
      <w:spacing w:after="0" w:line="240" w:lineRule="auto"/>
      <w:ind w:left="108"/>
    </w:pPr>
    <w:rPr>
      <w:rFonts w:ascii="Arial" w:hAnsi="Arial" w:eastAsia="Arial" w:cs="Arial"/>
      <w:lang w:eastAsia="en-GB" w:bidi="en-GB"/>
    </w:rPr>
  </w:style>
  <w:style w:type="paragraph" w:styleId="paragraph" w:customStyle="1">
    <w:name w:val="paragraph"/>
    <w:basedOn w:val="Normal"/>
    <w:rsid w:val="008E183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E183A"/>
  </w:style>
  <w:style w:type="character" w:styleId="eop" w:customStyle="1">
    <w:name w:val="eop"/>
    <w:basedOn w:val="DefaultParagraphFont"/>
    <w:rsid w:val="008E183A"/>
  </w:style>
  <w:style w:type="character" w:styleId="tabchar" w:customStyle="1">
    <w:name w:val="tabchar"/>
    <w:basedOn w:val="DefaultParagraphFont"/>
    <w:rsid w:val="008E1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admin@parkgateinfants.herts.sch.uk"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5A9E9A496D874A9158C77A4BDCF242" ma:contentTypeVersion="18" ma:contentTypeDescription="Create a new document." ma:contentTypeScope="" ma:versionID="dc7c8581c0aca59d330acbc642930388">
  <xsd:schema xmlns:xsd="http://www.w3.org/2001/XMLSchema" xmlns:xs="http://www.w3.org/2001/XMLSchema" xmlns:p="http://schemas.microsoft.com/office/2006/metadata/properties" xmlns:ns2="605c1ba3-f44f-4005-8f12-e7f939648385" xmlns:ns3="63093f61-987b-4480-9688-65579ca8825d" targetNamespace="http://schemas.microsoft.com/office/2006/metadata/properties" ma:root="true" ma:fieldsID="0244f24de97742b20817fe52a0f895b4" ns2:_="" ns3:_="">
    <xsd:import namespace="605c1ba3-f44f-4005-8f12-e7f939648385"/>
    <xsd:import namespace="63093f61-987b-4480-9688-65579ca882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c1ba3-f44f-4005-8f12-e7f939648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6195af-a223-4462-b2ad-90ac187792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093f61-987b-4480-9688-65579ca882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725c76-89ce-4f81-9549-35a6eafb24ce}" ma:internalName="TaxCatchAll" ma:showField="CatchAllData" ma:web="63093f61-987b-4480-9688-65579ca88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5c1ba3-f44f-4005-8f12-e7f939648385">
      <Terms xmlns="http://schemas.microsoft.com/office/infopath/2007/PartnerControls"/>
    </lcf76f155ced4ddcb4097134ff3c332f>
    <TaxCatchAll xmlns="63093f61-987b-4480-9688-65579ca8825d" xsi:nil="true"/>
  </documentManagement>
</p:properties>
</file>

<file path=customXml/itemProps1.xml><?xml version="1.0" encoding="utf-8"?>
<ds:datastoreItem xmlns:ds="http://schemas.openxmlformats.org/officeDocument/2006/customXml" ds:itemID="{1E00776E-4DC9-40B9-BF53-770DCC2EA089}"/>
</file>

<file path=customXml/itemProps2.xml><?xml version="1.0" encoding="utf-8"?>
<ds:datastoreItem xmlns:ds="http://schemas.openxmlformats.org/officeDocument/2006/customXml" ds:itemID="{EA83ECC0-D69C-4B32-858E-D0340A28D505}"/>
</file>

<file path=customXml/itemProps3.xml><?xml version="1.0" encoding="utf-8"?>
<ds:datastoreItem xmlns:ds="http://schemas.openxmlformats.org/officeDocument/2006/customXml" ds:itemID="{6EB945AD-38AF-46CF-BE6B-9EECCE1F2B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HfL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Business Manager - Parkgate Infants</dc:creator>
  <cp:keywords/>
  <dc:description/>
  <cp:lastModifiedBy>School Business Manager</cp:lastModifiedBy>
  <cp:revision>4</cp:revision>
  <dcterms:created xsi:type="dcterms:W3CDTF">2021-04-23T08:08:00Z</dcterms:created>
  <dcterms:modified xsi:type="dcterms:W3CDTF">2023-04-20T14:14:22Z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0x010100CA5A9E9A496D874A9158C77A4BDCF242</vt:lpwstr>
  </property>
  <property fmtid="{D5CDD505-2E9C-101B-9397-08002B2CF9AE}" pid="3" name="Order">
    <vt:r8>1671000</vt:r8>
  </property>
  <property fmtid="{D5CDD505-2E9C-101B-9397-08002B2CF9AE}" pid="4" name="MediaServiceImageTags">
    <vt:lpwstr/>
  </property>
</Properties>
</file>