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54"/>
      </w:tblGrid>
      <w:tr w:rsidR="00133DD0" w:rsidRPr="00133DD0" w14:paraId="4B9528D3" w14:textId="77777777" w:rsidTr="00133DD0">
        <w:tc>
          <w:tcPr>
            <w:tcW w:w="10054" w:type="dxa"/>
          </w:tcPr>
          <w:p w14:paraId="0B80143D" w14:textId="4496DE84" w:rsidR="00133DD0" w:rsidRPr="00030788" w:rsidRDefault="00133DD0" w:rsidP="008B0CF0">
            <w:pPr>
              <w:spacing w:before="60" w:after="195"/>
              <w:jc w:val="both"/>
              <w:rPr>
                <w:rStyle w:val="Strong"/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Style w:val="Strong"/>
                <w:rFonts w:ascii="Arial" w:hAnsi="Arial" w:cs="Arial"/>
                <w:sz w:val="22"/>
                <w:szCs w:val="22"/>
                <w:lang w:val="en"/>
              </w:rPr>
              <w:t xml:space="preserve">Pre </w:t>
            </w:r>
            <w:r w:rsidR="00814DDF" w:rsidRPr="00030788">
              <w:rPr>
                <w:rStyle w:val="Strong"/>
                <w:rFonts w:ascii="Arial" w:hAnsi="Arial" w:cs="Arial"/>
                <w:sz w:val="22"/>
                <w:szCs w:val="22"/>
                <w:lang w:val="en"/>
              </w:rPr>
              <w:t>S</w:t>
            </w:r>
            <w:r w:rsidRPr="00030788">
              <w:rPr>
                <w:rStyle w:val="Strong"/>
                <w:rFonts w:ascii="Arial" w:hAnsi="Arial" w:cs="Arial"/>
                <w:sz w:val="22"/>
                <w:szCs w:val="22"/>
                <w:lang w:val="en"/>
              </w:rPr>
              <w:t>chool assistant Job Description</w:t>
            </w:r>
          </w:p>
        </w:tc>
      </w:tr>
      <w:tr w:rsidR="00133DD0" w:rsidRPr="00133DD0" w14:paraId="6154639C" w14:textId="77777777" w:rsidTr="00133DD0">
        <w:tc>
          <w:tcPr>
            <w:tcW w:w="10054" w:type="dxa"/>
          </w:tcPr>
          <w:p w14:paraId="344BF720" w14:textId="5196D8F6" w:rsidR="00133DD0" w:rsidRPr="00030788" w:rsidRDefault="00133DD0" w:rsidP="008B0CF0">
            <w:p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Style w:val="Strong"/>
                <w:rFonts w:ascii="Arial" w:hAnsi="Arial" w:cs="Arial"/>
                <w:sz w:val="22"/>
                <w:szCs w:val="22"/>
                <w:lang w:val="en"/>
              </w:rPr>
              <w:t>Reporting relationships: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 reporting directly to the </w:t>
            </w:r>
            <w:r w:rsidR="002C02B8" w:rsidRPr="00030788">
              <w:rPr>
                <w:rFonts w:ascii="Arial" w:hAnsi="Arial" w:cs="Arial"/>
                <w:sz w:val="22"/>
                <w:szCs w:val="22"/>
                <w:lang w:val="en"/>
              </w:rPr>
              <w:t>Pre-School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 Manager</w:t>
            </w:r>
          </w:p>
        </w:tc>
      </w:tr>
      <w:tr w:rsidR="00EA7F79" w:rsidRPr="00133DD0" w14:paraId="6FA284B6" w14:textId="77777777" w:rsidTr="00FB0334">
        <w:trPr>
          <w:trHeight w:val="2519"/>
        </w:trPr>
        <w:tc>
          <w:tcPr>
            <w:tcW w:w="10054" w:type="dxa"/>
          </w:tcPr>
          <w:p w14:paraId="1CB7CCDC" w14:textId="77777777" w:rsidR="00EA7F79" w:rsidRPr="00030788" w:rsidRDefault="00EA7F79" w:rsidP="008B0CF0">
            <w:p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Style w:val="Strong"/>
                <w:rFonts w:ascii="Arial" w:hAnsi="Arial" w:cs="Arial"/>
                <w:sz w:val="22"/>
                <w:szCs w:val="22"/>
                <w:lang w:val="en"/>
              </w:rPr>
              <w:t>Purpose of the job:</w:t>
            </w:r>
          </w:p>
          <w:p w14:paraId="523AD9C1" w14:textId="77777777" w:rsidR="00EA7F79" w:rsidRPr="00030788" w:rsidRDefault="00EA7F79" w:rsidP="008B0CF0">
            <w:pPr>
              <w:numPr>
                <w:ilvl w:val="0"/>
                <w:numId w:val="2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To ensure the safety and well-being of the children.</w:t>
            </w:r>
          </w:p>
          <w:p w14:paraId="36C0A60B" w14:textId="38FC22BA" w:rsidR="00EA7F79" w:rsidRPr="00030788" w:rsidRDefault="00EA7F79" w:rsidP="008B0CF0">
            <w:pPr>
              <w:numPr>
                <w:ilvl w:val="0"/>
                <w:numId w:val="2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provide a stimulating and varied </w:t>
            </w:r>
            <w:proofErr w:type="spellStart"/>
            <w:r w:rsidR="002C02B8" w:rsidRPr="00030788">
              <w:rPr>
                <w:rFonts w:ascii="Arial" w:hAnsi="Arial" w:cs="Arial"/>
                <w:sz w:val="22"/>
                <w:szCs w:val="22"/>
                <w:lang w:val="en"/>
              </w:rPr>
              <w:t>programme</w:t>
            </w:r>
            <w:proofErr w:type="spellEnd"/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 of play and learning opportunities.</w:t>
            </w:r>
          </w:p>
          <w:p w14:paraId="17AEC12D" w14:textId="0C01B7FD" w:rsidR="00EA7F79" w:rsidRPr="00030788" w:rsidRDefault="00EA7F79" w:rsidP="008B0CF0">
            <w:pPr>
              <w:numPr>
                <w:ilvl w:val="0"/>
                <w:numId w:val="2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assist the supervisor in the day to day running of the </w:t>
            </w:r>
            <w:r w:rsidR="00814DDF" w:rsidRPr="00030788">
              <w:rPr>
                <w:rFonts w:ascii="Arial" w:hAnsi="Arial" w:cs="Arial"/>
                <w:sz w:val="22"/>
                <w:szCs w:val="22"/>
                <w:lang w:val="en"/>
              </w:rPr>
              <w:t>Pre-School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14:paraId="7D7E4178" w14:textId="26359246" w:rsidR="00EA7F79" w:rsidRPr="00030788" w:rsidRDefault="00EA7F79" w:rsidP="008B0CF0">
            <w:pPr>
              <w:numPr>
                <w:ilvl w:val="0"/>
                <w:numId w:val="2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To undertake a key worker role with specific children.</w:t>
            </w:r>
          </w:p>
        </w:tc>
      </w:tr>
      <w:tr w:rsidR="00EA7F79" w:rsidRPr="00133DD0" w14:paraId="3CF7FF15" w14:textId="77777777" w:rsidTr="00F46AF9">
        <w:trPr>
          <w:trHeight w:val="8015"/>
        </w:trPr>
        <w:tc>
          <w:tcPr>
            <w:tcW w:w="10054" w:type="dxa"/>
          </w:tcPr>
          <w:p w14:paraId="68CF7C00" w14:textId="77777777" w:rsidR="00EA7F79" w:rsidRPr="00030788" w:rsidRDefault="00EA7F79" w:rsidP="008B0CF0">
            <w:p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Style w:val="Strong"/>
                <w:rFonts w:ascii="Arial" w:hAnsi="Arial" w:cs="Arial"/>
                <w:sz w:val="22"/>
                <w:szCs w:val="22"/>
                <w:lang w:val="en"/>
              </w:rPr>
              <w:t>Main duties and tasks:</w:t>
            </w:r>
          </w:p>
          <w:p w14:paraId="7AD50B26" w14:textId="77777777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To assist in the setting up and clearing away of all activities and equipment.</w:t>
            </w:r>
          </w:p>
          <w:p w14:paraId="5A19BA5F" w14:textId="77777777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ensure high standards of hygiene and safety are </w:t>
            </w:r>
            <w:proofErr w:type="gramStart"/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maintained at all times</w:t>
            </w:r>
            <w:proofErr w:type="gramEnd"/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14:paraId="280FBB3C" w14:textId="47525588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ensure that any information received concerning the children is </w:t>
            </w:r>
            <w:proofErr w:type="gramStart"/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kept confidential at</w:t>
            </w:r>
            <w:r w:rsidR="00814DDF"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all times</w:t>
            </w:r>
            <w:proofErr w:type="gramEnd"/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14:paraId="7E8EB5C6" w14:textId="1377A72E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actively encourage children’s progress in all areas of development, </w:t>
            </w:r>
            <w:r w:rsidR="00814DDF" w:rsidRPr="00030788">
              <w:rPr>
                <w:rFonts w:ascii="Arial" w:hAnsi="Arial" w:cs="Arial"/>
                <w:sz w:val="22"/>
                <w:szCs w:val="22"/>
                <w:lang w:val="en"/>
              </w:rPr>
              <w:t>types,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 and stages of play, by interaction and extension of play activities.</w:t>
            </w:r>
          </w:p>
          <w:p w14:paraId="43E069FC" w14:textId="77777777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To be responsible for keeping the individual record file for each of the children in the key worker group.</w:t>
            </w:r>
          </w:p>
          <w:p w14:paraId="134EC888" w14:textId="77777777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To be involved in curriculum planning, policy writing and record keeping as requested and led by the supervisor.</w:t>
            </w:r>
          </w:p>
          <w:p w14:paraId="506FD708" w14:textId="77777777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To attend staff meetings as requested.</w:t>
            </w:r>
          </w:p>
          <w:p w14:paraId="6D992EA3" w14:textId="77777777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To attend training as requested.</w:t>
            </w:r>
          </w:p>
          <w:p w14:paraId="289F102A" w14:textId="4A6B4D27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support the work and beliefs of the </w:t>
            </w:r>
            <w:r w:rsidR="002C02B8" w:rsidRPr="00030788">
              <w:rPr>
                <w:rFonts w:ascii="Arial" w:hAnsi="Arial" w:cs="Arial"/>
                <w:sz w:val="22"/>
                <w:szCs w:val="22"/>
                <w:lang w:val="en"/>
              </w:rPr>
              <w:t>Pre-School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 by helping to create an environment that promotes open and equal opportunities for children and adults.</w:t>
            </w:r>
          </w:p>
          <w:p w14:paraId="793BD2ED" w14:textId="77777777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To work as part of a team and support colleagues.</w:t>
            </w:r>
          </w:p>
          <w:p w14:paraId="0717CCBB" w14:textId="50DA7E3D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encourage the participation and involvement of all parents of children attending the </w:t>
            </w:r>
            <w:r w:rsidR="002C02B8" w:rsidRPr="00030788">
              <w:rPr>
                <w:rFonts w:ascii="Arial" w:hAnsi="Arial" w:cs="Arial"/>
                <w:sz w:val="22"/>
                <w:szCs w:val="22"/>
                <w:lang w:val="en"/>
              </w:rPr>
              <w:t>Pre-School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14:paraId="3715D483" w14:textId="01FDA96D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be flexible with the working practices of the </w:t>
            </w:r>
            <w:r w:rsidR="002C02B8" w:rsidRPr="00030788">
              <w:rPr>
                <w:rFonts w:ascii="Arial" w:hAnsi="Arial" w:cs="Arial"/>
                <w:sz w:val="22"/>
                <w:szCs w:val="22"/>
                <w:lang w:val="en"/>
              </w:rPr>
              <w:t>Pre-School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>.</w:t>
            </w:r>
          </w:p>
          <w:p w14:paraId="2A5293AC" w14:textId="6CD34D03" w:rsidR="00EA7F79" w:rsidRPr="00030788" w:rsidRDefault="00EA7F79" w:rsidP="008B0CF0">
            <w:pPr>
              <w:numPr>
                <w:ilvl w:val="0"/>
                <w:numId w:val="1"/>
              </w:numPr>
              <w:spacing w:before="60" w:after="195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To be prepared to help when other areas of the </w:t>
            </w:r>
            <w:r w:rsidR="002C02B8" w:rsidRPr="00030788">
              <w:rPr>
                <w:rFonts w:ascii="Arial" w:hAnsi="Arial" w:cs="Arial"/>
                <w:sz w:val="22"/>
                <w:szCs w:val="22"/>
                <w:lang w:val="en"/>
              </w:rPr>
              <w:t>Pre-School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 may be short staffed, or with domestic duties or other duties as specified by the </w:t>
            </w:r>
            <w:r w:rsidR="002C02B8" w:rsidRPr="00030788">
              <w:rPr>
                <w:rFonts w:ascii="Arial" w:hAnsi="Arial" w:cs="Arial"/>
                <w:sz w:val="22"/>
                <w:szCs w:val="22"/>
                <w:lang w:val="en"/>
              </w:rPr>
              <w:t>Pre-School</w:t>
            </w:r>
            <w:r w:rsidRPr="00030788">
              <w:rPr>
                <w:rFonts w:ascii="Arial" w:hAnsi="Arial" w:cs="Arial"/>
                <w:sz w:val="22"/>
                <w:szCs w:val="22"/>
                <w:lang w:val="en"/>
              </w:rPr>
              <w:t xml:space="preserve"> manager.</w:t>
            </w:r>
          </w:p>
        </w:tc>
      </w:tr>
    </w:tbl>
    <w:p w14:paraId="47073B63" w14:textId="77777777" w:rsidR="00965DC0" w:rsidRDefault="00965DC0" w:rsidP="00133DD0"/>
    <w:sectPr w:rsidR="00965DC0" w:rsidSect="00000303">
      <w:headerReference w:type="default" r:id="rId8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8C7F" w14:textId="77777777" w:rsidR="005A678D" w:rsidRDefault="005A678D" w:rsidP="00060DB1">
      <w:r>
        <w:separator/>
      </w:r>
    </w:p>
  </w:endnote>
  <w:endnote w:type="continuationSeparator" w:id="0">
    <w:p w14:paraId="64DC7E6C" w14:textId="77777777" w:rsidR="005A678D" w:rsidRDefault="005A678D" w:rsidP="0006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6D06" w14:textId="77777777" w:rsidR="005A678D" w:rsidRDefault="005A678D" w:rsidP="00060DB1">
      <w:r>
        <w:separator/>
      </w:r>
    </w:p>
  </w:footnote>
  <w:footnote w:type="continuationSeparator" w:id="0">
    <w:p w14:paraId="69F0CA8D" w14:textId="77777777" w:rsidR="005A678D" w:rsidRDefault="005A678D" w:rsidP="0006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79"/>
      <w:gridCol w:w="1789"/>
      <w:gridCol w:w="1320"/>
      <w:gridCol w:w="1166"/>
      <w:gridCol w:w="1789"/>
      <w:gridCol w:w="2116"/>
    </w:tblGrid>
    <w:tr w:rsidR="00410826" w14:paraId="4F459493" w14:textId="77777777" w:rsidTr="00410826">
      <w:tc>
        <w:tcPr>
          <w:tcW w:w="12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776043D" w14:textId="341DC6C2" w:rsidR="00410826" w:rsidRDefault="00410826" w:rsidP="00410826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eastAsiaTheme="minorEastAsia"/>
              <w:noProof/>
            </w:rPr>
            <w:drawing>
              <wp:inline distT="0" distB="0" distL="0" distR="0" wp14:anchorId="2CB998CB" wp14:editId="3D7E5F60">
                <wp:extent cx="1066800" cy="929640"/>
                <wp:effectExtent l="0" t="0" r="0" b="3810"/>
                <wp:docPr id="1106479724" name="Picture 6" descr="A group of people holding hand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6479724" name="Picture 6" descr="A group of people holding hand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58D4FE9" w14:textId="18F99A51" w:rsidR="00410826" w:rsidRDefault="00410826" w:rsidP="00410826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67276049" wp14:editId="70F598F3">
                <wp:extent cx="1005840" cy="480060"/>
                <wp:effectExtent l="0" t="0" r="3810" b="0"/>
                <wp:docPr id="963068588" name="Picture 5" descr="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93F5684" w14:textId="48B5D5FD" w:rsidR="00410826" w:rsidRDefault="00410826" w:rsidP="00410826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6CA5C7BA" wp14:editId="60737755">
                <wp:extent cx="708660" cy="617220"/>
                <wp:effectExtent l="0" t="0" r="0" b="0"/>
                <wp:docPr id="1495194184" name="Picture 4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 picture containing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DE6DA9F" w14:textId="5EABCFB2" w:rsidR="00410826" w:rsidRDefault="00410826" w:rsidP="00410826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2EEC2A66" wp14:editId="4111B078">
                <wp:extent cx="601980" cy="655320"/>
                <wp:effectExtent l="0" t="0" r="7620" b="0"/>
                <wp:docPr id="182954262" name="Picture 3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C5DE958" w14:textId="142121C5" w:rsidR="00410826" w:rsidRDefault="00410826" w:rsidP="00410826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35236066" wp14:editId="5B48D506">
                <wp:extent cx="1005840" cy="495300"/>
                <wp:effectExtent l="0" t="0" r="3810" b="0"/>
                <wp:docPr id="303378134" name="Picture 2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Graphical user interface, applicati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9CD97CE" w14:textId="3329BC4F" w:rsidR="00410826" w:rsidRDefault="00410826" w:rsidP="00410826">
          <w:pPr>
            <w:rPr>
              <w:rFonts w:ascii="Arial" w:eastAsiaTheme="minorEastAsia" w:hAnsi="Arial" w:cs="Arial"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noProof/>
              <w:sz w:val="20"/>
              <w:szCs w:val="20"/>
            </w:rPr>
            <w:drawing>
              <wp:inline distT="0" distB="0" distL="0" distR="0" wp14:anchorId="2935FEA0" wp14:editId="5D377253">
                <wp:extent cx="1211580" cy="662940"/>
                <wp:effectExtent l="0" t="0" r="7620" b="3810"/>
                <wp:docPr id="726132992" name="Picture 1" descr="A group of blue flowe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A group of blue flower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0826" w14:paraId="3BF6C1E8" w14:textId="77777777" w:rsidTr="00410826">
      <w:tc>
        <w:tcPr>
          <w:tcW w:w="1296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B61A3F8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Playhouse</w:t>
          </w:r>
        </w:p>
        <w:p w14:paraId="2BDC2F65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Nursery</w:t>
          </w:r>
        </w:p>
      </w:tc>
      <w:tc>
        <w:tcPr>
          <w:tcW w:w="181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913086A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Windsor Hall</w:t>
          </w:r>
        </w:p>
        <w:p w14:paraId="2A36925E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Pre School</w:t>
          </w:r>
        </w:p>
      </w:tc>
      <w:tc>
        <w:tcPr>
          <w:tcW w:w="132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99DB0C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Chalk Hill Nursery</w:t>
          </w:r>
        </w:p>
      </w:tc>
      <w:tc>
        <w:tcPr>
          <w:tcW w:w="116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B7505FE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Cherry Tree Pre School</w:t>
          </w:r>
        </w:p>
      </w:tc>
      <w:tc>
        <w:tcPr>
          <w:tcW w:w="1813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373C8AC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Westfield</w:t>
          </w:r>
        </w:p>
        <w:p w14:paraId="6BE661CC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Pre School</w:t>
          </w:r>
        </w:p>
      </w:tc>
      <w:tc>
        <w:tcPr>
          <w:tcW w:w="1680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042BDDC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Bluebell</w:t>
          </w:r>
        </w:p>
        <w:p w14:paraId="1B7A4005" w14:textId="77777777" w:rsidR="00410826" w:rsidRDefault="00410826" w:rsidP="00410826">
          <w:pPr>
            <w:jc w:val="center"/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</w:pPr>
          <w:r>
            <w:rPr>
              <w:rFonts w:ascii="Arial" w:eastAsiaTheme="minorEastAsia" w:hAnsi="Arial" w:cs="Arial"/>
              <w:b/>
              <w:bCs/>
              <w:noProof/>
              <w:sz w:val="20"/>
              <w:szCs w:val="20"/>
            </w:rPr>
            <w:t>Pre School</w:t>
          </w:r>
        </w:p>
      </w:tc>
    </w:tr>
  </w:tbl>
  <w:p w14:paraId="30886DA4" w14:textId="77777777" w:rsidR="00060DB1" w:rsidRDefault="00060DB1" w:rsidP="00000303">
    <w:pPr>
      <w:pStyle w:val="Header"/>
      <w:ind w:left="-993" w:right="-7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3137"/>
    <w:multiLevelType w:val="hybridMultilevel"/>
    <w:tmpl w:val="0FA231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152130"/>
    <w:multiLevelType w:val="hybridMultilevel"/>
    <w:tmpl w:val="B90468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6288536">
    <w:abstractNumId w:val="0"/>
  </w:num>
  <w:num w:numId="2" w16cid:durableId="21301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A4"/>
    <w:rsid w:val="00000303"/>
    <w:rsid w:val="00030788"/>
    <w:rsid w:val="00060DB1"/>
    <w:rsid w:val="00133DD0"/>
    <w:rsid w:val="00234D3C"/>
    <w:rsid w:val="002C02B8"/>
    <w:rsid w:val="003372C6"/>
    <w:rsid w:val="00410826"/>
    <w:rsid w:val="005A678D"/>
    <w:rsid w:val="007966B2"/>
    <w:rsid w:val="00814DDF"/>
    <w:rsid w:val="00965DC0"/>
    <w:rsid w:val="00D305A4"/>
    <w:rsid w:val="00D317C6"/>
    <w:rsid w:val="00E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06099"/>
  <w15:chartTrackingRefBased/>
  <w15:docId w15:val="{D30DFEA7-3E23-42BD-B2EC-D0C33E6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305A4"/>
    <w:rPr>
      <w:b/>
      <w:bCs/>
    </w:rPr>
  </w:style>
  <w:style w:type="paragraph" w:styleId="Header">
    <w:name w:val="header"/>
    <w:basedOn w:val="Normal"/>
    <w:link w:val="HeaderChar"/>
    <w:rsid w:val="00060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60DB1"/>
    <w:rPr>
      <w:sz w:val="24"/>
      <w:szCs w:val="24"/>
    </w:rPr>
  </w:style>
  <w:style w:type="paragraph" w:styleId="Footer">
    <w:name w:val="footer"/>
    <w:basedOn w:val="Normal"/>
    <w:link w:val="FooterChar"/>
    <w:rsid w:val="00060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0DB1"/>
    <w:rPr>
      <w:sz w:val="24"/>
      <w:szCs w:val="24"/>
    </w:rPr>
  </w:style>
  <w:style w:type="table" w:styleId="TableGrid">
    <w:name w:val="Table Grid"/>
    <w:basedOn w:val="TableNormal"/>
    <w:uiPriority w:val="39"/>
    <w:rsid w:val="00060DB1"/>
    <w:rPr>
      <w:rFonts w:asciiTheme="minorHAnsi" w:eastAsia="Calibr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FAAD-259C-451D-9CB6-9C349DCE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Corrine Weller</cp:lastModifiedBy>
  <cp:revision>11</cp:revision>
  <cp:lastPrinted>2021-12-09T11:32:00Z</cp:lastPrinted>
  <dcterms:created xsi:type="dcterms:W3CDTF">2018-12-11T11:18:00Z</dcterms:created>
  <dcterms:modified xsi:type="dcterms:W3CDTF">2023-11-24T11:01:00Z</dcterms:modified>
</cp:coreProperties>
</file>