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ayout w:type="fixed"/>
        <w:tblLook w:val="0000" w:firstRow="0" w:lastRow="0" w:firstColumn="0" w:lastColumn="0" w:noHBand="0" w:noVBand="0"/>
      </w:tblPr>
      <w:tblGrid>
        <w:gridCol w:w="7763"/>
        <w:gridCol w:w="2965"/>
      </w:tblGrid>
      <w:tr w:rsidR="00704F4A" w:rsidRPr="00A25708" w14:paraId="17CF5D0F" w14:textId="77777777" w:rsidTr="008412BA">
        <w:trPr>
          <w:cantSplit/>
          <w:trHeight w:val="2340"/>
        </w:trPr>
        <w:tc>
          <w:tcPr>
            <w:tcW w:w="7763" w:type="dxa"/>
          </w:tcPr>
          <w:p w14:paraId="774D0079" w14:textId="4D5B333B" w:rsidR="00704F4A" w:rsidRPr="00A25708" w:rsidRDefault="007B0F56" w:rsidP="00766E47">
            <w:pPr>
              <w:jc w:val="center"/>
              <w:rPr>
                <w:rFonts w:ascii="Lucida Sans" w:hAnsi="Lucida Sans"/>
                <w:i/>
              </w:rPr>
            </w:pPr>
            <w:r>
              <w:rPr>
                <w:rFonts w:ascii="Lucida Sans" w:hAnsi="Lucida Sans"/>
                <w:i/>
                <w:noProof/>
              </w:rPr>
              <w:drawing>
                <wp:anchor distT="0" distB="0" distL="114300" distR="114300" simplePos="0" relativeHeight="251658240" behindDoc="1" locked="0" layoutInCell="1" allowOverlap="1" wp14:editId="2C665581">
                  <wp:simplePos x="0" y="0"/>
                  <wp:positionH relativeFrom="column">
                    <wp:posOffset>1941195</wp:posOffset>
                  </wp:positionH>
                  <wp:positionV relativeFrom="paragraph">
                    <wp:posOffset>457200</wp:posOffset>
                  </wp:positionV>
                  <wp:extent cx="2628900" cy="733425"/>
                  <wp:effectExtent l="0" t="0" r="0" b="9525"/>
                  <wp:wrapNone/>
                  <wp:docPr id="1" name="Picture 1" descr="Four%20Swannes%20School%20LOGO%2002-07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ur%20Swannes%20School%20LOGO%2002-07b&amp;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890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99026A">
              <w:rPr>
                <w:rFonts w:ascii="Lucida Sans" w:hAnsi="Lucida Sans"/>
                <w:i/>
              </w:rPr>
              <w:t xml:space="preserve">                                          </w:t>
            </w:r>
          </w:p>
        </w:tc>
        <w:tc>
          <w:tcPr>
            <w:tcW w:w="2965" w:type="dxa"/>
          </w:tcPr>
          <w:p w14:paraId="60181AF7" w14:textId="77777777" w:rsidR="00704F4A" w:rsidRPr="008412BA" w:rsidRDefault="00704F4A" w:rsidP="0099026A">
            <w:pPr>
              <w:rPr>
                <w:color w:val="0000FF"/>
                <w:sz w:val="24"/>
              </w:rPr>
            </w:pPr>
            <w:r w:rsidRPr="00A25708">
              <w:rPr>
                <w:color w:val="0000FF"/>
                <w:sz w:val="24"/>
              </w:rPr>
              <w:t xml:space="preserve">   </w:t>
            </w:r>
          </w:p>
        </w:tc>
      </w:tr>
    </w:tbl>
    <w:p w14:paraId="5FB7CAE0" w14:textId="77C1E793" w:rsidR="007B0F56" w:rsidRDefault="007B0F56" w:rsidP="0099026A">
      <w:pPr>
        <w:pStyle w:val="Default"/>
        <w:jc w:val="center"/>
        <w:rPr>
          <w:rFonts w:ascii="Calibri" w:hAnsi="Calibri"/>
          <w:b/>
          <w:bCs/>
        </w:rPr>
      </w:pPr>
      <w:r>
        <w:rPr>
          <w:rFonts w:ascii="Calibri" w:hAnsi="Calibri"/>
          <w:b/>
          <w:bCs/>
        </w:rPr>
        <w:t>FOUR SWANNES SCHOOL</w:t>
      </w:r>
    </w:p>
    <w:p w14:paraId="0931CE70" w14:textId="3A6C16E9" w:rsidR="00D02A3E" w:rsidRPr="00EB4CB6" w:rsidRDefault="00D02A3E" w:rsidP="0099026A">
      <w:pPr>
        <w:pStyle w:val="Default"/>
        <w:jc w:val="center"/>
        <w:rPr>
          <w:rFonts w:ascii="Calibri" w:hAnsi="Calibri"/>
        </w:rPr>
      </w:pPr>
      <w:r w:rsidRPr="00EB4CB6">
        <w:rPr>
          <w:rFonts w:ascii="Calibri" w:hAnsi="Calibri"/>
          <w:b/>
          <w:bCs/>
        </w:rPr>
        <w:t>CLASS TEACHER</w:t>
      </w:r>
    </w:p>
    <w:p w14:paraId="56C944D3" w14:textId="77777777" w:rsidR="00D02A3E" w:rsidRPr="00EB4CB6" w:rsidRDefault="00D02A3E" w:rsidP="0099026A">
      <w:pPr>
        <w:pStyle w:val="Default"/>
        <w:jc w:val="center"/>
        <w:rPr>
          <w:rFonts w:ascii="Calibri" w:hAnsi="Calibri"/>
          <w:b/>
          <w:bCs/>
        </w:rPr>
      </w:pPr>
      <w:r w:rsidRPr="00EB4CB6">
        <w:rPr>
          <w:rFonts w:ascii="Calibri" w:hAnsi="Calibri"/>
          <w:b/>
          <w:bCs/>
        </w:rPr>
        <w:t>JOB DESCRIPTION</w:t>
      </w:r>
    </w:p>
    <w:p w14:paraId="02623DF4" w14:textId="77777777" w:rsidR="0099026A" w:rsidRPr="00EB4CB6" w:rsidRDefault="0099026A" w:rsidP="0099026A">
      <w:pPr>
        <w:pStyle w:val="Default"/>
        <w:jc w:val="center"/>
        <w:rPr>
          <w:rFonts w:ascii="Calibri" w:hAnsi="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5"/>
      </w:tblGrid>
      <w:tr w:rsidR="0099026A" w:rsidRPr="00EB4CB6" w14:paraId="35DAE255" w14:textId="77777777" w:rsidTr="00EB4CB6">
        <w:tc>
          <w:tcPr>
            <w:tcW w:w="10541" w:type="dxa"/>
            <w:shd w:val="clear" w:color="auto" w:fill="DBE5F1"/>
          </w:tcPr>
          <w:p w14:paraId="0DEF7151" w14:textId="77777777" w:rsidR="0099026A" w:rsidRPr="00EB4CB6" w:rsidRDefault="0099026A" w:rsidP="0099026A">
            <w:pPr>
              <w:pStyle w:val="Default"/>
              <w:rPr>
                <w:rFonts w:ascii="Calibri" w:hAnsi="Calibri"/>
              </w:rPr>
            </w:pPr>
            <w:r w:rsidRPr="00EB4CB6">
              <w:rPr>
                <w:rFonts w:ascii="Calibri" w:hAnsi="Calibri"/>
                <w:b/>
                <w:bCs/>
              </w:rPr>
              <w:t>ROLE</w:t>
            </w:r>
          </w:p>
        </w:tc>
      </w:tr>
    </w:tbl>
    <w:p w14:paraId="2929A04F" w14:textId="77777777" w:rsidR="0099026A" w:rsidRPr="00EB4CB6" w:rsidRDefault="0099026A" w:rsidP="0099026A">
      <w:pPr>
        <w:pStyle w:val="Default"/>
        <w:jc w:val="center"/>
        <w:rPr>
          <w:rFonts w:ascii="Calibri" w:hAnsi="Calibri"/>
        </w:rPr>
      </w:pPr>
    </w:p>
    <w:p w14:paraId="3CF7D0D7" w14:textId="77777777" w:rsidR="00D02A3E" w:rsidRPr="00EB4CB6" w:rsidRDefault="00D02A3E" w:rsidP="0099026A">
      <w:pPr>
        <w:pStyle w:val="Default"/>
        <w:rPr>
          <w:rFonts w:ascii="Calibri" w:hAnsi="Calibri"/>
        </w:rPr>
      </w:pPr>
      <w:r w:rsidRPr="00EB4CB6">
        <w:rPr>
          <w:rFonts w:ascii="Calibri" w:hAnsi="Calibri"/>
        </w:rPr>
        <w:t xml:space="preserve">To </w:t>
      </w:r>
      <w:r w:rsidR="00AA46FB" w:rsidRPr="00EB4CB6">
        <w:rPr>
          <w:rFonts w:ascii="Calibri" w:hAnsi="Calibri"/>
        </w:rPr>
        <w:t>carry out the main duties of a primary s</w:t>
      </w:r>
      <w:r w:rsidRPr="00EB4CB6">
        <w:rPr>
          <w:rFonts w:ascii="Calibri" w:hAnsi="Calibri"/>
        </w:rPr>
        <w:t>chool teacher as set ou</w:t>
      </w:r>
      <w:r w:rsidR="008412BA" w:rsidRPr="00EB4CB6">
        <w:rPr>
          <w:rFonts w:ascii="Calibri" w:hAnsi="Calibri"/>
        </w:rPr>
        <w:t>t in the current School Teacher</w:t>
      </w:r>
      <w:r w:rsidRPr="00EB4CB6">
        <w:rPr>
          <w:rFonts w:ascii="Calibri" w:hAnsi="Calibri"/>
        </w:rPr>
        <w:t>s</w:t>
      </w:r>
      <w:r w:rsidR="008412BA" w:rsidRPr="00EB4CB6">
        <w:rPr>
          <w:rFonts w:ascii="Calibri" w:hAnsi="Calibri"/>
        </w:rPr>
        <w:t>’</w:t>
      </w:r>
      <w:r w:rsidRPr="00EB4CB6">
        <w:rPr>
          <w:rFonts w:ascii="Calibri" w:hAnsi="Calibri"/>
        </w:rPr>
        <w:t xml:space="preserve"> Pay and Conditions </w:t>
      </w:r>
      <w:r w:rsidR="00AA46FB" w:rsidRPr="00EB4CB6">
        <w:rPr>
          <w:rFonts w:ascii="Calibri" w:hAnsi="Calibri"/>
        </w:rPr>
        <w:t xml:space="preserve">of </w:t>
      </w:r>
      <w:r w:rsidR="00216480" w:rsidRPr="00EB4CB6">
        <w:rPr>
          <w:rFonts w:ascii="Calibri" w:hAnsi="Calibri"/>
        </w:rPr>
        <w:t xml:space="preserve">Service </w:t>
      </w:r>
      <w:r w:rsidR="008412BA" w:rsidRPr="00EB4CB6">
        <w:rPr>
          <w:rFonts w:ascii="Calibri" w:hAnsi="Calibri"/>
        </w:rPr>
        <w:t>document.</w:t>
      </w:r>
    </w:p>
    <w:p w14:paraId="0A138F4A" w14:textId="77777777" w:rsidR="008412BA" w:rsidRPr="00EB4CB6" w:rsidRDefault="008412BA" w:rsidP="0099026A">
      <w:pPr>
        <w:pStyle w:val="Default"/>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5"/>
      </w:tblGrid>
      <w:tr w:rsidR="0099026A" w:rsidRPr="00EB4CB6" w14:paraId="08DF5F1C" w14:textId="77777777" w:rsidTr="00EB4CB6">
        <w:tc>
          <w:tcPr>
            <w:tcW w:w="10541" w:type="dxa"/>
            <w:shd w:val="clear" w:color="auto" w:fill="DBE5F1"/>
          </w:tcPr>
          <w:p w14:paraId="2B6CD2CA" w14:textId="77777777" w:rsidR="0099026A" w:rsidRPr="00EB4CB6" w:rsidRDefault="0099026A" w:rsidP="0099026A">
            <w:pPr>
              <w:pStyle w:val="Default"/>
              <w:rPr>
                <w:rFonts w:ascii="Calibri" w:hAnsi="Calibri"/>
                <w:b/>
              </w:rPr>
            </w:pPr>
            <w:r w:rsidRPr="00EB4CB6">
              <w:rPr>
                <w:rFonts w:ascii="Calibri" w:hAnsi="Calibri"/>
                <w:b/>
              </w:rPr>
              <w:t>PURPOSE</w:t>
            </w:r>
          </w:p>
        </w:tc>
      </w:tr>
    </w:tbl>
    <w:p w14:paraId="7C5072D6" w14:textId="77777777" w:rsidR="0099026A" w:rsidRPr="00EB4CB6" w:rsidRDefault="0099026A" w:rsidP="0099026A">
      <w:pPr>
        <w:pStyle w:val="Default"/>
        <w:rPr>
          <w:rFonts w:ascii="Calibri" w:hAnsi="Calibri"/>
        </w:rPr>
      </w:pPr>
    </w:p>
    <w:p w14:paraId="35526864" w14:textId="77777777" w:rsidR="008412BA" w:rsidRPr="00EB4CB6" w:rsidRDefault="008412BA" w:rsidP="0099026A">
      <w:pPr>
        <w:pStyle w:val="Default"/>
        <w:rPr>
          <w:rFonts w:ascii="Calibri" w:hAnsi="Calibri"/>
        </w:rPr>
      </w:pPr>
      <w:r w:rsidRPr="00EB4CB6">
        <w:rPr>
          <w:rFonts w:ascii="Calibri" w:hAnsi="Calibri"/>
        </w:rPr>
        <w:t>To deliver high quality teaching and learning to pupils.</w:t>
      </w:r>
    </w:p>
    <w:p w14:paraId="357B867E" w14:textId="77777777" w:rsidR="007746D2" w:rsidRPr="00EB4CB6" w:rsidRDefault="007746D2" w:rsidP="0099026A">
      <w:pPr>
        <w:pStyle w:val="Default"/>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5"/>
      </w:tblGrid>
      <w:tr w:rsidR="0099026A" w:rsidRPr="00EB4CB6" w14:paraId="51D3C62F" w14:textId="77777777" w:rsidTr="00EB4CB6">
        <w:tc>
          <w:tcPr>
            <w:tcW w:w="10541" w:type="dxa"/>
            <w:shd w:val="clear" w:color="auto" w:fill="DBE5F1"/>
          </w:tcPr>
          <w:p w14:paraId="5EE35229" w14:textId="77777777" w:rsidR="0099026A" w:rsidRPr="00EB4CB6" w:rsidRDefault="0099026A" w:rsidP="0099026A">
            <w:pPr>
              <w:pStyle w:val="Default"/>
              <w:rPr>
                <w:rFonts w:ascii="Calibri" w:hAnsi="Calibri"/>
                <w:b/>
                <w:bCs/>
              </w:rPr>
            </w:pPr>
            <w:r w:rsidRPr="00EB4CB6">
              <w:rPr>
                <w:rFonts w:ascii="Calibri" w:hAnsi="Calibri"/>
                <w:b/>
                <w:bCs/>
              </w:rPr>
              <w:t>TEACHING AND LEARNING</w:t>
            </w:r>
          </w:p>
        </w:tc>
      </w:tr>
    </w:tbl>
    <w:p w14:paraId="4466EA5E" w14:textId="77777777" w:rsidR="00FF04F9" w:rsidRPr="00EB4CB6" w:rsidRDefault="00FF04F9" w:rsidP="0099026A">
      <w:pPr>
        <w:pStyle w:val="Default"/>
        <w:rPr>
          <w:rFonts w:ascii="Calibri" w:hAnsi="Calibri"/>
        </w:rPr>
      </w:pPr>
    </w:p>
    <w:p w14:paraId="3B39E434" w14:textId="77777777" w:rsidR="00D02A3E" w:rsidRPr="0099026A" w:rsidRDefault="00D02A3E" w:rsidP="0099026A">
      <w:pPr>
        <w:pStyle w:val="Default"/>
        <w:numPr>
          <w:ilvl w:val="0"/>
          <w:numId w:val="13"/>
        </w:numPr>
        <w:rPr>
          <w:rFonts w:ascii="Calibri" w:hAnsi="Calibri"/>
        </w:rPr>
      </w:pPr>
      <w:r w:rsidRPr="00EB4CB6">
        <w:rPr>
          <w:rFonts w:ascii="Calibri" w:hAnsi="Calibri"/>
        </w:rPr>
        <w:t xml:space="preserve">To take responsibility for the education and welfare of a designated class of pupils </w:t>
      </w:r>
      <w:r w:rsidR="006641CA" w:rsidRPr="00EB4CB6">
        <w:rPr>
          <w:rFonts w:ascii="Calibri" w:hAnsi="Calibri"/>
        </w:rPr>
        <w:t xml:space="preserve">in accordance with the requirements of the </w:t>
      </w:r>
      <w:r w:rsidR="0099026A" w:rsidRPr="0099026A">
        <w:rPr>
          <w:rFonts w:ascii="Calibri" w:hAnsi="Calibri"/>
        </w:rPr>
        <w:t>current School Teachers’ Pay and Conditions of Service document</w:t>
      </w:r>
      <w:r w:rsidR="0099026A">
        <w:rPr>
          <w:rFonts w:ascii="Calibri" w:hAnsi="Calibri"/>
        </w:rPr>
        <w:t xml:space="preserve">, </w:t>
      </w:r>
      <w:r w:rsidRPr="00EB4CB6">
        <w:rPr>
          <w:rFonts w:ascii="Calibri" w:hAnsi="Calibri"/>
        </w:rPr>
        <w:t xml:space="preserve">having due regard to the </w:t>
      </w:r>
      <w:r w:rsidR="006641CA" w:rsidRPr="00EB4CB6">
        <w:rPr>
          <w:rFonts w:ascii="Calibri" w:hAnsi="Calibri"/>
        </w:rPr>
        <w:t xml:space="preserve">requirements of the National Curriculum, the </w:t>
      </w:r>
      <w:r w:rsidRPr="00EB4CB6">
        <w:rPr>
          <w:rFonts w:ascii="Calibri" w:hAnsi="Calibri"/>
        </w:rPr>
        <w:t>aims and policies of the school.</w:t>
      </w:r>
    </w:p>
    <w:p w14:paraId="36F46061" w14:textId="77777777" w:rsidR="00FF04F9" w:rsidRPr="00EB4CB6" w:rsidRDefault="00D02A3E" w:rsidP="0099026A">
      <w:pPr>
        <w:pStyle w:val="Default"/>
        <w:numPr>
          <w:ilvl w:val="0"/>
          <w:numId w:val="4"/>
        </w:numPr>
        <w:rPr>
          <w:rFonts w:ascii="Calibri" w:hAnsi="Calibri"/>
        </w:rPr>
      </w:pPr>
      <w:r w:rsidRPr="00EB4CB6">
        <w:rPr>
          <w:rFonts w:ascii="Calibri" w:hAnsi="Calibri"/>
        </w:rPr>
        <w:t>To share in the joint responsibility for the well-being and good discipline of all pupils.</w:t>
      </w:r>
    </w:p>
    <w:p w14:paraId="582239A3" w14:textId="77777777" w:rsidR="00FF04F9" w:rsidRDefault="00FF04F9" w:rsidP="0099026A">
      <w:pPr>
        <w:pStyle w:val="Default"/>
        <w:numPr>
          <w:ilvl w:val="0"/>
          <w:numId w:val="4"/>
        </w:numPr>
        <w:rPr>
          <w:rFonts w:ascii="Calibri" w:hAnsi="Calibri"/>
        </w:rPr>
      </w:pPr>
      <w:r w:rsidRPr="00EB4CB6">
        <w:rPr>
          <w:rFonts w:ascii="Calibri" w:hAnsi="Calibri"/>
        </w:rPr>
        <w:t xml:space="preserve">To create a stimulating, well </w:t>
      </w:r>
      <w:proofErr w:type="spellStart"/>
      <w:r w:rsidRPr="00EB4CB6">
        <w:rPr>
          <w:rFonts w:ascii="Calibri" w:hAnsi="Calibri"/>
        </w:rPr>
        <w:t>organised</w:t>
      </w:r>
      <w:proofErr w:type="spellEnd"/>
      <w:r w:rsidRPr="00EB4CB6">
        <w:rPr>
          <w:rFonts w:ascii="Calibri" w:hAnsi="Calibri"/>
        </w:rPr>
        <w:t xml:space="preserve"> and attractive learning environment.</w:t>
      </w:r>
    </w:p>
    <w:p w14:paraId="3409F83C" w14:textId="77777777" w:rsidR="00541639" w:rsidRPr="00EB4CB6" w:rsidRDefault="00541639" w:rsidP="0099026A">
      <w:pPr>
        <w:pStyle w:val="Default"/>
        <w:numPr>
          <w:ilvl w:val="0"/>
          <w:numId w:val="4"/>
        </w:numPr>
        <w:rPr>
          <w:rFonts w:ascii="Calibri" w:hAnsi="Calibri"/>
        </w:rPr>
      </w:pPr>
      <w:r>
        <w:rPr>
          <w:rFonts w:ascii="Calibri" w:hAnsi="Calibri"/>
        </w:rPr>
        <w:t>To provide a learning environment that is line with school policies and is clean, tidy and safe at all times.</w:t>
      </w:r>
    </w:p>
    <w:p w14:paraId="7D84DD5A" w14:textId="77777777" w:rsidR="00FF04F9" w:rsidRDefault="00FF04F9" w:rsidP="0099026A">
      <w:pPr>
        <w:pStyle w:val="Default"/>
        <w:numPr>
          <w:ilvl w:val="0"/>
          <w:numId w:val="4"/>
        </w:numPr>
        <w:rPr>
          <w:rFonts w:ascii="Calibri" w:hAnsi="Calibri"/>
        </w:rPr>
      </w:pPr>
      <w:r w:rsidRPr="00EB4CB6">
        <w:rPr>
          <w:rFonts w:ascii="Calibri" w:hAnsi="Calibri"/>
        </w:rPr>
        <w:t>To plan, prepare and deliver quality learning that is relevant to the age, ability and needs of all pupils in your charge.</w:t>
      </w:r>
    </w:p>
    <w:p w14:paraId="6D2CB171" w14:textId="77777777" w:rsidR="00541639" w:rsidRDefault="00541639" w:rsidP="0099026A">
      <w:pPr>
        <w:pStyle w:val="Default"/>
        <w:numPr>
          <w:ilvl w:val="0"/>
          <w:numId w:val="4"/>
        </w:numPr>
        <w:rPr>
          <w:rFonts w:ascii="Calibri" w:hAnsi="Calibri"/>
        </w:rPr>
      </w:pPr>
      <w:r>
        <w:rPr>
          <w:rFonts w:ascii="Calibri" w:hAnsi="Calibri"/>
        </w:rPr>
        <w:t>To use assessment (formative and summative) to inform planning and the journey the individual and the class need in order to achieve end of year/key stage targets.</w:t>
      </w:r>
    </w:p>
    <w:p w14:paraId="66A01DAE" w14:textId="77777777" w:rsidR="00541639" w:rsidRPr="00EB4CB6" w:rsidRDefault="00541639" w:rsidP="0099026A">
      <w:pPr>
        <w:pStyle w:val="Default"/>
        <w:numPr>
          <w:ilvl w:val="0"/>
          <w:numId w:val="4"/>
        </w:numPr>
        <w:rPr>
          <w:rFonts w:ascii="Calibri" w:hAnsi="Calibri"/>
        </w:rPr>
      </w:pPr>
      <w:r>
        <w:rPr>
          <w:rFonts w:ascii="Calibri" w:hAnsi="Calibri"/>
        </w:rPr>
        <w:t>To understand the whole school focus of learning and the role as class teacher you have in achieving these.</w:t>
      </w:r>
    </w:p>
    <w:p w14:paraId="279F9020" w14:textId="77777777" w:rsidR="00FF04F9" w:rsidRPr="00EB4CB6" w:rsidRDefault="00FF04F9" w:rsidP="0099026A">
      <w:pPr>
        <w:pStyle w:val="Default"/>
        <w:numPr>
          <w:ilvl w:val="0"/>
          <w:numId w:val="4"/>
        </w:numPr>
        <w:rPr>
          <w:rFonts w:ascii="Calibri" w:hAnsi="Calibri"/>
        </w:rPr>
      </w:pPr>
      <w:r w:rsidRPr="00EB4CB6">
        <w:rPr>
          <w:rFonts w:ascii="Calibri" w:hAnsi="Calibri"/>
        </w:rPr>
        <w:t xml:space="preserve">To monitor and assess children’s work and keep appropriate records, </w:t>
      </w:r>
      <w:proofErr w:type="spellStart"/>
      <w:r w:rsidRPr="00EB4CB6">
        <w:rPr>
          <w:rFonts w:ascii="Calibri" w:hAnsi="Calibri"/>
        </w:rPr>
        <w:t>familiarising</w:t>
      </w:r>
      <w:proofErr w:type="spellEnd"/>
      <w:r w:rsidRPr="00EB4CB6">
        <w:rPr>
          <w:rFonts w:ascii="Calibri" w:hAnsi="Calibri"/>
        </w:rPr>
        <w:t xml:space="preserve"> with new software to record assessments and </w:t>
      </w:r>
      <w:proofErr w:type="spellStart"/>
      <w:r w:rsidRPr="00EB4CB6">
        <w:rPr>
          <w:rFonts w:ascii="Calibri" w:hAnsi="Calibri"/>
        </w:rPr>
        <w:t>analysing</w:t>
      </w:r>
      <w:proofErr w:type="spellEnd"/>
      <w:r w:rsidRPr="00EB4CB6">
        <w:rPr>
          <w:rFonts w:ascii="Calibri" w:hAnsi="Calibri"/>
        </w:rPr>
        <w:t xml:space="preserve"> regularly.</w:t>
      </w:r>
    </w:p>
    <w:p w14:paraId="2F68F564" w14:textId="77777777" w:rsidR="0099026A" w:rsidRPr="00F36ED6" w:rsidRDefault="00F36ED6" w:rsidP="0099026A">
      <w:pPr>
        <w:pStyle w:val="Default"/>
        <w:numPr>
          <w:ilvl w:val="0"/>
          <w:numId w:val="4"/>
        </w:numPr>
        <w:rPr>
          <w:rFonts w:ascii="Calibri" w:hAnsi="Calibri"/>
        </w:rPr>
      </w:pPr>
      <w:r w:rsidRPr="00F36ED6">
        <w:rPr>
          <w:rFonts w:ascii="Calibri" w:hAnsi="Calibri"/>
        </w:rPr>
        <w:t>To provide feedback at the point of learning for all pupils.</w:t>
      </w:r>
      <w:r w:rsidR="00FF04F9" w:rsidRPr="00F36ED6">
        <w:rPr>
          <w:rFonts w:ascii="Calibri" w:hAnsi="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5"/>
      </w:tblGrid>
      <w:tr w:rsidR="0099026A" w:rsidRPr="00EB4CB6" w14:paraId="14F8B86B" w14:textId="77777777" w:rsidTr="00EB4CB6">
        <w:tc>
          <w:tcPr>
            <w:tcW w:w="10541" w:type="dxa"/>
            <w:shd w:val="clear" w:color="auto" w:fill="DBE5F1"/>
          </w:tcPr>
          <w:p w14:paraId="689AC808" w14:textId="77777777" w:rsidR="0099026A" w:rsidRPr="00EB4CB6" w:rsidRDefault="0099026A" w:rsidP="0099026A">
            <w:pPr>
              <w:pStyle w:val="Default"/>
              <w:rPr>
                <w:rFonts w:ascii="Calibri" w:hAnsi="Calibri"/>
                <w:b/>
              </w:rPr>
            </w:pPr>
            <w:r w:rsidRPr="00EB4CB6">
              <w:rPr>
                <w:rFonts w:ascii="Calibri" w:hAnsi="Calibri"/>
                <w:b/>
              </w:rPr>
              <w:t>PROFESSIONAL DUTIES</w:t>
            </w:r>
          </w:p>
        </w:tc>
      </w:tr>
    </w:tbl>
    <w:p w14:paraId="24C7AEB9" w14:textId="77777777" w:rsidR="00FF04F9" w:rsidRPr="00EB4CB6" w:rsidRDefault="00FF04F9" w:rsidP="0099026A">
      <w:pPr>
        <w:pStyle w:val="Default"/>
        <w:rPr>
          <w:rFonts w:ascii="Calibri" w:hAnsi="Calibri"/>
        </w:rPr>
      </w:pPr>
    </w:p>
    <w:p w14:paraId="1B86BE7C" w14:textId="77777777" w:rsidR="00FF04F9" w:rsidRPr="00EB4CB6" w:rsidRDefault="00FF04F9" w:rsidP="0099026A">
      <w:pPr>
        <w:pStyle w:val="Default"/>
        <w:numPr>
          <w:ilvl w:val="0"/>
          <w:numId w:val="5"/>
        </w:numPr>
        <w:rPr>
          <w:rFonts w:ascii="Calibri" w:hAnsi="Calibri"/>
          <w:b/>
        </w:rPr>
      </w:pPr>
      <w:r w:rsidRPr="00EB4CB6">
        <w:rPr>
          <w:rFonts w:ascii="Calibri" w:hAnsi="Calibri"/>
        </w:rPr>
        <w:t>To attend staff meetings, consultation meetings and other meetings as appropriate</w:t>
      </w:r>
    </w:p>
    <w:p w14:paraId="1B465545" w14:textId="77777777" w:rsidR="00FF04F9" w:rsidRPr="00EB4CB6" w:rsidRDefault="00FF04F9" w:rsidP="0099026A">
      <w:pPr>
        <w:pStyle w:val="Default"/>
        <w:numPr>
          <w:ilvl w:val="0"/>
          <w:numId w:val="5"/>
        </w:numPr>
        <w:rPr>
          <w:rFonts w:ascii="Calibri" w:hAnsi="Calibri"/>
        </w:rPr>
      </w:pPr>
      <w:r w:rsidRPr="00EB4CB6">
        <w:rPr>
          <w:rFonts w:ascii="Calibri" w:hAnsi="Calibri"/>
        </w:rPr>
        <w:t>Provide leadership across the school in a designated subject or curriculum area, this is to include:</w:t>
      </w:r>
    </w:p>
    <w:p w14:paraId="7441F0B6" w14:textId="77777777" w:rsidR="00FF04F9" w:rsidRPr="00EB4CB6" w:rsidRDefault="00FF04F9" w:rsidP="0099026A">
      <w:pPr>
        <w:pStyle w:val="Default"/>
        <w:numPr>
          <w:ilvl w:val="0"/>
          <w:numId w:val="6"/>
        </w:numPr>
        <w:rPr>
          <w:rFonts w:ascii="Calibri" w:hAnsi="Calibri"/>
        </w:rPr>
      </w:pPr>
      <w:r w:rsidRPr="00EB4CB6">
        <w:rPr>
          <w:rFonts w:ascii="Calibri" w:hAnsi="Calibri"/>
        </w:rPr>
        <w:t>monitoring quality and standards</w:t>
      </w:r>
    </w:p>
    <w:p w14:paraId="20BC5C3F" w14:textId="77777777" w:rsidR="00FF04F9" w:rsidRPr="00EB4CB6" w:rsidRDefault="00FF04F9" w:rsidP="0099026A">
      <w:pPr>
        <w:pStyle w:val="Default"/>
        <w:numPr>
          <w:ilvl w:val="0"/>
          <w:numId w:val="6"/>
        </w:numPr>
        <w:rPr>
          <w:rFonts w:ascii="Calibri" w:hAnsi="Calibri"/>
        </w:rPr>
      </w:pPr>
      <w:r w:rsidRPr="00EB4CB6">
        <w:rPr>
          <w:rFonts w:ascii="Calibri" w:hAnsi="Calibri"/>
        </w:rPr>
        <w:t>contributing to school planning and self-evaluation</w:t>
      </w:r>
    </w:p>
    <w:p w14:paraId="752BA68A" w14:textId="77777777" w:rsidR="00FF04F9" w:rsidRPr="00EB4CB6" w:rsidRDefault="00FF04F9" w:rsidP="0099026A">
      <w:pPr>
        <w:pStyle w:val="Default"/>
        <w:numPr>
          <w:ilvl w:val="0"/>
          <w:numId w:val="6"/>
        </w:numPr>
        <w:rPr>
          <w:rFonts w:ascii="Calibri" w:hAnsi="Calibri"/>
        </w:rPr>
      </w:pPr>
      <w:r w:rsidRPr="00EB4CB6">
        <w:rPr>
          <w:rFonts w:ascii="Calibri" w:hAnsi="Calibri"/>
        </w:rPr>
        <w:t>providing professional support to other teachers and support staff</w:t>
      </w:r>
    </w:p>
    <w:p w14:paraId="26A0EB2E" w14:textId="77777777" w:rsidR="00FF04F9" w:rsidRPr="00EB4CB6" w:rsidRDefault="00FF04F9" w:rsidP="0099026A">
      <w:pPr>
        <w:pStyle w:val="Default"/>
        <w:numPr>
          <w:ilvl w:val="0"/>
          <w:numId w:val="6"/>
        </w:numPr>
        <w:rPr>
          <w:rFonts w:ascii="Calibri" w:hAnsi="Calibri"/>
        </w:rPr>
      </w:pPr>
      <w:r w:rsidRPr="00EB4CB6">
        <w:rPr>
          <w:rFonts w:ascii="Calibri" w:hAnsi="Calibri"/>
        </w:rPr>
        <w:t xml:space="preserve">advising the </w:t>
      </w:r>
      <w:proofErr w:type="spellStart"/>
      <w:r w:rsidRPr="00EB4CB6">
        <w:rPr>
          <w:rFonts w:ascii="Calibri" w:hAnsi="Calibri"/>
        </w:rPr>
        <w:t>headteacher</w:t>
      </w:r>
      <w:proofErr w:type="spellEnd"/>
      <w:r w:rsidRPr="00EB4CB6">
        <w:rPr>
          <w:rFonts w:ascii="Calibri" w:hAnsi="Calibri"/>
        </w:rPr>
        <w:t xml:space="preserve"> on appropriate resources and materials</w:t>
      </w:r>
    </w:p>
    <w:p w14:paraId="066AFEAF" w14:textId="77777777" w:rsidR="00FF04F9" w:rsidRPr="00EB4CB6" w:rsidRDefault="00FF04F9" w:rsidP="0099026A">
      <w:pPr>
        <w:pStyle w:val="Default"/>
        <w:numPr>
          <w:ilvl w:val="0"/>
          <w:numId w:val="6"/>
        </w:numPr>
        <w:rPr>
          <w:rFonts w:ascii="Calibri" w:hAnsi="Calibri"/>
        </w:rPr>
      </w:pPr>
      <w:r w:rsidRPr="00EB4CB6">
        <w:rPr>
          <w:rFonts w:ascii="Calibri" w:hAnsi="Calibri"/>
        </w:rPr>
        <w:t>leading appropriate professional development</w:t>
      </w:r>
    </w:p>
    <w:p w14:paraId="51B9312D" w14:textId="77777777" w:rsidR="00FF04F9" w:rsidRPr="00EB4CB6" w:rsidRDefault="00FF04F9" w:rsidP="0099026A">
      <w:pPr>
        <w:pStyle w:val="Default"/>
        <w:numPr>
          <w:ilvl w:val="0"/>
          <w:numId w:val="9"/>
        </w:numPr>
        <w:tabs>
          <w:tab w:val="clear" w:pos="720"/>
        </w:tabs>
        <w:rPr>
          <w:rFonts w:ascii="Calibri" w:hAnsi="Calibri"/>
        </w:rPr>
      </w:pPr>
      <w:r w:rsidRPr="00EB4CB6">
        <w:rPr>
          <w:rFonts w:ascii="Calibri" w:hAnsi="Calibri"/>
        </w:rPr>
        <w:t>To participate full</w:t>
      </w:r>
      <w:r w:rsidR="00541639">
        <w:rPr>
          <w:rFonts w:ascii="Calibri" w:hAnsi="Calibri"/>
        </w:rPr>
        <w:t>y in the school appraisal cycle by taking responsibility for understanding teacher standards and meeting deadlines for achieving targets.</w:t>
      </w:r>
    </w:p>
    <w:p w14:paraId="48A06EA1" w14:textId="77777777" w:rsidR="00FF04F9" w:rsidRDefault="00FF04F9" w:rsidP="0099026A">
      <w:pPr>
        <w:pStyle w:val="Default"/>
        <w:numPr>
          <w:ilvl w:val="0"/>
          <w:numId w:val="9"/>
        </w:numPr>
        <w:tabs>
          <w:tab w:val="clear" w:pos="720"/>
        </w:tabs>
        <w:rPr>
          <w:rFonts w:ascii="Calibri" w:hAnsi="Calibri"/>
        </w:rPr>
      </w:pPr>
      <w:r w:rsidRPr="00EB4CB6">
        <w:rPr>
          <w:rFonts w:ascii="Calibri" w:hAnsi="Calibri"/>
        </w:rPr>
        <w:lastRenderedPageBreak/>
        <w:t xml:space="preserve">To undertake necessary training through the staff development </w:t>
      </w:r>
      <w:proofErr w:type="spellStart"/>
      <w:r w:rsidRPr="00EB4CB6">
        <w:rPr>
          <w:rFonts w:ascii="Calibri" w:hAnsi="Calibri"/>
        </w:rPr>
        <w:t>program</w:t>
      </w:r>
      <w:bookmarkStart w:id="0" w:name="_GoBack"/>
      <w:bookmarkEnd w:id="0"/>
      <w:r w:rsidRPr="00EB4CB6">
        <w:rPr>
          <w:rFonts w:ascii="Calibri" w:hAnsi="Calibri"/>
        </w:rPr>
        <w:t>me</w:t>
      </w:r>
      <w:proofErr w:type="spellEnd"/>
      <w:r w:rsidRPr="00EB4CB6">
        <w:rPr>
          <w:rFonts w:ascii="Calibri" w:hAnsi="Calibri"/>
        </w:rPr>
        <w:t>.</w:t>
      </w:r>
    </w:p>
    <w:p w14:paraId="4DC0E3D0" w14:textId="77777777" w:rsidR="00541639" w:rsidRPr="00EB4CB6" w:rsidRDefault="00541639" w:rsidP="0099026A">
      <w:pPr>
        <w:pStyle w:val="Default"/>
        <w:numPr>
          <w:ilvl w:val="0"/>
          <w:numId w:val="9"/>
        </w:numPr>
        <w:tabs>
          <w:tab w:val="clear" w:pos="720"/>
        </w:tabs>
        <w:rPr>
          <w:rFonts w:ascii="Calibri" w:hAnsi="Calibri"/>
        </w:rPr>
      </w:pPr>
      <w:r>
        <w:rPr>
          <w:rFonts w:ascii="Calibri" w:hAnsi="Calibri"/>
        </w:rPr>
        <w:t>To adhere to all school policies and be familiar with their expectations.</w:t>
      </w:r>
    </w:p>
    <w:p w14:paraId="7BF08DC8" w14:textId="77777777" w:rsidR="00FF04F9" w:rsidRPr="00EB4CB6" w:rsidRDefault="00FF04F9" w:rsidP="0099026A">
      <w:pPr>
        <w:pStyle w:val="Default"/>
        <w:numPr>
          <w:ilvl w:val="0"/>
          <w:numId w:val="9"/>
        </w:numPr>
        <w:tabs>
          <w:tab w:val="clear" w:pos="720"/>
        </w:tabs>
        <w:rPr>
          <w:rFonts w:ascii="Calibri" w:hAnsi="Calibri"/>
        </w:rPr>
      </w:pPr>
      <w:r w:rsidRPr="00EB4CB6">
        <w:rPr>
          <w:rFonts w:ascii="Calibri" w:hAnsi="Calibri"/>
        </w:rPr>
        <w:t>Supervise the work of any support staff, including higher level teaching assistants and support teachers, who are assigned to work with the post holder’s pupils.  To communicate effectively with this member of staff.</w:t>
      </w:r>
    </w:p>
    <w:p w14:paraId="567C2F16" w14:textId="77777777" w:rsidR="00FF04F9" w:rsidRPr="00EB4CB6" w:rsidRDefault="00FF04F9" w:rsidP="0099026A">
      <w:pPr>
        <w:pStyle w:val="Default"/>
        <w:numPr>
          <w:ilvl w:val="0"/>
          <w:numId w:val="9"/>
        </w:numPr>
        <w:rPr>
          <w:rFonts w:ascii="Calibri" w:hAnsi="Calibri"/>
        </w:rPr>
      </w:pPr>
      <w:r w:rsidRPr="00EB4CB6">
        <w:rPr>
          <w:rFonts w:ascii="Calibri" w:hAnsi="Calibri"/>
        </w:rPr>
        <w:t>To manage the appraisal of a member of the support staff as and when required.</w:t>
      </w:r>
    </w:p>
    <w:p w14:paraId="75273B87" w14:textId="77777777" w:rsidR="0099026A" w:rsidRPr="00EB4CB6" w:rsidRDefault="0099026A" w:rsidP="0099026A">
      <w:pPr>
        <w:pStyle w:val="Default"/>
        <w:ind w:left="720"/>
        <w:rPr>
          <w:rFonts w:ascii="Calibri" w:hAnsi="Calibri"/>
        </w:rPr>
      </w:pPr>
    </w:p>
    <w:p w14:paraId="7D239064" w14:textId="77777777" w:rsidR="00FF04F9" w:rsidRPr="00EB4CB6" w:rsidRDefault="00FF04F9" w:rsidP="0099026A">
      <w:pPr>
        <w:pStyle w:val="Default"/>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5"/>
      </w:tblGrid>
      <w:tr w:rsidR="0099026A" w:rsidRPr="00EB4CB6" w14:paraId="0EA7C6E1" w14:textId="77777777" w:rsidTr="00EB4CB6">
        <w:tc>
          <w:tcPr>
            <w:tcW w:w="10541" w:type="dxa"/>
            <w:shd w:val="clear" w:color="auto" w:fill="DBE5F1"/>
          </w:tcPr>
          <w:p w14:paraId="58675153" w14:textId="77777777" w:rsidR="0099026A" w:rsidRPr="00EB4CB6" w:rsidRDefault="0099026A" w:rsidP="0099026A">
            <w:pPr>
              <w:pStyle w:val="Default"/>
              <w:rPr>
                <w:rFonts w:ascii="Calibri" w:hAnsi="Calibri"/>
                <w:b/>
              </w:rPr>
            </w:pPr>
            <w:r w:rsidRPr="00EB4CB6">
              <w:rPr>
                <w:rFonts w:ascii="Calibri" w:hAnsi="Calibri"/>
                <w:b/>
              </w:rPr>
              <w:t>PROFESSIONAL CONDUCT</w:t>
            </w:r>
          </w:p>
        </w:tc>
      </w:tr>
    </w:tbl>
    <w:p w14:paraId="55856487" w14:textId="77777777" w:rsidR="0099026A" w:rsidRPr="00EB4CB6" w:rsidRDefault="0099026A" w:rsidP="0099026A">
      <w:pPr>
        <w:pStyle w:val="Default"/>
        <w:rPr>
          <w:rFonts w:ascii="Calibri" w:hAnsi="Calibri"/>
          <w:b/>
        </w:rPr>
      </w:pPr>
    </w:p>
    <w:p w14:paraId="796E711F" w14:textId="77777777" w:rsidR="00D02A3E" w:rsidRPr="00EB4CB6" w:rsidRDefault="00D02A3E" w:rsidP="0099026A">
      <w:pPr>
        <w:pStyle w:val="Default"/>
        <w:numPr>
          <w:ilvl w:val="0"/>
          <w:numId w:val="11"/>
        </w:numPr>
        <w:rPr>
          <w:rFonts w:ascii="Calibri" w:hAnsi="Calibri"/>
        </w:rPr>
      </w:pPr>
      <w:r w:rsidRPr="00EB4CB6">
        <w:rPr>
          <w:rFonts w:ascii="Calibri" w:hAnsi="Calibri"/>
        </w:rPr>
        <w:t xml:space="preserve">To form and maintain </w:t>
      </w:r>
      <w:r w:rsidR="00D83769" w:rsidRPr="00EB4CB6">
        <w:rPr>
          <w:rFonts w:ascii="Calibri" w:hAnsi="Calibri"/>
        </w:rPr>
        <w:t xml:space="preserve">positive </w:t>
      </w:r>
      <w:r w:rsidRPr="00EB4CB6">
        <w:rPr>
          <w:rFonts w:ascii="Calibri" w:hAnsi="Calibri"/>
        </w:rPr>
        <w:t>relationships with pupils, staff, parents and the community.</w:t>
      </w:r>
    </w:p>
    <w:p w14:paraId="1CF6A98D" w14:textId="77777777" w:rsidR="00FF04F9" w:rsidRPr="00EB4CB6" w:rsidRDefault="00D02A3E" w:rsidP="0099026A">
      <w:pPr>
        <w:pStyle w:val="Default"/>
        <w:numPr>
          <w:ilvl w:val="0"/>
          <w:numId w:val="11"/>
        </w:numPr>
        <w:rPr>
          <w:rFonts w:ascii="Calibri" w:hAnsi="Calibri"/>
        </w:rPr>
      </w:pPr>
      <w:r w:rsidRPr="00EB4CB6">
        <w:rPr>
          <w:rFonts w:ascii="Calibri" w:hAnsi="Calibri"/>
        </w:rPr>
        <w:t>To work co-operatively as part of a staff team, initiating and developing ideas.</w:t>
      </w:r>
    </w:p>
    <w:p w14:paraId="3DD3404B" w14:textId="77777777" w:rsidR="00FF04F9" w:rsidRPr="00EB4CB6" w:rsidRDefault="00FF04F9" w:rsidP="0099026A">
      <w:pPr>
        <w:pStyle w:val="Default"/>
        <w:numPr>
          <w:ilvl w:val="0"/>
          <w:numId w:val="11"/>
        </w:numPr>
        <w:rPr>
          <w:rFonts w:ascii="Calibri" w:hAnsi="Calibri"/>
        </w:rPr>
      </w:pPr>
      <w:r w:rsidRPr="00EB4CB6">
        <w:rPr>
          <w:rFonts w:ascii="Calibri" w:hAnsi="Calibri"/>
        </w:rPr>
        <w:t>Contribute to a working environment which supports equal opportunities and anti-discriminatory practice.</w:t>
      </w:r>
    </w:p>
    <w:p w14:paraId="6C564E51" w14:textId="77777777" w:rsidR="00D02A3E" w:rsidRPr="00EB4CB6" w:rsidRDefault="00FF04F9" w:rsidP="0099026A">
      <w:pPr>
        <w:pStyle w:val="Default"/>
        <w:numPr>
          <w:ilvl w:val="0"/>
          <w:numId w:val="11"/>
        </w:numPr>
        <w:rPr>
          <w:rFonts w:ascii="Calibri" w:hAnsi="Calibri"/>
        </w:rPr>
      </w:pPr>
      <w:r w:rsidRPr="00EB4CB6">
        <w:rPr>
          <w:rFonts w:ascii="Calibri" w:hAnsi="Calibri"/>
        </w:rPr>
        <w:t>To demonstrate a clear understanding of our Vision and Values and provide a role model to the children in promoting these.</w:t>
      </w:r>
    </w:p>
    <w:p w14:paraId="460767CC" w14:textId="77777777" w:rsidR="00D02A3E" w:rsidRPr="00EB4CB6" w:rsidRDefault="00D02A3E" w:rsidP="0099026A">
      <w:pPr>
        <w:pStyle w:val="Default"/>
        <w:numPr>
          <w:ilvl w:val="0"/>
          <w:numId w:val="11"/>
        </w:numPr>
        <w:rPr>
          <w:rFonts w:ascii="Calibri" w:hAnsi="Calibri"/>
        </w:rPr>
      </w:pPr>
      <w:r w:rsidRPr="00EB4CB6">
        <w:rPr>
          <w:rFonts w:ascii="Calibri" w:hAnsi="Calibri"/>
        </w:rPr>
        <w:t>To co-operate and liaise with other professionals and colleagues from other agencies.</w:t>
      </w:r>
    </w:p>
    <w:p w14:paraId="2525C604" w14:textId="77777777" w:rsidR="00D02A3E" w:rsidRDefault="00D02A3E" w:rsidP="0099026A">
      <w:pPr>
        <w:pStyle w:val="Default"/>
        <w:numPr>
          <w:ilvl w:val="0"/>
          <w:numId w:val="11"/>
        </w:numPr>
        <w:rPr>
          <w:rFonts w:ascii="Calibri" w:hAnsi="Calibri"/>
        </w:rPr>
      </w:pPr>
      <w:r w:rsidRPr="00EB4CB6">
        <w:rPr>
          <w:rFonts w:ascii="Calibri" w:hAnsi="Calibri"/>
        </w:rPr>
        <w:t xml:space="preserve">To support and contribute to the </w:t>
      </w:r>
      <w:r w:rsidR="00DB5D3D" w:rsidRPr="00EB4CB6">
        <w:rPr>
          <w:rFonts w:ascii="Calibri" w:hAnsi="Calibri"/>
        </w:rPr>
        <w:t>school’s</w:t>
      </w:r>
      <w:r w:rsidRPr="00EB4CB6">
        <w:rPr>
          <w:rFonts w:ascii="Calibri" w:hAnsi="Calibri"/>
        </w:rPr>
        <w:t xml:space="preserve"> responsibility for safeguarding children.</w:t>
      </w:r>
    </w:p>
    <w:p w14:paraId="352A572E" w14:textId="77777777" w:rsidR="00541639" w:rsidRDefault="00541639" w:rsidP="0099026A">
      <w:pPr>
        <w:pStyle w:val="Default"/>
        <w:numPr>
          <w:ilvl w:val="0"/>
          <w:numId w:val="11"/>
        </w:numPr>
        <w:rPr>
          <w:rFonts w:ascii="Calibri" w:hAnsi="Calibri"/>
        </w:rPr>
      </w:pPr>
      <w:r>
        <w:rPr>
          <w:rFonts w:ascii="Calibri" w:hAnsi="Calibri"/>
        </w:rPr>
        <w:t>To adhere to school code of conduct and Home/School expectations.</w:t>
      </w:r>
    </w:p>
    <w:p w14:paraId="345F3D61" w14:textId="77777777" w:rsidR="00541639" w:rsidRPr="00EB4CB6" w:rsidRDefault="00541639" w:rsidP="0099026A">
      <w:pPr>
        <w:pStyle w:val="Default"/>
        <w:numPr>
          <w:ilvl w:val="0"/>
          <w:numId w:val="11"/>
        </w:numPr>
        <w:rPr>
          <w:rFonts w:ascii="Calibri" w:hAnsi="Calibri"/>
        </w:rPr>
      </w:pPr>
      <w:r>
        <w:rPr>
          <w:rFonts w:ascii="Calibri" w:hAnsi="Calibri"/>
        </w:rPr>
        <w:t>To contribute to whole school community events and support these as and when expected.</w:t>
      </w:r>
    </w:p>
    <w:p w14:paraId="44C27885" w14:textId="77777777" w:rsidR="0099026A" w:rsidRPr="00EB4CB6" w:rsidRDefault="0099026A" w:rsidP="0099026A">
      <w:pPr>
        <w:pStyle w:val="Default"/>
        <w:ind w:left="720"/>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5"/>
      </w:tblGrid>
      <w:tr w:rsidR="0099026A" w:rsidRPr="00EB4CB6" w14:paraId="6D21571D" w14:textId="77777777" w:rsidTr="00EB4CB6">
        <w:tc>
          <w:tcPr>
            <w:tcW w:w="10541" w:type="dxa"/>
            <w:shd w:val="clear" w:color="auto" w:fill="DBE5F1"/>
          </w:tcPr>
          <w:p w14:paraId="73966EB0" w14:textId="77777777" w:rsidR="0099026A" w:rsidRPr="00EB4CB6" w:rsidRDefault="0099026A" w:rsidP="0099026A">
            <w:pPr>
              <w:pStyle w:val="Default"/>
              <w:rPr>
                <w:rFonts w:ascii="Calibri" w:hAnsi="Calibri"/>
                <w:b/>
              </w:rPr>
            </w:pPr>
            <w:r w:rsidRPr="00EB4CB6">
              <w:rPr>
                <w:rFonts w:ascii="Calibri" w:hAnsi="Calibri"/>
                <w:b/>
              </w:rPr>
              <w:t>JOB CONTEXT</w:t>
            </w:r>
          </w:p>
        </w:tc>
      </w:tr>
    </w:tbl>
    <w:p w14:paraId="3317D312" w14:textId="77777777" w:rsidR="003801C2" w:rsidRPr="00EB4CB6" w:rsidRDefault="003801C2" w:rsidP="0099026A">
      <w:pPr>
        <w:pStyle w:val="Default"/>
        <w:rPr>
          <w:rFonts w:ascii="Calibri" w:hAnsi="Calibri"/>
        </w:rPr>
      </w:pPr>
    </w:p>
    <w:p w14:paraId="340923CB" w14:textId="77777777" w:rsidR="00D02A3E" w:rsidRPr="00EB4CB6" w:rsidRDefault="004C030F" w:rsidP="0099026A">
      <w:pPr>
        <w:pStyle w:val="Default"/>
        <w:rPr>
          <w:rFonts w:ascii="Calibri" w:hAnsi="Calibri"/>
        </w:rPr>
      </w:pPr>
      <w:r w:rsidRPr="00EB4CB6">
        <w:rPr>
          <w:rFonts w:ascii="Calibri" w:hAnsi="Calibri"/>
        </w:rPr>
        <w:t>The school appoints teachers of high professional standard and share the responsibility with each teach</w:t>
      </w:r>
      <w:r w:rsidR="00EA6773" w:rsidRPr="00EB4CB6">
        <w:rPr>
          <w:rFonts w:ascii="Calibri" w:hAnsi="Calibri"/>
        </w:rPr>
        <w:t>er</w:t>
      </w:r>
      <w:r w:rsidRPr="00EB4CB6">
        <w:rPr>
          <w:rFonts w:ascii="Calibri" w:hAnsi="Calibri"/>
        </w:rPr>
        <w:t xml:space="preserve"> for </w:t>
      </w:r>
      <w:r w:rsidR="00EA6773" w:rsidRPr="00EB4CB6">
        <w:rPr>
          <w:rFonts w:ascii="Calibri" w:hAnsi="Calibri"/>
        </w:rPr>
        <w:t>continual</w:t>
      </w:r>
      <w:r w:rsidRPr="00EB4CB6">
        <w:rPr>
          <w:rFonts w:ascii="Calibri" w:hAnsi="Calibri"/>
        </w:rPr>
        <w:t xml:space="preserve"> review and the development of expertise.</w:t>
      </w:r>
    </w:p>
    <w:p w14:paraId="5DAEFCCF" w14:textId="77777777" w:rsidR="004C030F" w:rsidRPr="00EB4CB6" w:rsidRDefault="004C030F" w:rsidP="0099026A">
      <w:pPr>
        <w:pStyle w:val="Default"/>
        <w:rPr>
          <w:rFonts w:ascii="Calibri" w:hAnsi="Calibri"/>
        </w:rPr>
      </w:pPr>
    </w:p>
    <w:p w14:paraId="1D2577C7" w14:textId="77777777" w:rsidR="004C030F" w:rsidRPr="00EB4CB6" w:rsidRDefault="004C030F" w:rsidP="0099026A">
      <w:pPr>
        <w:pStyle w:val="Default"/>
        <w:rPr>
          <w:rFonts w:ascii="Calibri" w:hAnsi="Calibri"/>
        </w:rPr>
      </w:pPr>
      <w:r w:rsidRPr="00EB4CB6">
        <w:rPr>
          <w:rFonts w:ascii="Calibri" w:hAnsi="Calibri"/>
        </w:rPr>
        <w:t xml:space="preserve">All teachers </w:t>
      </w:r>
      <w:r w:rsidR="00EA6773" w:rsidRPr="00EB4CB6">
        <w:rPr>
          <w:rFonts w:ascii="Calibri" w:hAnsi="Calibri"/>
        </w:rPr>
        <w:t xml:space="preserve">are expected to </w:t>
      </w:r>
      <w:r w:rsidRPr="00EB4CB6">
        <w:rPr>
          <w:rFonts w:ascii="Calibri" w:hAnsi="Calibri"/>
        </w:rPr>
        <w:t xml:space="preserve">make a valuable </w:t>
      </w:r>
      <w:r w:rsidR="00EA6773" w:rsidRPr="00EB4CB6">
        <w:rPr>
          <w:rFonts w:ascii="Calibri" w:hAnsi="Calibri"/>
        </w:rPr>
        <w:t>contribution</w:t>
      </w:r>
      <w:r w:rsidRPr="00EB4CB6">
        <w:rPr>
          <w:rFonts w:ascii="Calibri" w:hAnsi="Calibri"/>
        </w:rPr>
        <w:t xml:space="preserve"> to the </w:t>
      </w:r>
      <w:r w:rsidR="00EA6773" w:rsidRPr="00EB4CB6">
        <w:rPr>
          <w:rFonts w:ascii="Calibri" w:hAnsi="Calibri"/>
        </w:rPr>
        <w:t>school’s</w:t>
      </w:r>
      <w:r w:rsidRPr="00EB4CB6">
        <w:rPr>
          <w:rFonts w:ascii="Calibri" w:hAnsi="Calibri"/>
        </w:rPr>
        <w:t xml:space="preserve"> development and, therefore, to the </w:t>
      </w:r>
      <w:r w:rsidR="00EA6773" w:rsidRPr="00EB4CB6">
        <w:rPr>
          <w:rFonts w:ascii="Calibri" w:hAnsi="Calibri"/>
        </w:rPr>
        <w:t>significant progress</w:t>
      </w:r>
      <w:r w:rsidRPr="00EB4CB6">
        <w:rPr>
          <w:rFonts w:ascii="Calibri" w:hAnsi="Calibri"/>
        </w:rPr>
        <w:t xml:space="preserve"> of all </w:t>
      </w:r>
      <w:r w:rsidR="00EA6773" w:rsidRPr="00EB4CB6">
        <w:rPr>
          <w:rFonts w:ascii="Calibri" w:hAnsi="Calibri"/>
        </w:rPr>
        <w:t>pupils</w:t>
      </w:r>
      <w:r w:rsidRPr="00EB4CB6">
        <w:rPr>
          <w:rFonts w:ascii="Calibri" w:hAnsi="Calibri"/>
        </w:rPr>
        <w:t xml:space="preserve">.  All teachers, except those who are newly qualified, will have a lead </w:t>
      </w:r>
      <w:r w:rsidR="00EA6773" w:rsidRPr="00EB4CB6">
        <w:rPr>
          <w:rFonts w:ascii="Calibri" w:hAnsi="Calibri"/>
        </w:rPr>
        <w:t>responsibility</w:t>
      </w:r>
      <w:r w:rsidRPr="00EB4CB6">
        <w:rPr>
          <w:rFonts w:ascii="Calibri" w:hAnsi="Calibri"/>
        </w:rPr>
        <w:t xml:space="preserve"> for a curriculum area across the whole school and will be supported in that role by their line manager.</w:t>
      </w:r>
    </w:p>
    <w:p w14:paraId="4170DA52" w14:textId="77777777" w:rsidR="004C030F" w:rsidRPr="00EB4CB6" w:rsidRDefault="004C030F" w:rsidP="0099026A">
      <w:pPr>
        <w:pStyle w:val="Default"/>
        <w:rPr>
          <w:rFonts w:ascii="Calibri" w:hAnsi="Calibri"/>
        </w:rPr>
      </w:pPr>
    </w:p>
    <w:p w14:paraId="21744B24" w14:textId="77777777" w:rsidR="004C030F" w:rsidRPr="00EB4CB6" w:rsidRDefault="004C030F" w:rsidP="0099026A">
      <w:pPr>
        <w:pStyle w:val="Default"/>
        <w:rPr>
          <w:rFonts w:ascii="Calibri" w:hAnsi="Calibri"/>
        </w:rPr>
      </w:pPr>
      <w:r w:rsidRPr="00EB4CB6">
        <w:rPr>
          <w:rFonts w:ascii="Calibri" w:hAnsi="Calibri"/>
        </w:rPr>
        <w:t>Teachers in the upper pay scale can be expected to make a particular contribution to building team commitment in line with the statutory requirement to meet threshold standards.</w:t>
      </w:r>
    </w:p>
    <w:p w14:paraId="05736545" w14:textId="77777777" w:rsidR="00EA6773" w:rsidRPr="00EB4CB6" w:rsidRDefault="00EA6773" w:rsidP="0099026A">
      <w:pPr>
        <w:pStyle w:val="Default"/>
        <w:rPr>
          <w:rFonts w:ascii="Calibri" w:hAnsi="Calibri"/>
        </w:rPr>
      </w:pPr>
      <w:r w:rsidRPr="00EB4CB6">
        <w:rPr>
          <w:rFonts w:ascii="Calibri" w:hAnsi="Calibri"/>
        </w:rPr>
        <w:t>In particular, teachers at UP3 will:</w:t>
      </w:r>
    </w:p>
    <w:p w14:paraId="3700BC98" w14:textId="77777777" w:rsidR="00EA6773" w:rsidRPr="00EB4CB6" w:rsidRDefault="00EA6773" w:rsidP="0099026A">
      <w:pPr>
        <w:pStyle w:val="Default"/>
        <w:numPr>
          <w:ilvl w:val="0"/>
          <w:numId w:val="12"/>
        </w:numPr>
        <w:rPr>
          <w:rFonts w:ascii="Calibri" w:hAnsi="Calibri"/>
        </w:rPr>
      </w:pPr>
      <w:r w:rsidRPr="00EB4CB6">
        <w:rPr>
          <w:rFonts w:ascii="Calibri" w:hAnsi="Calibri"/>
        </w:rPr>
        <w:t>Provide a role model for professional practice in the school.</w:t>
      </w:r>
    </w:p>
    <w:p w14:paraId="324FD35C" w14:textId="77777777" w:rsidR="00EA6773" w:rsidRPr="00EB4CB6" w:rsidRDefault="00EA6773" w:rsidP="0099026A">
      <w:pPr>
        <w:pStyle w:val="Default"/>
        <w:numPr>
          <w:ilvl w:val="0"/>
          <w:numId w:val="12"/>
        </w:numPr>
        <w:rPr>
          <w:rFonts w:ascii="Calibri" w:hAnsi="Calibri"/>
        </w:rPr>
      </w:pPr>
      <w:r w:rsidRPr="00EB4CB6">
        <w:rPr>
          <w:rFonts w:ascii="Calibri" w:hAnsi="Calibri"/>
        </w:rPr>
        <w:t>Make a distinctive contribution compared with other teachers.</w:t>
      </w:r>
    </w:p>
    <w:p w14:paraId="3B6C367B" w14:textId="77777777" w:rsidR="00EA6773" w:rsidRPr="00EB4CB6" w:rsidRDefault="00EA6773" w:rsidP="0099026A">
      <w:pPr>
        <w:pStyle w:val="Default"/>
        <w:numPr>
          <w:ilvl w:val="0"/>
          <w:numId w:val="12"/>
        </w:numPr>
        <w:rPr>
          <w:rFonts w:ascii="Calibri" w:hAnsi="Calibri"/>
        </w:rPr>
      </w:pPr>
      <w:r w:rsidRPr="00EB4CB6">
        <w:rPr>
          <w:rFonts w:ascii="Calibri" w:hAnsi="Calibri"/>
        </w:rPr>
        <w:t>Contribute effectively to the wider team.</w:t>
      </w:r>
    </w:p>
    <w:p w14:paraId="4172E027" w14:textId="77777777" w:rsidR="00EA6773" w:rsidRPr="00EB4CB6" w:rsidRDefault="00EA6773" w:rsidP="0099026A">
      <w:pPr>
        <w:pStyle w:val="Default"/>
        <w:rPr>
          <w:rFonts w:ascii="Calibri" w:hAnsi="Calibri"/>
        </w:rPr>
      </w:pPr>
    </w:p>
    <w:p w14:paraId="6F0E1F57" w14:textId="77777777" w:rsidR="00EA6773" w:rsidRPr="00EB4CB6" w:rsidRDefault="00EA6773" w:rsidP="0099026A">
      <w:pPr>
        <w:pStyle w:val="Default"/>
        <w:rPr>
          <w:rFonts w:ascii="Calibri" w:hAnsi="Calibri"/>
        </w:rPr>
      </w:pPr>
      <w:r w:rsidRPr="00EB4CB6">
        <w:rPr>
          <w:rFonts w:ascii="Calibri" w:hAnsi="Calibri"/>
        </w:rPr>
        <w:t>The specific duties attached to any individual teacher are subject to annual review and may, after discussion with the teacher, be changed.</w:t>
      </w:r>
    </w:p>
    <w:p w14:paraId="0BD55162" w14:textId="77777777" w:rsidR="00EA6773" w:rsidRPr="00EB4CB6" w:rsidRDefault="00EA6773" w:rsidP="0099026A">
      <w:pPr>
        <w:pStyle w:val="Default"/>
        <w:rPr>
          <w:rFonts w:ascii="Calibri" w:hAnsi="Calibri"/>
        </w:rPr>
      </w:pPr>
    </w:p>
    <w:p w14:paraId="119FCAFC" w14:textId="77777777" w:rsidR="002946DB" w:rsidRPr="00EB4CB6" w:rsidRDefault="002946DB" w:rsidP="0099026A">
      <w:pPr>
        <w:rPr>
          <w:rFonts w:ascii="Calibri" w:hAnsi="Calibri"/>
          <w:sz w:val="24"/>
          <w:szCs w:val="24"/>
        </w:rPr>
      </w:pPr>
    </w:p>
    <w:p w14:paraId="3A3AE9BB" w14:textId="77777777" w:rsidR="002946DB" w:rsidRPr="00EB4CB6" w:rsidRDefault="002946DB" w:rsidP="0099026A">
      <w:pPr>
        <w:rPr>
          <w:rFonts w:ascii="Calibri" w:hAnsi="Calibri"/>
          <w:sz w:val="24"/>
          <w:szCs w:val="24"/>
        </w:rPr>
      </w:pPr>
    </w:p>
    <w:p w14:paraId="01259004" w14:textId="77777777" w:rsidR="002946DB" w:rsidRPr="00EB4CB6" w:rsidRDefault="002946DB" w:rsidP="0099026A">
      <w:pPr>
        <w:rPr>
          <w:rFonts w:ascii="Calibri" w:hAnsi="Calibri"/>
          <w:sz w:val="24"/>
          <w:szCs w:val="24"/>
        </w:rPr>
      </w:pPr>
    </w:p>
    <w:p w14:paraId="19129E35" w14:textId="77777777" w:rsidR="00704F4A" w:rsidRPr="00EB4CB6" w:rsidRDefault="00704F4A" w:rsidP="0099026A">
      <w:pPr>
        <w:rPr>
          <w:rFonts w:ascii="Calibri" w:hAnsi="Calibri"/>
          <w:sz w:val="24"/>
          <w:szCs w:val="24"/>
        </w:rPr>
      </w:pPr>
    </w:p>
    <w:sectPr w:rsidR="00704F4A" w:rsidRPr="00EB4CB6" w:rsidSect="001C7332">
      <w:footerReference w:type="even" r:id="rId8"/>
      <w:footerReference w:type="default" r:id="rId9"/>
      <w:pgSz w:w="11907" w:h="16840" w:code="9"/>
      <w:pgMar w:top="720" w:right="862" w:bottom="720" w:left="720" w:header="709" w:footer="709"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48A61" w14:textId="77777777" w:rsidR="009323EE" w:rsidRDefault="009323EE">
      <w:r>
        <w:separator/>
      </w:r>
    </w:p>
  </w:endnote>
  <w:endnote w:type="continuationSeparator" w:id="0">
    <w:p w14:paraId="72F079FD" w14:textId="77777777" w:rsidR="009323EE" w:rsidRDefault="00932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echnical">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E8004" w14:textId="77777777" w:rsidR="00D83769" w:rsidRDefault="00D837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7201C1" w14:textId="77777777" w:rsidR="00D83769" w:rsidRDefault="00D8376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5C6A9" w14:textId="0649D7A8" w:rsidR="00D83769" w:rsidRDefault="00D837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0F56">
      <w:rPr>
        <w:rStyle w:val="PageNumber"/>
        <w:noProof/>
      </w:rPr>
      <w:t>2</w:t>
    </w:r>
    <w:r>
      <w:rPr>
        <w:rStyle w:val="PageNumber"/>
      </w:rPr>
      <w:fldChar w:fldCharType="end"/>
    </w:r>
  </w:p>
  <w:p w14:paraId="19D30B34" w14:textId="77777777" w:rsidR="00D83769" w:rsidRDefault="00D83769">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6F8A6" w14:textId="77777777" w:rsidR="009323EE" w:rsidRDefault="009323EE">
      <w:r>
        <w:separator/>
      </w:r>
    </w:p>
  </w:footnote>
  <w:footnote w:type="continuationSeparator" w:id="0">
    <w:p w14:paraId="274D9CA8" w14:textId="77777777" w:rsidR="009323EE" w:rsidRDefault="009323E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708B"/>
    <w:multiLevelType w:val="hybridMultilevel"/>
    <w:tmpl w:val="A2A046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6C5DD2"/>
    <w:multiLevelType w:val="hybridMultilevel"/>
    <w:tmpl w:val="660E9020"/>
    <w:lvl w:ilvl="0" w:tplc="0809000F">
      <w:start w:val="1"/>
      <w:numFmt w:val="decimal"/>
      <w:lvlText w:val="%1."/>
      <w:lvlJc w:val="left"/>
      <w:pPr>
        <w:tabs>
          <w:tab w:val="num" w:pos="1080"/>
        </w:tabs>
        <w:ind w:left="1080" w:hanging="360"/>
      </w:pPr>
      <w:rPr>
        <w:rFonts w:hint="default"/>
      </w:rPr>
    </w:lvl>
    <w:lvl w:ilvl="1" w:tplc="08090001">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1620125"/>
    <w:multiLevelType w:val="hybridMultilevel"/>
    <w:tmpl w:val="0DA6D8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CF6428"/>
    <w:multiLevelType w:val="hybridMultilevel"/>
    <w:tmpl w:val="1ACECB6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92D7507"/>
    <w:multiLevelType w:val="hybridMultilevel"/>
    <w:tmpl w:val="A5DC8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F76015"/>
    <w:multiLevelType w:val="hybridMultilevel"/>
    <w:tmpl w:val="5A5AC038"/>
    <w:lvl w:ilvl="0" w:tplc="04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FC847B5"/>
    <w:multiLevelType w:val="hybridMultilevel"/>
    <w:tmpl w:val="7640E1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094F5A"/>
    <w:multiLevelType w:val="hybridMultilevel"/>
    <w:tmpl w:val="FB36DBD6"/>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8" w15:restartNumberingAfterBreak="0">
    <w:nsid w:val="6A2B3B0C"/>
    <w:multiLevelType w:val="hybridMultilevel"/>
    <w:tmpl w:val="EFF2E06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D906ED1"/>
    <w:multiLevelType w:val="hybridMultilevel"/>
    <w:tmpl w:val="51E05C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CD6AE4"/>
    <w:multiLevelType w:val="hybridMultilevel"/>
    <w:tmpl w:val="FE302D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AD5F87"/>
    <w:multiLevelType w:val="hybridMultilevel"/>
    <w:tmpl w:val="FA1E0D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DE2F4B"/>
    <w:multiLevelType w:val="hybridMultilevel"/>
    <w:tmpl w:val="FE12BD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8"/>
  </w:num>
  <w:num w:numId="4">
    <w:abstractNumId w:val="2"/>
  </w:num>
  <w:num w:numId="5">
    <w:abstractNumId w:val="11"/>
  </w:num>
  <w:num w:numId="6">
    <w:abstractNumId w:val="1"/>
  </w:num>
  <w:num w:numId="7">
    <w:abstractNumId w:val="0"/>
  </w:num>
  <w:num w:numId="8">
    <w:abstractNumId w:val="10"/>
  </w:num>
  <w:num w:numId="9">
    <w:abstractNumId w:val="6"/>
  </w:num>
  <w:num w:numId="10">
    <w:abstractNumId w:val="9"/>
  </w:num>
  <w:num w:numId="11">
    <w:abstractNumId w:val="12"/>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6E7"/>
    <w:rsid w:val="00014483"/>
    <w:rsid w:val="00021453"/>
    <w:rsid w:val="00074A9F"/>
    <w:rsid w:val="000758D5"/>
    <w:rsid w:val="000802E9"/>
    <w:rsid w:val="000B3757"/>
    <w:rsid w:val="000D19B1"/>
    <w:rsid w:val="000D72F3"/>
    <w:rsid w:val="001B11F3"/>
    <w:rsid w:val="001C7332"/>
    <w:rsid w:val="001F1A54"/>
    <w:rsid w:val="00216480"/>
    <w:rsid w:val="00221E17"/>
    <w:rsid w:val="00232626"/>
    <w:rsid w:val="002946DB"/>
    <w:rsid w:val="002E411F"/>
    <w:rsid w:val="002E70E8"/>
    <w:rsid w:val="003801C2"/>
    <w:rsid w:val="00383369"/>
    <w:rsid w:val="003865AF"/>
    <w:rsid w:val="0039603B"/>
    <w:rsid w:val="003A3BC3"/>
    <w:rsid w:val="003B1163"/>
    <w:rsid w:val="003D07BE"/>
    <w:rsid w:val="003D1365"/>
    <w:rsid w:val="00451C98"/>
    <w:rsid w:val="00463482"/>
    <w:rsid w:val="00486883"/>
    <w:rsid w:val="004A5E32"/>
    <w:rsid w:val="004C030F"/>
    <w:rsid w:val="004D7C5B"/>
    <w:rsid w:val="004F4374"/>
    <w:rsid w:val="00541639"/>
    <w:rsid w:val="00560A8E"/>
    <w:rsid w:val="0057310F"/>
    <w:rsid w:val="00586F4B"/>
    <w:rsid w:val="005958BE"/>
    <w:rsid w:val="00614EB3"/>
    <w:rsid w:val="0062662B"/>
    <w:rsid w:val="006512A3"/>
    <w:rsid w:val="0065727D"/>
    <w:rsid w:val="006641CA"/>
    <w:rsid w:val="00664FF2"/>
    <w:rsid w:val="0067099F"/>
    <w:rsid w:val="00693F02"/>
    <w:rsid w:val="006C1E31"/>
    <w:rsid w:val="006C29CD"/>
    <w:rsid w:val="006D2CE7"/>
    <w:rsid w:val="006D302A"/>
    <w:rsid w:val="006D3E65"/>
    <w:rsid w:val="006F524C"/>
    <w:rsid w:val="006F5923"/>
    <w:rsid w:val="00700A05"/>
    <w:rsid w:val="00700A60"/>
    <w:rsid w:val="00704F4A"/>
    <w:rsid w:val="00727D7A"/>
    <w:rsid w:val="00766E47"/>
    <w:rsid w:val="007746D2"/>
    <w:rsid w:val="007B0F56"/>
    <w:rsid w:val="007B6D0F"/>
    <w:rsid w:val="007C1717"/>
    <w:rsid w:val="007C5A75"/>
    <w:rsid w:val="007F6A8C"/>
    <w:rsid w:val="0080646F"/>
    <w:rsid w:val="008412BA"/>
    <w:rsid w:val="00850DF3"/>
    <w:rsid w:val="00852D10"/>
    <w:rsid w:val="008949CE"/>
    <w:rsid w:val="008D0372"/>
    <w:rsid w:val="008D28D0"/>
    <w:rsid w:val="008D4AB1"/>
    <w:rsid w:val="008E0964"/>
    <w:rsid w:val="008E68CB"/>
    <w:rsid w:val="0090456D"/>
    <w:rsid w:val="0091009C"/>
    <w:rsid w:val="00931A25"/>
    <w:rsid w:val="009323EE"/>
    <w:rsid w:val="0094254F"/>
    <w:rsid w:val="00956F02"/>
    <w:rsid w:val="00964966"/>
    <w:rsid w:val="00974E5F"/>
    <w:rsid w:val="0099026A"/>
    <w:rsid w:val="009D1177"/>
    <w:rsid w:val="009E428E"/>
    <w:rsid w:val="00A24BB6"/>
    <w:rsid w:val="00A25708"/>
    <w:rsid w:val="00A32D0A"/>
    <w:rsid w:val="00AA46FB"/>
    <w:rsid w:val="00AB4FBD"/>
    <w:rsid w:val="00AB6BBF"/>
    <w:rsid w:val="00AC23EE"/>
    <w:rsid w:val="00AD6CC7"/>
    <w:rsid w:val="00AE4B92"/>
    <w:rsid w:val="00AF33C6"/>
    <w:rsid w:val="00B446FD"/>
    <w:rsid w:val="00B748E8"/>
    <w:rsid w:val="00BA0570"/>
    <w:rsid w:val="00BB3936"/>
    <w:rsid w:val="00BC2142"/>
    <w:rsid w:val="00C03764"/>
    <w:rsid w:val="00C16DD6"/>
    <w:rsid w:val="00C37AA8"/>
    <w:rsid w:val="00C53BF0"/>
    <w:rsid w:val="00C5561F"/>
    <w:rsid w:val="00C62C3F"/>
    <w:rsid w:val="00C86FC0"/>
    <w:rsid w:val="00C8761A"/>
    <w:rsid w:val="00C91737"/>
    <w:rsid w:val="00C942D5"/>
    <w:rsid w:val="00C94B3F"/>
    <w:rsid w:val="00CC0392"/>
    <w:rsid w:val="00CC5624"/>
    <w:rsid w:val="00CE026F"/>
    <w:rsid w:val="00D01358"/>
    <w:rsid w:val="00D02A3E"/>
    <w:rsid w:val="00D206DC"/>
    <w:rsid w:val="00D224E2"/>
    <w:rsid w:val="00D37393"/>
    <w:rsid w:val="00D55E09"/>
    <w:rsid w:val="00D83769"/>
    <w:rsid w:val="00D846ED"/>
    <w:rsid w:val="00DB13DF"/>
    <w:rsid w:val="00DB247B"/>
    <w:rsid w:val="00DB2D5E"/>
    <w:rsid w:val="00DB36E7"/>
    <w:rsid w:val="00DB3DAF"/>
    <w:rsid w:val="00DB5D3D"/>
    <w:rsid w:val="00E017DA"/>
    <w:rsid w:val="00E01E22"/>
    <w:rsid w:val="00E5083D"/>
    <w:rsid w:val="00E61F8D"/>
    <w:rsid w:val="00E7443C"/>
    <w:rsid w:val="00EA6773"/>
    <w:rsid w:val="00EB4CB6"/>
    <w:rsid w:val="00ED2CA8"/>
    <w:rsid w:val="00ED5806"/>
    <w:rsid w:val="00EE2928"/>
    <w:rsid w:val="00F162B6"/>
    <w:rsid w:val="00F36ED6"/>
    <w:rsid w:val="00F6710B"/>
    <w:rsid w:val="00F72CD9"/>
    <w:rsid w:val="00F768D7"/>
    <w:rsid w:val="00F906FC"/>
    <w:rsid w:val="00FA0638"/>
    <w:rsid w:val="00FD01FD"/>
    <w:rsid w:val="00FD03A6"/>
    <w:rsid w:val="00FE6DCB"/>
    <w:rsid w:val="00FF04F9"/>
    <w:rsid w:val="00FF136F"/>
    <w:rsid w:val="00FF4B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AEA5B8"/>
  <w15:chartTrackingRefBased/>
  <w15:docId w15:val="{0EC98CAC-ED88-430A-B5E8-2FB9B11E6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rFonts w:ascii="Technical" w:hAnsi="Technical"/>
      <w:b/>
      <w:sz w:val="28"/>
    </w:rPr>
  </w:style>
  <w:style w:type="paragraph" w:styleId="Heading2">
    <w:name w:val="heading 2"/>
    <w:basedOn w:val="Normal"/>
    <w:next w:val="Normal"/>
    <w:qFormat/>
    <w:pPr>
      <w:keepNext/>
      <w:outlineLvl w:val="1"/>
    </w:pPr>
    <w:rPr>
      <w:rFonts w:ascii="Technical" w:hAnsi="Technic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560A8E"/>
    <w:rPr>
      <w:rFonts w:ascii="Tahoma" w:hAnsi="Tahoma" w:cs="Tahoma"/>
      <w:sz w:val="16"/>
      <w:szCs w:val="16"/>
    </w:rPr>
  </w:style>
  <w:style w:type="paragraph" w:customStyle="1" w:styleId="Default">
    <w:name w:val="Default"/>
    <w:rsid w:val="00D02A3E"/>
    <w:pPr>
      <w:autoSpaceDE w:val="0"/>
      <w:autoSpaceDN w:val="0"/>
      <w:adjustRightInd w:val="0"/>
    </w:pPr>
    <w:rPr>
      <w:color w:val="000000"/>
      <w:sz w:val="24"/>
      <w:szCs w:val="24"/>
      <w:lang w:val="en-US" w:eastAsia="en-US"/>
    </w:rPr>
  </w:style>
  <w:style w:type="table" w:styleId="TableGrid">
    <w:name w:val="Table Grid"/>
    <w:basedOn w:val="TableNormal"/>
    <w:rsid w:val="00990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Hertfordshire County Council</vt:lpstr>
    </vt:vector>
  </TitlesOfParts>
  <Company>BECTA</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Hertfordshire County Council</dc:title>
  <dc:subject/>
  <dc:creator>BECTA</dc:creator>
  <cp:keywords/>
  <cp:lastModifiedBy>User1</cp:lastModifiedBy>
  <cp:revision>2</cp:revision>
  <cp:lastPrinted>2014-05-15T12:02:00Z</cp:lastPrinted>
  <dcterms:created xsi:type="dcterms:W3CDTF">2021-08-31T10:45:00Z</dcterms:created>
  <dcterms:modified xsi:type="dcterms:W3CDTF">2021-08-31T10:45:00Z</dcterms:modified>
</cp:coreProperties>
</file>