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BF10D" w14:textId="6384ECFF" w:rsidR="002B0AA7" w:rsidRDefault="005C2889" w:rsidP="005C2889">
      <w:pPr>
        <w:spacing w:after="0" w:line="276" w:lineRule="auto"/>
        <w:jc w:val="center"/>
        <w:rPr>
          <w:rFonts w:ascii="Arial" w:hAnsi="Arial" w:cs="Arial"/>
          <w:b/>
          <w:sz w:val="28"/>
          <w:szCs w:val="28"/>
          <w:lang w:val="en-GB"/>
        </w:rPr>
      </w:pPr>
      <w:r w:rsidRPr="005C2889">
        <w:rPr>
          <w:rFonts w:ascii="Arial" w:hAnsi="Arial" w:cs="Arial"/>
          <w:b/>
          <w:sz w:val="28"/>
          <w:szCs w:val="28"/>
          <w:lang w:val="en-GB"/>
        </w:rPr>
        <w:t>Job Description – Early Years Teaching Assistant</w:t>
      </w:r>
    </w:p>
    <w:p w14:paraId="7D84D889" w14:textId="41F1CF55" w:rsidR="005C2889" w:rsidRDefault="005C2889" w:rsidP="005C2889">
      <w:pPr>
        <w:spacing w:after="0" w:line="276" w:lineRule="auto"/>
        <w:jc w:val="center"/>
        <w:rPr>
          <w:rFonts w:ascii="Arial" w:hAnsi="Arial" w:cs="Arial"/>
          <w:b/>
          <w:sz w:val="28"/>
          <w:szCs w:val="28"/>
          <w:lang w:val="en-GB"/>
        </w:rPr>
      </w:pPr>
      <w:r>
        <w:rPr>
          <w:rFonts w:ascii="Arial" w:hAnsi="Arial" w:cs="Arial"/>
          <w:b/>
          <w:noProof/>
          <w:sz w:val="28"/>
          <w:szCs w:val="28"/>
          <w:lang w:eastAsia="pt-BR"/>
        </w:rPr>
        <w:drawing>
          <wp:anchor distT="0" distB="0" distL="114300" distR="114300" simplePos="0" relativeHeight="251658240" behindDoc="1" locked="0" layoutInCell="1" allowOverlap="1" wp14:editId="7DC18E9D">
            <wp:simplePos x="0" y="0"/>
            <wp:positionH relativeFrom="column">
              <wp:posOffset>1946910</wp:posOffset>
            </wp:positionH>
            <wp:positionV relativeFrom="paragraph">
              <wp:posOffset>130810</wp:posOffset>
            </wp:positionV>
            <wp:extent cx="2124075" cy="771525"/>
            <wp:effectExtent l="0" t="0" r="9525" b="9525"/>
            <wp:wrapNone/>
            <wp:docPr id="4" name="Picture 4" descr="Four%20Swannes%20School%20LOGO%2002-07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r%20Swannes%20School%20LOGO%2002-07b&amp;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DC323" w14:textId="0D9080DA" w:rsidR="005C2889" w:rsidRPr="005C2889" w:rsidRDefault="005C2889" w:rsidP="005C2889">
      <w:pPr>
        <w:spacing w:after="0" w:line="276" w:lineRule="auto"/>
        <w:jc w:val="center"/>
        <w:rPr>
          <w:rFonts w:ascii="Arial" w:hAnsi="Arial" w:cs="Arial"/>
          <w:b/>
          <w:sz w:val="28"/>
          <w:szCs w:val="28"/>
          <w:lang w:val="en-GB"/>
        </w:rPr>
      </w:pPr>
    </w:p>
    <w:sdt>
      <w:sdtPr>
        <w:rPr>
          <w:rFonts w:ascii="Arial" w:eastAsiaTheme="minorEastAsia" w:hAnsi="Arial" w:cs="Arial"/>
          <w:color w:val="auto"/>
          <w:sz w:val="21"/>
          <w:szCs w:val="21"/>
          <w:lang w:val="en-US"/>
        </w:rPr>
        <w:id w:val="1654105451"/>
        <w:docPartObj>
          <w:docPartGallery w:val="Cover Pages"/>
          <w:docPartUnique/>
        </w:docPartObj>
      </w:sdtPr>
      <w:sdtEndPr>
        <w:rPr>
          <w:rFonts w:eastAsiaTheme="minorHAnsi"/>
          <w:lang w:val="en-GB"/>
        </w:rPr>
      </w:sdtEndPr>
      <w:sdtContent>
        <w:p w14:paraId="4F56B2EF" w14:textId="09012C45" w:rsidR="005C2889" w:rsidRDefault="005C2889" w:rsidP="00D3622E">
          <w:pPr>
            <w:pStyle w:val="Default"/>
            <w:jc w:val="both"/>
            <w:rPr>
              <w:rFonts w:ascii="Arial" w:hAnsi="Arial" w:cs="Arial"/>
              <w:b/>
              <w:bCs/>
              <w:sz w:val="21"/>
              <w:szCs w:val="21"/>
            </w:rPr>
          </w:pPr>
        </w:p>
        <w:p w14:paraId="52B66AF5" w14:textId="7BB74C2A" w:rsidR="005C2889" w:rsidRDefault="005C2889" w:rsidP="00D3622E">
          <w:pPr>
            <w:pStyle w:val="Default"/>
            <w:jc w:val="both"/>
            <w:rPr>
              <w:rFonts w:ascii="Arial" w:hAnsi="Arial" w:cs="Arial"/>
              <w:b/>
              <w:bCs/>
              <w:sz w:val="21"/>
              <w:szCs w:val="21"/>
            </w:rPr>
          </w:pPr>
        </w:p>
        <w:p w14:paraId="50509A3B" w14:textId="4C1B69CB" w:rsidR="00A66E56" w:rsidRPr="00D3622E" w:rsidRDefault="00A66E56" w:rsidP="00D3622E">
          <w:pPr>
            <w:pStyle w:val="Default"/>
            <w:jc w:val="both"/>
            <w:rPr>
              <w:rFonts w:ascii="Arial" w:hAnsi="Arial" w:cs="Arial"/>
              <w:b/>
              <w:bCs/>
              <w:sz w:val="21"/>
              <w:szCs w:val="21"/>
            </w:rPr>
          </w:pPr>
          <w:r w:rsidRPr="00D3622E">
            <w:rPr>
              <w:rFonts w:ascii="Arial" w:hAnsi="Arial" w:cs="Arial"/>
              <w:b/>
              <w:bCs/>
              <w:sz w:val="21"/>
              <w:szCs w:val="21"/>
            </w:rPr>
            <w:t xml:space="preserve"> </w:t>
          </w:r>
        </w:p>
        <w:p w14:paraId="347F97C1" w14:textId="68CF0459" w:rsidR="002B0AA7" w:rsidRPr="00D3622E" w:rsidRDefault="002B0AA7" w:rsidP="00D3622E">
          <w:pPr>
            <w:pStyle w:val="Default"/>
            <w:jc w:val="both"/>
            <w:rPr>
              <w:rFonts w:ascii="Arial" w:hAnsi="Arial" w:cs="Arial"/>
              <w:sz w:val="21"/>
              <w:szCs w:val="21"/>
            </w:rPr>
          </w:pPr>
          <w:bookmarkStart w:id="0" w:name="_GoBack"/>
          <w:bookmarkEnd w:id="0"/>
          <w:r w:rsidRPr="00D3622E">
            <w:rPr>
              <w:rFonts w:ascii="Arial" w:hAnsi="Arial" w:cs="Arial"/>
              <w:b/>
              <w:sz w:val="21"/>
              <w:szCs w:val="21"/>
            </w:rPr>
            <w:t>Grade: H</w:t>
          </w:r>
          <w:r w:rsidR="00697532" w:rsidRPr="00D3622E">
            <w:rPr>
              <w:rFonts w:ascii="Arial" w:hAnsi="Arial" w:cs="Arial"/>
              <w:b/>
              <w:sz w:val="21"/>
              <w:szCs w:val="21"/>
            </w:rPr>
            <w:t>2</w:t>
          </w:r>
        </w:p>
        <w:p w14:paraId="1DED8635" w14:textId="77777777" w:rsidR="002B0AA7" w:rsidRPr="00D3622E" w:rsidRDefault="002B0AA7" w:rsidP="00D3622E">
          <w:pPr>
            <w:pStyle w:val="NoSpacing"/>
            <w:jc w:val="both"/>
            <w:rPr>
              <w:rFonts w:ascii="Arial" w:hAnsi="Arial" w:cs="Arial"/>
              <w:sz w:val="21"/>
              <w:szCs w:val="21"/>
            </w:rPr>
          </w:pPr>
        </w:p>
        <w:p w14:paraId="3C42507B" w14:textId="77777777" w:rsidR="002B0AA7" w:rsidRPr="00D3622E" w:rsidRDefault="002B0AA7" w:rsidP="00D3622E">
          <w:pPr>
            <w:pStyle w:val="NoSpacing"/>
            <w:jc w:val="both"/>
            <w:rPr>
              <w:rFonts w:ascii="Arial" w:hAnsi="Arial" w:cs="Arial"/>
              <w:b/>
              <w:sz w:val="21"/>
              <w:szCs w:val="21"/>
              <w:u w:val="single"/>
            </w:rPr>
          </w:pPr>
          <w:r w:rsidRPr="00D3622E">
            <w:rPr>
              <w:rFonts w:ascii="Arial" w:hAnsi="Arial" w:cs="Arial"/>
              <w:b/>
              <w:sz w:val="21"/>
              <w:szCs w:val="21"/>
              <w:u w:val="single"/>
            </w:rPr>
            <w:t>Main purpose</w:t>
          </w:r>
        </w:p>
        <w:p w14:paraId="5716657C" w14:textId="77777777" w:rsidR="002B0AA7" w:rsidRPr="00D3622E" w:rsidRDefault="002B0AA7" w:rsidP="00D3622E">
          <w:pPr>
            <w:pStyle w:val="NoSpacing"/>
            <w:jc w:val="both"/>
            <w:rPr>
              <w:rFonts w:ascii="Arial" w:eastAsiaTheme="minorEastAsia" w:hAnsi="Arial" w:cs="Arial"/>
              <w:sz w:val="21"/>
              <w:szCs w:val="21"/>
              <w:lang w:val="en-US"/>
            </w:rPr>
          </w:pPr>
        </w:p>
        <w:p w14:paraId="39811974" w14:textId="1E97639F" w:rsidR="0083605C" w:rsidRPr="00D3622E" w:rsidRDefault="005276FE" w:rsidP="00D3622E">
          <w:pPr>
            <w:pStyle w:val="NoSpacing"/>
            <w:jc w:val="both"/>
            <w:rPr>
              <w:rFonts w:ascii="Arial" w:hAnsi="Arial" w:cs="Arial"/>
              <w:sz w:val="21"/>
              <w:szCs w:val="21"/>
            </w:rPr>
          </w:pPr>
          <w:r w:rsidRPr="00D3622E">
            <w:rPr>
              <w:rFonts w:ascii="Arial" w:hAnsi="Arial" w:cs="Arial"/>
              <w:sz w:val="21"/>
              <w:szCs w:val="21"/>
            </w:rPr>
            <w:t>To work with children, as part of an EYFS team, on education and social development and to provide a high quality of care.</w:t>
          </w:r>
        </w:p>
        <w:p w14:paraId="30D59624" w14:textId="77777777" w:rsidR="005276FE" w:rsidRPr="00D3622E" w:rsidRDefault="005276FE" w:rsidP="00D3622E">
          <w:pPr>
            <w:pStyle w:val="NoSpacing"/>
            <w:jc w:val="both"/>
            <w:rPr>
              <w:rFonts w:ascii="Arial" w:hAnsi="Arial" w:cs="Arial"/>
              <w:sz w:val="21"/>
              <w:szCs w:val="21"/>
            </w:rPr>
          </w:pPr>
        </w:p>
        <w:p w14:paraId="77C9D94B" w14:textId="77777777" w:rsidR="002B0AA7" w:rsidRPr="00D3622E" w:rsidRDefault="002B0AA7" w:rsidP="00D3622E">
          <w:pPr>
            <w:pStyle w:val="NoSpacing"/>
            <w:jc w:val="both"/>
            <w:rPr>
              <w:rFonts w:ascii="Arial" w:hAnsi="Arial" w:cs="Arial"/>
              <w:b/>
              <w:sz w:val="21"/>
              <w:szCs w:val="21"/>
              <w:u w:val="single"/>
            </w:rPr>
          </w:pPr>
          <w:r w:rsidRPr="00D3622E">
            <w:rPr>
              <w:rFonts w:ascii="Arial" w:hAnsi="Arial" w:cs="Arial"/>
              <w:b/>
              <w:sz w:val="21"/>
              <w:szCs w:val="21"/>
              <w:u w:val="single"/>
            </w:rPr>
            <w:t>Key responsibilities</w:t>
          </w:r>
        </w:p>
        <w:p w14:paraId="15A208EF" w14:textId="77777777" w:rsidR="002B0AA7" w:rsidRPr="00D3622E" w:rsidRDefault="002B0AA7" w:rsidP="00D3622E">
          <w:pPr>
            <w:pStyle w:val="NoSpacing"/>
            <w:jc w:val="both"/>
            <w:rPr>
              <w:rFonts w:ascii="Arial" w:hAnsi="Arial" w:cs="Arial"/>
              <w:b/>
              <w:sz w:val="21"/>
              <w:szCs w:val="21"/>
              <w:u w:val="single"/>
            </w:rPr>
          </w:pPr>
        </w:p>
        <w:p w14:paraId="7F8D1017" w14:textId="371B93CF" w:rsidR="005276FE" w:rsidRPr="00D3622E" w:rsidRDefault="005276FE" w:rsidP="00D3622E">
          <w:pPr>
            <w:pStyle w:val="Default"/>
            <w:numPr>
              <w:ilvl w:val="0"/>
              <w:numId w:val="4"/>
            </w:numPr>
            <w:jc w:val="both"/>
            <w:rPr>
              <w:rFonts w:ascii="Arial" w:hAnsi="Arial" w:cs="Arial"/>
              <w:sz w:val="21"/>
              <w:szCs w:val="21"/>
            </w:rPr>
          </w:pPr>
          <w:r w:rsidRPr="00D3622E">
            <w:rPr>
              <w:rFonts w:ascii="Arial" w:hAnsi="Arial" w:cs="Arial"/>
              <w:sz w:val="21"/>
              <w:szCs w:val="21"/>
            </w:rPr>
            <w:t>Work with individuals or small groups of children, under direction. Implementing effective observation and assessment procedures</w:t>
          </w:r>
          <w:r w:rsidR="000100E8" w:rsidRPr="00D3622E">
            <w:rPr>
              <w:rFonts w:ascii="Arial" w:hAnsi="Arial" w:cs="Arial"/>
              <w:sz w:val="21"/>
              <w:szCs w:val="21"/>
            </w:rPr>
            <w:t>.</w:t>
          </w:r>
        </w:p>
        <w:p w14:paraId="5DF412DD" w14:textId="76A1C550" w:rsidR="00FA09A3" w:rsidRPr="00D3622E" w:rsidRDefault="00FA09A3" w:rsidP="00D3622E">
          <w:pPr>
            <w:pStyle w:val="Default"/>
            <w:numPr>
              <w:ilvl w:val="0"/>
              <w:numId w:val="4"/>
            </w:numPr>
            <w:jc w:val="both"/>
            <w:rPr>
              <w:rFonts w:ascii="Arial" w:hAnsi="Arial" w:cs="Arial"/>
              <w:sz w:val="21"/>
              <w:szCs w:val="21"/>
            </w:rPr>
          </w:pPr>
          <w:r w:rsidRPr="00D3622E">
            <w:rPr>
              <w:rFonts w:ascii="Arial" w:hAnsi="Arial" w:cs="Arial"/>
              <w:sz w:val="21"/>
              <w:szCs w:val="21"/>
            </w:rPr>
            <w:t>Support behaviour management and development</w:t>
          </w:r>
          <w:r w:rsidR="000100E8" w:rsidRPr="00D3622E">
            <w:rPr>
              <w:rFonts w:ascii="Arial" w:hAnsi="Arial" w:cs="Arial"/>
              <w:sz w:val="21"/>
              <w:szCs w:val="21"/>
            </w:rPr>
            <w:t>.</w:t>
          </w:r>
          <w:r w:rsidRPr="00D3622E">
            <w:rPr>
              <w:rFonts w:ascii="Arial" w:hAnsi="Arial" w:cs="Arial"/>
              <w:sz w:val="21"/>
              <w:szCs w:val="21"/>
            </w:rPr>
            <w:t xml:space="preserve"> </w:t>
          </w:r>
        </w:p>
        <w:p w14:paraId="5C430B89" w14:textId="34064E2D" w:rsidR="00BF04ED" w:rsidRPr="00D3622E" w:rsidRDefault="002D2B49" w:rsidP="00D3622E">
          <w:pPr>
            <w:pStyle w:val="Default"/>
            <w:numPr>
              <w:ilvl w:val="0"/>
              <w:numId w:val="4"/>
            </w:numPr>
            <w:jc w:val="both"/>
            <w:rPr>
              <w:rFonts w:ascii="Arial" w:hAnsi="Arial" w:cs="Arial"/>
              <w:sz w:val="21"/>
              <w:szCs w:val="21"/>
            </w:rPr>
          </w:pPr>
          <w:r w:rsidRPr="00D3622E">
            <w:rPr>
              <w:rFonts w:ascii="Arial" w:hAnsi="Arial" w:cs="Arial"/>
              <w:sz w:val="21"/>
              <w:szCs w:val="21"/>
            </w:rPr>
            <w:t>Establish and build positive relationships with parents / carers</w:t>
          </w:r>
          <w:r w:rsidR="00BF04ED" w:rsidRPr="00D3622E">
            <w:rPr>
              <w:rFonts w:ascii="Arial" w:hAnsi="Arial" w:cs="Arial"/>
              <w:sz w:val="21"/>
              <w:szCs w:val="21"/>
            </w:rPr>
            <w:t>.</w:t>
          </w:r>
        </w:p>
        <w:p w14:paraId="70F1E784" w14:textId="41B93C71" w:rsidR="002D2B49" w:rsidRPr="00D3622E" w:rsidRDefault="00EA05DC" w:rsidP="00D3622E">
          <w:pPr>
            <w:pStyle w:val="Default"/>
            <w:numPr>
              <w:ilvl w:val="0"/>
              <w:numId w:val="4"/>
            </w:numPr>
            <w:jc w:val="both"/>
            <w:rPr>
              <w:rFonts w:ascii="Arial" w:hAnsi="Arial" w:cs="Arial"/>
              <w:sz w:val="21"/>
              <w:szCs w:val="21"/>
            </w:rPr>
          </w:pPr>
          <w:r w:rsidRPr="00D3622E">
            <w:rPr>
              <w:rFonts w:ascii="Arial" w:hAnsi="Arial" w:cs="Arial"/>
              <w:sz w:val="21"/>
              <w:szCs w:val="21"/>
            </w:rPr>
            <w:t>Contribute to the planning and development of learning activities.</w:t>
          </w:r>
        </w:p>
        <w:p w14:paraId="549F2BC7" w14:textId="6BEE31D9" w:rsidR="00E077C6" w:rsidRPr="00D3622E" w:rsidRDefault="00EA05DC" w:rsidP="00D3622E">
          <w:pPr>
            <w:pStyle w:val="Default"/>
            <w:numPr>
              <w:ilvl w:val="0"/>
              <w:numId w:val="4"/>
            </w:numPr>
            <w:jc w:val="both"/>
            <w:rPr>
              <w:rFonts w:ascii="Arial" w:hAnsi="Arial" w:cs="Arial"/>
              <w:sz w:val="21"/>
              <w:szCs w:val="21"/>
            </w:rPr>
          </w:pPr>
          <w:r w:rsidRPr="00D3622E">
            <w:rPr>
              <w:rFonts w:ascii="Arial" w:hAnsi="Arial" w:cs="Arial"/>
              <w:sz w:val="21"/>
              <w:szCs w:val="21"/>
            </w:rPr>
            <w:t>Contribute to the development of individual development plans (such as Individual educational plans) for children with special educational needs</w:t>
          </w:r>
          <w:r w:rsidR="003955DA" w:rsidRPr="00D3622E">
            <w:rPr>
              <w:rFonts w:ascii="Arial" w:hAnsi="Arial" w:cs="Arial"/>
              <w:sz w:val="21"/>
              <w:szCs w:val="21"/>
            </w:rPr>
            <w:t>.</w:t>
          </w:r>
          <w:r w:rsidR="00E077C6" w:rsidRPr="00D3622E">
            <w:rPr>
              <w:rFonts w:ascii="Arial" w:hAnsi="Arial" w:cs="Arial"/>
              <w:sz w:val="21"/>
              <w:szCs w:val="21"/>
            </w:rPr>
            <w:t xml:space="preserve"> </w:t>
          </w:r>
        </w:p>
        <w:p w14:paraId="2BFB3198" w14:textId="5C02E897" w:rsidR="00EA05DC" w:rsidRPr="00D3622E" w:rsidRDefault="00861626" w:rsidP="00D3622E">
          <w:pPr>
            <w:pStyle w:val="Default"/>
            <w:numPr>
              <w:ilvl w:val="0"/>
              <w:numId w:val="4"/>
            </w:numPr>
            <w:jc w:val="both"/>
            <w:rPr>
              <w:rFonts w:ascii="Arial" w:hAnsi="Arial" w:cs="Arial"/>
              <w:sz w:val="21"/>
              <w:szCs w:val="21"/>
            </w:rPr>
          </w:pPr>
          <w:r w:rsidRPr="00D3622E">
            <w:rPr>
              <w:rFonts w:ascii="Arial" w:hAnsi="Arial" w:cs="Arial"/>
              <w:sz w:val="21"/>
              <w:szCs w:val="21"/>
            </w:rPr>
            <w:t>Work with external agencies</w:t>
          </w:r>
          <w:r w:rsidR="000100E8" w:rsidRPr="00D3622E">
            <w:rPr>
              <w:rFonts w:ascii="Arial" w:hAnsi="Arial" w:cs="Arial"/>
              <w:sz w:val="21"/>
              <w:szCs w:val="21"/>
            </w:rPr>
            <w:t>.</w:t>
          </w:r>
        </w:p>
        <w:p w14:paraId="0A7EC4BE" w14:textId="148F642E" w:rsidR="00861626" w:rsidRPr="00D3622E" w:rsidRDefault="00861626" w:rsidP="00D3622E">
          <w:pPr>
            <w:pStyle w:val="Default"/>
            <w:numPr>
              <w:ilvl w:val="0"/>
              <w:numId w:val="4"/>
            </w:numPr>
            <w:jc w:val="both"/>
            <w:rPr>
              <w:rFonts w:ascii="Arial" w:hAnsi="Arial" w:cs="Arial"/>
              <w:sz w:val="21"/>
              <w:szCs w:val="21"/>
            </w:rPr>
          </w:pPr>
          <w:r w:rsidRPr="00D3622E">
            <w:rPr>
              <w:rFonts w:ascii="Arial" w:hAnsi="Arial" w:cs="Arial"/>
              <w:sz w:val="21"/>
              <w:szCs w:val="21"/>
            </w:rPr>
            <w:t>Update children’s records, where relevant</w:t>
          </w:r>
          <w:r w:rsidR="000100E8" w:rsidRPr="00D3622E">
            <w:rPr>
              <w:rFonts w:ascii="Arial" w:hAnsi="Arial" w:cs="Arial"/>
              <w:sz w:val="21"/>
              <w:szCs w:val="21"/>
            </w:rPr>
            <w:t>.</w:t>
          </w:r>
        </w:p>
        <w:p w14:paraId="0F6B9B10" w14:textId="53EF0B3F" w:rsidR="00861626" w:rsidRPr="00D3622E" w:rsidRDefault="00861626" w:rsidP="00D3622E">
          <w:pPr>
            <w:pStyle w:val="Default"/>
            <w:numPr>
              <w:ilvl w:val="0"/>
              <w:numId w:val="4"/>
            </w:numPr>
            <w:jc w:val="both"/>
            <w:rPr>
              <w:rFonts w:ascii="Arial" w:hAnsi="Arial" w:cs="Arial"/>
              <w:sz w:val="21"/>
              <w:szCs w:val="21"/>
            </w:rPr>
          </w:pPr>
          <w:r w:rsidRPr="00D3622E">
            <w:rPr>
              <w:rFonts w:ascii="Arial" w:hAnsi="Arial" w:cs="Arial"/>
              <w:sz w:val="21"/>
              <w:szCs w:val="21"/>
            </w:rPr>
            <w:t>Set up and clear away displays and activities, including ensuring that the materials and equipment are safe and clean</w:t>
          </w:r>
          <w:r w:rsidR="000100E8" w:rsidRPr="00D3622E">
            <w:rPr>
              <w:rFonts w:ascii="Arial" w:hAnsi="Arial" w:cs="Arial"/>
              <w:sz w:val="21"/>
              <w:szCs w:val="21"/>
            </w:rPr>
            <w:t>.</w:t>
          </w:r>
        </w:p>
        <w:p w14:paraId="3D9B8640" w14:textId="4F38DFD0" w:rsidR="00861626" w:rsidRPr="00D3622E" w:rsidRDefault="000100E8" w:rsidP="00D3622E">
          <w:pPr>
            <w:pStyle w:val="Default"/>
            <w:numPr>
              <w:ilvl w:val="0"/>
              <w:numId w:val="4"/>
            </w:numPr>
            <w:jc w:val="both"/>
            <w:rPr>
              <w:rFonts w:ascii="Arial" w:hAnsi="Arial" w:cs="Arial"/>
              <w:sz w:val="21"/>
              <w:szCs w:val="21"/>
            </w:rPr>
          </w:pPr>
          <w:r w:rsidRPr="00D3622E">
            <w:rPr>
              <w:rFonts w:ascii="Arial" w:hAnsi="Arial" w:cs="Arial"/>
              <w:sz w:val="21"/>
              <w:szCs w:val="21"/>
            </w:rPr>
            <w:t>Attend to children’s personal needs.</w:t>
          </w:r>
        </w:p>
        <w:p w14:paraId="4A6EDD39" w14:textId="77777777" w:rsidR="002B0AA7" w:rsidRPr="005C2889" w:rsidRDefault="002B0AA7" w:rsidP="00D3622E">
          <w:pPr>
            <w:autoSpaceDE w:val="0"/>
            <w:autoSpaceDN w:val="0"/>
            <w:adjustRightInd w:val="0"/>
            <w:spacing w:after="0"/>
            <w:jc w:val="both"/>
            <w:rPr>
              <w:rFonts w:ascii="Arial" w:hAnsi="Arial" w:cs="Arial"/>
              <w:color w:val="000000"/>
              <w:sz w:val="21"/>
              <w:szCs w:val="21"/>
              <w:lang w:val="en-GB"/>
            </w:rPr>
          </w:pPr>
        </w:p>
        <w:p w14:paraId="1A29BFD5" w14:textId="77777777" w:rsidR="002B0AA7" w:rsidRPr="005C2889" w:rsidRDefault="002B0AA7" w:rsidP="00D3622E">
          <w:pPr>
            <w:autoSpaceDE w:val="0"/>
            <w:autoSpaceDN w:val="0"/>
            <w:adjustRightInd w:val="0"/>
            <w:spacing w:after="0"/>
            <w:jc w:val="both"/>
            <w:rPr>
              <w:rFonts w:ascii="Arial" w:hAnsi="Arial" w:cs="Arial"/>
              <w:b/>
              <w:color w:val="000000"/>
              <w:sz w:val="21"/>
              <w:szCs w:val="21"/>
              <w:lang w:val="en-GB"/>
            </w:rPr>
          </w:pPr>
          <w:r w:rsidRPr="005C2889">
            <w:rPr>
              <w:rFonts w:ascii="Arial" w:hAnsi="Arial" w:cs="Arial"/>
              <w:b/>
              <w:bCs/>
              <w:sz w:val="21"/>
              <w:szCs w:val="21"/>
              <w:lang w:val="en-GB"/>
            </w:rPr>
            <w:t>Individuals</w:t>
          </w:r>
          <w:r w:rsidRPr="005C2889">
            <w:rPr>
              <w:rFonts w:ascii="Arial" w:hAnsi="Arial" w:cs="Arial"/>
              <w:b/>
              <w:bCs/>
              <w:color w:val="000000"/>
              <w:sz w:val="21"/>
              <w:szCs w:val="21"/>
              <w:lang w:val="en-GB"/>
            </w:rPr>
            <w:t xml:space="preserve"> in this</w:t>
          </w:r>
          <w:r w:rsidRPr="005C2889">
            <w:rPr>
              <w:rFonts w:ascii="Arial" w:hAnsi="Arial" w:cs="Arial"/>
              <w:b/>
              <w:color w:val="000000"/>
              <w:sz w:val="21"/>
              <w:szCs w:val="21"/>
              <w:lang w:val="en-GB"/>
            </w:rPr>
            <w:t xml:space="preserve"> role may also undertake some or all of the following: </w:t>
          </w:r>
        </w:p>
        <w:p w14:paraId="4EB105FA" w14:textId="77777777" w:rsidR="002B0AA7" w:rsidRPr="005C2889" w:rsidRDefault="002B0AA7" w:rsidP="00D3622E">
          <w:pPr>
            <w:autoSpaceDE w:val="0"/>
            <w:autoSpaceDN w:val="0"/>
            <w:adjustRightInd w:val="0"/>
            <w:spacing w:after="0"/>
            <w:jc w:val="both"/>
            <w:rPr>
              <w:rFonts w:ascii="Arial" w:hAnsi="Arial" w:cs="Arial"/>
              <w:color w:val="000000"/>
              <w:sz w:val="21"/>
              <w:szCs w:val="21"/>
              <w:lang w:val="en-GB"/>
            </w:rPr>
          </w:pPr>
        </w:p>
        <w:p w14:paraId="783F191D" w14:textId="28BC8EAC" w:rsidR="002B0AA7" w:rsidRPr="005C2889" w:rsidRDefault="0000151C" w:rsidP="00D3622E">
          <w:pPr>
            <w:pStyle w:val="ListParagraph"/>
            <w:numPr>
              <w:ilvl w:val="0"/>
              <w:numId w:val="5"/>
            </w:numPr>
            <w:autoSpaceDE w:val="0"/>
            <w:autoSpaceDN w:val="0"/>
            <w:adjustRightInd w:val="0"/>
            <w:spacing w:after="0"/>
            <w:contextualSpacing w:val="0"/>
            <w:jc w:val="both"/>
            <w:rPr>
              <w:rFonts w:ascii="Arial" w:hAnsi="Arial" w:cs="Arial"/>
              <w:color w:val="000000"/>
              <w:sz w:val="21"/>
              <w:szCs w:val="21"/>
              <w:lang w:val="en-GB"/>
            </w:rPr>
          </w:pPr>
          <w:r w:rsidRPr="005C2889">
            <w:rPr>
              <w:rFonts w:ascii="Arial" w:hAnsi="Arial" w:cs="Arial"/>
              <w:sz w:val="21"/>
              <w:szCs w:val="21"/>
              <w:lang w:val="en-GB"/>
            </w:rPr>
            <w:t>Have key worker responsibilities for particular children</w:t>
          </w:r>
          <w:r w:rsidR="002B0AA7" w:rsidRPr="005C2889">
            <w:rPr>
              <w:rFonts w:ascii="Arial" w:hAnsi="Arial" w:cs="Arial"/>
              <w:color w:val="000000"/>
              <w:sz w:val="21"/>
              <w:szCs w:val="21"/>
              <w:lang w:val="en-GB"/>
            </w:rPr>
            <w:t>.</w:t>
          </w:r>
        </w:p>
        <w:p w14:paraId="64BA3067" w14:textId="5257E94D" w:rsidR="0000151C" w:rsidRPr="005C2889" w:rsidRDefault="0000151C" w:rsidP="00D3622E">
          <w:pPr>
            <w:pStyle w:val="ListParagraph"/>
            <w:numPr>
              <w:ilvl w:val="0"/>
              <w:numId w:val="5"/>
            </w:numPr>
            <w:autoSpaceDE w:val="0"/>
            <w:autoSpaceDN w:val="0"/>
            <w:adjustRightInd w:val="0"/>
            <w:spacing w:after="0"/>
            <w:contextualSpacing w:val="0"/>
            <w:jc w:val="both"/>
            <w:rPr>
              <w:rFonts w:ascii="Arial" w:hAnsi="Arial" w:cs="Arial"/>
              <w:color w:val="000000"/>
              <w:sz w:val="21"/>
              <w:szCs w:val="21"/>
              <w:lang w:val="en-GB"/>
            </w:rPr>
          </w:pPr>
          <w:r w:rsidRPr="005C2889">
            <w:rPr>
              <w:rFonts w:ascii="Arial" w:hAnsi="Arial" w:cs="Arial"/>
              <w:sz w:val="21"/>
              <w:szCs w:val="21"/>
              <w:lang w:val="en-GB"/>
            </w:rPr>
            <w:t>Demonstrate duties to apprentices and /or mentor new staff</w:t>
          </w:r>
          <w:r w:rsidR="00CD666D" w:rsidRPr="005C2889">
            <w:rPr>
              <w:rFonts w:ascii="Arial" w:hAnsi="Arial" w:cs="Arial"/>
              <w:sz w:val="21"/>
              <w:szCs w:val="21"/>
              <w:lang w:val="en-GB"/>
            </w:rPr>
            <w:t>.</w:t>
          </w:r>
        </w:p>
        <w:p w14:paraId="6D8AF6DD" w14:textId="254036DB" w:rsidR="0000151C" w:rsidRPr="00D3622E" w:rsidRDefault="00CD666D" w:rsidP="00D3622E">
          <w:pPr>
            <w:pStyle w:val="ListParagraph"/>
            <w:numPr>
              <w:ilvl w:val="0"/>
              <w:numId w:val="5"/>
            </w:numPr>
            <w:autoSpaceDE w:val="0"/>
            <w:autoSpaceDN w:val="0"/>
            <w:adjustRightInd w:val="0"/>
            <w:spacing w:after="0"/>
            <w:contextualSpacing w:val="0"/>
            <w:jc w:val="both"/>
            <w:rPr>
              <w:rFonts w:ascii="Arial" w:hAnsi="Arial" w:cs="Arial"/>
              <w:color w:val="000000"/>
              <w:sz w:val="21"/>
              <w:szCs w:val="21"/>
            </w:rPr>
          </w:pPr>
          <w:r w:rsidRPr="00D3622E">
            <w:rPr>
              <w:rFonts w:ascii="Arial" w:hAnsi="Arial" w:cs="Arial"/>
              <w:sz w:val="21"/>
              <w:szCs w:val="21"/>
            </w:rPr>
            <w:t>Undertake accompanied home visits.</w:t>
          </w:r>
        </w:p>
        <w:p w14:paraId="04D9E7FA" w14:textId="77777777" w:rsidR="008D598B" w:rsidRPr="00D3622E" w:rsidRDefault="008D598B" w:rsidP="00D3622E">
          <w:pPr>
            <w:pStyle w:val="ListParagraph"/>
            <w:numPr>
              <w:ilvl w:val="0"/>
              <w:numId w:val="0"/>
            </w:numPr>
            <w:autoSpaceDE w:val="0"/>
            <w:autoSpaceDN w:val="0"/>
            <w:adjustRightInd w:val="0"/>
            <w:spacing w:after="0"/>
            <w:ind w:left="360"/>
            <w:contextualSpacing w:val="0"/>
            <w:jc w:val="both"/>
            <w:rPr>
              <w:rFonts w:ascii="Arial" w:hAnsi="Arial" w:cs="Arial"/>
              <w:color w:val="000000"/>
              <w:sz w:val="21"/>
              <w:szCs w:val="21"/>
            </w:rPr>
          </w:pPr>
        </w:p>
        <w:p w14:paraId="2069E09B" w14:textId="77777777" w:rsidR="002B0AA7" w:rsidRPr="00D3622E" w:rsidRDefault="002B0AA7" w:rsidP="00D3622E">
          <w:pPr>
            <w:pStyle w:val="NoSpacing"/>
            <w:jc w:val="both"/>
            <w:rPr>
              <w:rFonts w:ascii="Arial" w:hAnsi="Arial" w:cs="Arial"/>
              <w:sz w:val="21"/>
              <w:szCs w:val="21"/>
            </w:rPr>
          </w:pPr>
          <w:r w:rsidRPr="00D3622E">
            <w:rPr>
              <w:rFonts w:ascii="Arial" w:hAnsi="Arial" w:cs="Arial"/>
              <w:sz w:val="21"/>
              <w:szCs w:val="21"/>
            </w:rPr>
            <w:t>The duties and responsibilities listed above describe the post as it is at present. The post holder is expected to accept any reasonable alterations that may from time to time be necessary.</w:t>
          </w:r>
        </w:p>
        <w:p w14:paraId="18DA6F21" w14:textId="77777777" w:rsidR="002B0AA7" w:rsidRPr="00D3622E" w:rsidRDefault="002B0AA7" w:rsidP="00D3622E">
          <w:pPr>
            <w:pStyle w:val="NoSpacing"/>
            <w:jc w:val="both"/>
            <w:rPr>
              <w:rFonts w:ascii="Arial" w:hAnsi="Arial" w:cs="Arial"/>
              <w:sz w:val="21"/>
              <w:szCs w:val="21"/>
            </w:rPr>
          </w:pPr>
        </w:p>
        <w:p w14:paraId="0EE61025" w14:textId="77777777" w:rsidR="002B0AA7" w:rsidRPr="00D3622E" w:rsidRDefault="002B0AA7" w:rsidP="00D3622E">
          <w:pPr>
            <w:pStyle w:val="NoSpacing"/>
            <w:jc w:val="both"/>
            <w:rPr>
              <w:rFonts w:ascii="Arial" w:eastAsiaTheme="minorEastAsia" w:hAnsi="Arial" w:cs="Arial"/>
              <w:b/>
              <w:sz w:val="21"/>
              <w:szCs w:val="21"/>
              <w:u w:val="single"/>
              <w:lang w:val="en-US"/>
            </w:rPr>
          </w:pPr>
          <w:r w:rsidRPr="00D3622E">
            <w:rPr>
              <w:rFonts w:ascii="Arial" w:hAnsi="Arial" w:cs="Arial"/>
              <w:b/>
              <w:sz w:val="21"/>
              <w:szCs w:val="21"/>
              <w:u w:val="single"/>
            </w:rPr>
            <w:t>Job Context</w:t>
          </w:r>
        </w:p>
        <w:p w14:paraId="2B061609" w14:textId="77777777" w:rsidR="002B0AA7" w:rsidRPr="00D3622E" w:rsidRDefault="002B0AA7" w:rsidP="00D3622E">
          <w:pPr>
            <w:pStyle w:val="NoSpacing"/>
            <w:jc w:val="both"/>
            <w:rPr>
              <w:rFonts w:ascii="Arial" w:hAnsi="Arial" w:cs="Arial"/>
              <w:b/>
              <w:sz w:val="21"/>
              <w:szCs w:val="21"/>
              <w:u w:val="single"/>
            </w:rPr>
          </w:pPr>
        </w:p>
        <w:p w14:paraId="3C460103" w14:textId="77777777" w:rsidR="00CA59F4" w:rsidRPr="005C2889" w:rsidRDefault="00CA59F4" w:rsidP="00D3622E">
          <w:pPr>
            <w:pStyle w:val="ListParagraph"/>
            <w:numPr>
              <w:ilvl w:val="0"/>
              <w:numId w:val="36"/>
            </w:numPr>
            <w:jc w:val="both"/>
            <w:rPr>
              <w:rFonts w:ascii="Arial" w:hAnsi="Arial" w:cs="Arial"/>
              <w:sz w:val="21"/>
              <w:szCs w:val="21"/>
              <w:lang w:val="en-GB"/>
            </w:rPr>
          </w:pPr>
          <w:r w:rsidRPr="005C2889">
            <w:rPr>
              <w:rFonts w:ascii="Arial" w:hAnsi="Arial" w:cs="Arial"/>
              <w:sz w:val="21"/>
              <w:szCs w:val="21"/>
              <w:lang w:val="en-GB"/>
            </w:rPr>
            <w:t xml:space="preserve">The premises department have responsibility in the school for the smooth running of the premises. The school site is used extensively, both for curriculum activities and for community purposes by external hirers. The school is potentially available for approved activities throughout the year (7 days a week, 52 weeks a year). </w:t>
          </w:r>
        </w:p>
        <w:p w14:paraId="17488976" w14:textId="77777777" w:rsidR="0061461F" w:rsidRPr="005C2889" w:rsidRDefault="00CA59F4" w:rsidP="00D3622E">
          <w:pPr>
            <w:pStyle w:val="ListParagraph"/>
            <w:numPr>
              <w:ilvl w:val="0"/>
              <w:numId w:val="36"/>
            </w:numPr>
            <w:jc w:val="both"/>
            <w:rPr>
              <w:rFonts w:ascii="Arial" w:hAnsi="Arial" w:cs="Arial"/>
              <w:sz w:val="21"/>
              <w:szCs w:val="21"/>
              <w:lang w:val="en-GB"/>
            </w:rPr>
          </w:pPr>
          <w:r w:rsidRPr="005C2889">
            <w:rPr>
              <w:rFonts w:ascii="Arial" w:hAnsi="Arial" w:cs="Arial"/>
              <w:sz w:val="21"/>
              <w:szCs w:val="21"/>
              <w:lang w:val="en-GB"/>
            </w:rPr>
            <w:t>The department are primarily tasked with ensuring the site is clean, presentable, safe and secure for all those that use it in any capacity.</w:t>
          </w:r>
        </w:p>
        <w:p w14:paraId="3029C498" w14:textId="711F4236" w:rsidR="00441AA4" w:rsidRPr="005C2889" w:rsidRDefault="0061461F" w:rsidP="00D3622E">
          <w:pPr>
            <w:pStyle w:val="ListParagraph"/>
            <w:numPr>
              <w:ilvl w:val="0"/>
              <w:numId w:val="36"/>
            </w:numPr>
            <w:jc w:val="both"/>
            <w:rPr>
              <w:rFonts w:ascii="Arial" w:hAnsi="Arial" w:cs="Arial"/>
              <w:sz w:val="21"/>
              <w:szCs w:val="21"/>
              <w:lang w:val="en-GB"/>
            </w:rPr>
          </w:pPr>
          <w:r w:rsidRPr="005C2889">
            <w:rPr>
              <w:rFonts w:ascii="Arial" w:hAnsi="Arial" w:cs="Arial"/>
              <w:sz w:val="21"/>
              <w:szCs w:val="21"/>
              <w:lang w:val="en-GB"/>
            </w:rPr>
            <w:t>Regular contact with other site and facilities staff, teaching staff, senior leadership team, external contractors (orally and in writing); advisory and training in relation to cleaning and other facilities staff for both development and on boarding.</w:t>
          </w:r>
        </w:p>
        <w:p w14:paraId="221AE0FF" w14:textId="77777777" w:rsidR="00441AA4" w:rsidRPr="005C2889" w:rsidRDefault="00441AA4" w:rsidP="00D3622E">
          <w:pPr>
            <w:pStyle w:val="ListParagraph"/>
            <w:numPr>
              <w:ilvl w:val="0"/>
              <w:numId w:val="0"/>
            </w:numPr>
            <w:spacing w:after="0"/>
            <w:ind w:left="360"/>
            <w:jc w:val="both"/>
            <w:rPr>
              <w:rFonts w:ascii="Arial" w:hAnsi="Arial" w:cs="Arial"/>
              <w:sz w:val="21"/>
              <w:szCs w:val="21"/>
              <w:lang w:val="en-GB"/>
            </w:rPr>
          </w:pPr>
        </w:p>
        <w:p w14:paraId="7C597B9B" w14:textId="34673B21" w:rsidR="002B0AA7" w:rsidRPr="00D3622E" w:rsidRDefault="002B0AA7" w:rsidP="00D3622E">
          <w:pPr>
            <w:spacing w:after="0"/>
            <w:jc w:val="both"/>
            <w:rPr>
              <w:rFonts w:ascii="Arial" w:hAnsi="Arial" w:cs="Arial"/>
              <w:sz w:val="21"/>
              <w:szCs w:val="21"/>
            </w:rPr>
          </w:pPr>
          <w:r w:rsidRPr="00D3622E">
            <w:rPr>
              <w:rFonts w:ascii="Arial" w:hAnsi="Arial" w:cs="Arial"/>
              <w:b/>
              <w:sz w:val="21"/>
              <w:szCs w:val="21"/>
              <w:u w:val="single"/>
            </w:rPr>
            <w:t>Knowledge, Skills &amp; Abilities</w:t>
          </w:r>
        </w:p>
        <w:p w14:paraId="0FE7F6A0" w14:textId="77777777" w:rsidR="002B0AA7" w:rsidRPr="00D3622E" w:rsidRDefault="002B0AA7" w:rsidP="00D3622E">
          <w:pPr>
            <w:pStyle w:val="NoSpacing"/>
            <w:jc w:val="both"/>
            <w:rPr>
              <w:rFonts w:ascii="Arial" w:hAnsi="Arial" w:cs="Arial"/>
              <w:b/>
              <w:sz w:val="21"/>
              <w:szCs w:val="21"/>
              <w:u w:val="single"/>
            </w:rPr>
          </w:pPr>
        </w:p>
        <w:p w14:paraId="2A6EDC36" w14:textId="77777777" w:rsidR="00724A48" w:rsidRPr="00D3622E" w:rsidRDefault="00724A48" w:rsidP="00D3622E">
          <w:pPr>
            <w:pStyle w:val="Default"/>
            <w:numPr>
              <w:ilvl w:val="0"/>
              <w:numId w:val="38"/>
            </w:numPr>
            <w:jc w:val="both"/>
            <w:rPr>
              <w:rFonts w:ascii="Arial" w:hAnsi="Arial" w:cs="Arial"/>
              <w:sz w:val="21"/>
              <w:szCs w:val="21"/>
            </w:rPr>
          </w:pPr>
          <w:r w:rsidRPr="00D3622E">
            <w:rPr>
              <w:rFonts w:ascii="Arial" w:hAnsi="Arial" w:cs="Arial"/>
              <w:sz w:val="21"/>
              <w:szCs w:val="21"/>
            </w:rPr>
            <w:t xml:space="preserve">Completed a common core programme of induction for working with children. </w:t>
          </w:r>
        </w:p>
        <w:p w14:paraId="580864EE" w14:textId="273E4577" w:rsidR="00724A48" w:rsidRPr="00D3622E" w:rsidRDefault="00724A48" w:rsidP="00D3622E">
          <w:pPr>
            <w:pStyle w:val="Default"/>
            <w:numPr>
              <w:ilvl w:val="0"/>
              <w:numId w:val="38"/>
            </w:numPr>
            <w:jc w:val="both"/>
            <w:rPr>
              <w:rFonts w:ascii="Arial" w:hAnsi="Arial" w:cs="Arial"/>
              <w:sz w:val="21"/>
              <w:szCs w:val="21"/>
            </w:rPr>
          </w:pPr>
          <w:r w:rsidRPr="00D3622E">
            <w:rPr>
              <w:rFonts w:ascii="Arial" w:hAnsi="Arial" w:cs="Arial"/>
              <w:sz w:val="21"/>
              <w:szCs w:val="21"/>
            </w:rPr>
            <w:t xml:space="preserve">Working at national occupational standards (NOS) for skills for Children’s Care, Learning and Development or STL and qualifications based on these at National Qualification Level 2 </w:t>
          </w:r>
        </w:p>
        <w:p w14:paraId="1810A231" w14:textId="1AFBB309" w:rsidR="008F1F85" w:rsidRPr="005C2889" w:rsidRDefault="00724A48" w:rsidP="00D3622E">
          <w:pPr>
            <w:pStyle w:val="ListParagraph"/>
            <w:numPr>
              <w:ilvl w:val="0"/>
              <w:numId w:val="38"/>
            </w:numPr>
            <w:spacing w:after="0"/>
            <w:jc w:val="both"/>
            <w:rPr>
              <w:rFonts w:ascii="Arial" w:hAnsi="Arial" w:cs="Arial"/>
              <w:sz w:val="21"/>
              <w:szCs w:val="21"/>
              <w:lang w:val="en-GB"/>
            </w:rPr>
          </w:pPr>
          <w:r w:rsidRPr="005C2889">
            <w:rPr>
              <w:rFonts w:ascii="Arial" w:hAnsi="Arial" w:cs="Arial"/>
              <w:sz w:val="21"/>
              <w:szCs w:val="21"/>
              <w:lang w:val="en-GB"/>
            </w:rPr>
            <w:t>Requires knowledge of procedures for supporting learning and play activities, including adapting activities to suit needs of early year’s pupils.</w:t>
          </w:r>
        </w:p>
        <w:p w14:paraId="45101AB7" w14:textId="77777777" w:rsidR="00724A48" w:rsidRPr="005C2889" w:rsidRDefault="00724A48" w:rsidP="00D3622E">
          <w:pPr>
            <w:spacing w:after="0"/>
            <w:jc w:val="both"/>
            <w:rPr>
              <w:rFonts w:ascii="Arial" w:hAnsi="Arial" w:cs="Arial"/>
              <w:sz w:val="21"/>
              <w:szCs w:val="21"/>
              <w:lang w:val="en-GB"/>
            </w:rPr>
          </w:pPr>
        </w:p>
        <w:p w14:paraId="0B698838" w14:textId="77777777" w:rsidR="002B0AA7" w:rsidRPr="00D3622E" w:rsidRDefault="002B0AA7" w:rsidP="00D3622E">
          <w:pPr>
            <w:pStyle w:val="NoSpacing"/>
            <w:jc w:val="both"/>
            <w:rPr>
              <w:rFonts w:ascii="Arial" w:hAnsi="Arial" w:cs="Arial"/>
              <w:b/>
              <w:sz w:val="21"/>
              <w:szCs w:val="21"/>
              <w:u w:val="single"/>
            </w:rPr>
          </w:pPr>
          <w:r w:rsidRPr="00D3622E">
            <w:rPr>
              <w:rFonts w:ascii="Arial" w:hAnsi="Arial" w:cs="Arial"/>
              <w:b/>
              <w:sz w:val="21"/>
              <w:szCs w:val="21"/>
              <w:u w:val="single"/>
            </w:rPr>
            <w:t>Supervision</w:t>
          </w:r>
        </w:p>
        <w:p w14:paraId="6A9B7BFF" w14:textId="77777777" w:rsidR="002B0AA7" w:rsidRPr="00D3622E" w:rsidRDefault="002B0AA7" w:rsidP="00D3622E">
          <w:pPr>
            <w:pStyle w:val="NoSpacing"/>
            <w:jc w:val="both"/>
            <w:rPr>
              <w:rFonts w:ascii="Arial" w:hAnsi="Arial" w:cs="Arial"/>
              <w:b/>
              <w:sz w:val="21"/>
              <w:szCs w:val="21"/>
              <w:u w:val="single"/>
            </w:rPr>
          </w:pPr>
        </w:p>
        <w:p w14:paraId="3F17547B" w14:textId="77777777" w:rsidR="007B5BBA" w:rsidRPr="00D3622E" w:rsidRDefault="007B5BBA" w:rsidP="00D3622E">
          <w:pPr>
            <w:pStyle w:val="NoSpacing"/>
            <w:numPr>
              <w:ilvl w:val="0"/>
              <w:numId w:val="39"/>
            </w:numPr>
            <w:jc w:val="both"/>
            <w:rPr>
              <w:rFonts w:ascii="Arial" w:hAnsi="Arial" w:cs="Arial"/>
              <w:sz w:val="21"/>
              <w:szCs w:val="21"/>
            </w:rPr>
          </w:pPr>
          <w:r w:rsidRPr="00D3622E">
            <w:rPr>
              <w:rFonts w:ascii="Arial" w:hAnsi="Arial" w:cs="Arial"/>
              <w:sz w:val="21"/>
              <w:szCs w:val="21"/>
            </w:rPr>
            <w:t>Works under the direction of a teacher/ early years professional. Makes decisions about own work supporting children; more complex decisions are referred to senior staff.</w:t>
          </w:r>
        </w:p>
        <w:p w14:paraId="7639BCDB" w14:textId="77777777" w:rsidR="00724A48" w:rsidRPr="00D3622E" w:rsidRDefault="00724A48" w:rsidP="00D3622E">
          <w:pPr>
            <w:pStyle w:val="NoSpacing"/>
            <w:numPr>
              <w:ilvl w:val="0"/>
              <w:numId w:val="39"/>
            </w:numPr>
            <w:jc w:val="both"/>
            <w:rPr>
              <w:rFonts w:ascii="Arial" w:hAnsi="Arial" w:cs="Arial"/>
              <w:sz w:val="21"/>
              <w:szCs w:val="21"/>
            </w:rPr>
          </w:pPr>
          <w:r w:rsidRPr="00D3622E">
            <w:rPr>
              <w:rFonts w:ascii="Arial" w:hAnsi="Arial" w:cs="Arial"/>
              <w:sz w:val="21"/>
              <w:szCs w:val="21"/>
            </w:rPr>
            <w:t>May demonstrate own duties to new or less experienced staff.</w:t>
          </w:r>
        </w:p>
        <w:p w14:paraId="70F4D05C" w14:textId="0D93B2A9" w:rsidR="002B0AA7" w:rsidRPr="00D3622E" w:rsidRDefault="00C32F9C" w:rsidP="00D3622E">
          <w:pPr>
            <w:pStyle w:val="NoSpacing"/>
            <w:jc w:val="both"/>
            <w:rPr>
              <w:rFonts w:ascii="Arial" w:hAnsi="Arial" w:cs="Arial"/>
              <w:sz w:val="21"/>
              <w:szCs w:val="21"/>
            </w:rPr>
          </w:pPr>
        </w:p>
      </w:sdtContent>
    </w:sdt>
    <w:p w14:paraId="7AEA3F52" w14:textId="77777777" w:rsidR="002B0AA7" w:rsidRPr="00D3622E" w:rsidRDefault="002B0AA7" w:rsidP="00D3622E">
      <w:pPr>
        <w:pStyle w:val="NoSpacing"/>
        <w:jc w:val="both"/>
        <w:rPr>
          <w:rFonts w:ascii="Arial" w:eastAsiaTheme="minorEastAsia" w:hAnsi="Arial" w:cs="Arial"/>
          <w:b/>
          <w:sz w:val="21"/>
          <w:szCs w:val="21"/>
          <w:u w:val="single"/>
          <w:lang w:val="en-US"/>
        </w:rPr>
      </w:pPr>
      <w:r w:rsidRPr="00D3622E">
        <w:rPr>
          <w:rFonts w:ascii="Arial" w:hAnsi="Arial" w:cs="Arial"/>
          <w:b/>
          <w:sz w:val="21"/>
          <w:szCs w:val="21"/>
          <w:u w:val="single"/>
        </w:rPr>
        <w:t>Problems, Demands &amp; Decisions</w:t>
      </w:r>
    </w:p>
    <w:p w14:paraId="078C2E32" w14:textId="77777777" w:rsidR="002B0AA7" w:rsidRPr="00D3622E" w:rsidRDefault="002B0AA7" w:rsidP="00D3622E">
      <w:pPr>
        <w:pStyle w:val="NoSpacing"/>
        <w:jc w:val="both"/>
        <w:rPr>
          <w:rFonts w:ascii="Arial" w:hAnsi="Arial" w:cs="Arial"/>
          <w:b/>
          <w:sz w:val="21"/>
          <w:szCs w:val="21"/>
          <w:u w:val="single"/>
        </w:rPr>
      </w:pPr>
    </w:p>
    <w:p w14:paraId="036A29FA" w14:textId="69CF698D" w:rsidR="00360450" w:rsidRPr="00D3622E" w:rsidRDefault="00360450" w:rsidP="00D3622E">
      <w:pPr>
        <w:pStyle w:val="Default"/>
        <w:numPr>
          <w:ilvl w:val="0"/>
          <w:numId w:val="40"/>
        </w:numPr>
        <w:jc w:val="both"/>
        <w:rPr>
          <w:rFonts w:ascii="Arial" w:hAnsi="Arial" w:cs="Arial"/>
          <w:sz w:val="21"/>
          <w:szCs w:val="21"/>
        </w:rPr>
      </w:pPr>
      <w:r w:rsidRPr="00D3622E">
        <w:rPr>
          <w:rFonts w:ascii="Arial" w:hAnsi="Arial" w:cs="Arial"/>
          <w:sz w:val="21"/>
          <w:szCs w:val="21"/>
        </w:rPr>
        <w:t xml:space="preserve">Resolves problems in relation to learning and play activities. Contributes to development of learning activities to suit needs of individual and groups of children. </w:t>
      </w:r>
    </w:p>
    <w:p w14:paraId="1AD91598" w14:textId="55113125" w:rsidR="00360450" w:rsidRPr="00D3622E" w:rsidRDefault="00360450" w:rsidP="00D3622E">
      <w:pPr>
        <w:pStyle w:val="Default"/>
        <w:numPr>
          <w:ilvl w:val="0"/>
          <w:numId w:val="40"/>
        </w:numPr>
        <w:jc w:val="both"/>
        <w:rPr>
          <w:rFonts w:ascii="Arial" w:hAnsi="Arial" w:cs="Arial"/>
          <w:sz w:val="21"/>
          <w:szCs w:val="21"/>
        </w:rPr>
      </w:pPr>
      <w:r w:rsidRPr="00D3622E">
        <w:rPr>
          <w:rFonts w:ascii="Arial" w:hAnsi="Arial" w:cs="Arial"/>
          <w:sz w:val="21"/>
          <w:szCs w:val="21"/>
        </w:rPr>
        <w:t xml:space="preserve">Working with individuals or small groups of children where work is regularly interrupted, although this does not normally require switching from one activity to another. </w:t>
      </w:r>
    </w:p>
    <w:p w14:paraId="0F973A00" w14:textId="73682C2F" w:rsidR="00360450" w:rsidRPr="00D3622E" w:rsidRDefault="00360450" w:rsidP="00D3622E">
      <w:pPr>
        <w:pStyle w:val="Default"/>
        <w:numPr>
          <w:ilvl w:val="0"/>
          <w:numId w:val="40"/>
        </w:numPr>
        <w:jc w:val="both"/>
        <w:rPr>
          <w:rFonts w:ascii="Arial" w:hAnsi="Arial" w:cs="Arial"/>
          <w:sz w:val="21"/>
          <w:szCs w:val="21"/>
        </w:rPr>
      </w:pPr>
      <w:r w:rsidRPr="00D3622E">
        <w:rPr>
          <w:rFonts w:ascii="Arial" w:hAnsi="Arial" w:cs="Arial"/>
          <w:sz w:val="21"/>
          <w:szCs w:val="21"/>
        </w:rPr>
        <w:t>Occasionally exposed to emotionally demanding behaviours and situations as a result of attending to children’ personal needs and assisting with behaviour management.</w:t>
      </w:r>
    </w:p>
    <w:p w14:paraId="3BB83DC2" w14:textId="77777777" w:rsidR="002762E0" w:rsidRPr="00D3622E" w:rsidRDefault="002762E0" w:rsidP="00D3622E">
      <w:pPr>
        <w:pStyle w:val="Default"/>
        <w:numPr>
          <w:ilvl w:val="0"/>
          <w:numId w:val="40"/>
        </w:numPr>
        <w:jc w:val="both"/>
        <w:rPr>
          <w:rFonts w:ascii="Arial" w:hAnsi="Arial" w:cs="Arial"/>
          <w:sz w:val="21"/>
          <w:szCs w:val="21"/>
        </w:rPr>
      </w:pPr>
      <w:r w:rsidRPr="00D3622E">
        <w:rPr>
          <w:rFonts w:ascii="Arial" w:hAnsi="Arial" w:cs="Arial"/>
          <w:sz w:val="21"/>
          <w:szCs w:val="21"/>
        </w:rPr>
        <w:t xml:space="preserve">Works under the direction of a teacher/ early years professional. Makes decisions about own work supporting children; more complex decisions are referred to senior staff. </w:t>
      </w:r>
    </w:p>
    <w:p w14:paraId="05B5477E" w14:textId="77777777" w:rsidR="00360450" w:rsidRPr="00D3622E" w:rsidRDefault="00360450" w:rsidP="00D3622E">
      <w:pPr>
        <w:pStyle w:val="NoSpacing"/>
        <w:jc w:val="both"/>
        <w:rPr>
          <w:rFonts w:ascii="Arial" w:hAnsi="Arial" w:cs="Arial"/>
          <w:b/>
          <w:sz w:val="21"/>
          <w:szCs w:val="21"/>
          <w:u w:val="single"/>
        </w:rPr>
      </w:pPr>
    </w:p>
    <w:p w14:paraId="0EBA126E" w14:textId="39EE4AB8" w:rsidR="002B0AA7" w:rsidRPr="00D3622E" w:rsidRDefault="002B0AA7" w:rsidP="00D3622E">
      <w:pPr>
        <w:pStyle w:val="NoSpacing"/>
        <w:jc w:val="both"/>
        <w:rPr>
          <w:rFonts w:ascii="Arial" w:eastAsiaTheme="minorEastAsia" w:hAnsi="Arial" w:cs="Arial"/>
          <w:b/>
          <w:sz w:val="21"/>
          <w:szCs w:val="21"/>
          <w:u w:val="single"/>
          <w:lang w:val="en-US"/>
        </w:rPr>
      </w:pPr>
      <w:r w:rsidRPr="00D3622E">
        <w:rPr>
          <w:rFonts w:ascii="Arial" w:hAnsi="Arial" w:cs="Arial"/>
          <w:b/>
          <w:sz w:val="21"/>
          <w:szCs w:val="21"/>
          <w:u w:val="single"/>
        </w:rPr>
        <w:t xml:space="preserve">Dimensions </w:t>
      </w:r>
    </w:p>
    <w:p w14:paraId="1361CF52" w14:textId="77777777" w:rsidR="002B0AA7" w:rsidRPr="00D3622E" w:rsidRDefault="002B0AA7" w:rsidP="00D3622E">
      <w:pPr>
        <w:pStyle w:val="NoSpacing"/>
        <w:jc w:val="both"/>
        <w:rPr>
          <w:rFonts w:ascii="Arial" w:hAnsi="Arial" w:cs="Arial"/>
          <w:b/>
          <w:sz w:val="21"/>
          <w:szCs w:val="21"/>
          <w:u w:val="single"/>
        </w:rPr>
      </w:pPr>
    </w:p>
    <w:p w14:paraId="02740C92" w14:textId="70637885" w:rsidR="004B506B" w:rsidRPr="00D3622E" w:rsidRDefault="00F12214" w:rsidP="00D3622E">
      <w:pPr>
        <w:pStyle w:val="Default"/>
        <w:numPr>
          <w:ilvl w:val="0"/>
          <w:numId w:val="41"/>
        </w:numPr>
        <w:jc w:val="both"/>
        <w:rPr>
          <w:rFonts w:ascii="Arial" w:hAnsi="Arial" w:cs="Arial"/>
          <w:sz w:val="21"/>
          <w:szCs w:val="21"/>
        </w:rPr>
      </w:pPr>
      <w:r w:rsidRPr="00D3622E">
        <w:rPr>
          <w:rFonts w:ascii="Arial" w:hAnsi="Arial" w:cs="Arial"/>
          <w:sz w:val="21"/>
          <w:szCs w:val="21"/>
        </w:rPr>
        <w:t>No or limited responsibility for finance</w:t>
      </w:r>
    </w:p>
    <w:p w14:paraId="33C6401E" w14:textId="041366A5" w:rsidR="00F12214" w:rsidRPr="00D3622E" w:rsidRDefault="00F12214" w:rsidP="00D3622E">
      <w:pPr>
        <w:pStyle w:val="Default"/>
        <w:numPr>
          <w:ilvl w:val="0"/>
          <w:numId w:val="41"/>
        </w:numPr>
        <w:jc w:val="both"/>
        <w:rPr>
          <w:rFonts w:ascii="Arial" w:hAnsi="Arial" w:cs="Arial"/>
          <w:sz w:val="21"/>
          <w:szCs w:val="21"/>
        </w:rPr>
      </w:pPr>
      <w:r w:rsidRPr="00D3622E">
        <w:rPr>
          <w:rFonts w:ascii="Arial" w:hAnsi="Arial" w:cs="Arial"/>
          <w:sz w:val="21"/>
          <w:szCs w:val="21"/>
        </w:rPr>
        <w:t xml:space="preserve">Responsible for the careful and safe use and cleanliness of equipment and consumables. Also, for recording activities and for the maintenance and updating of confidential pupil records. </w:t>
      </w:r>
    </w:p>
    <w:p w14:paraId="33138240" w14:textId="0E160E68" w:rsidR="00F12214" w:rsidRPr="00D3622E" w:rsidRDefault="00F12214" w:rsidP="00D3622E">
      <w:pPr>
        <w:pStyle w:val="Default"/>
        <w:numPr>
          <w:ilvl w:val="0"/>
          <w:numId w:val="41"/>
        </w:numPr>
        <w:jc w:val="both"/>
        <w:rPr>
          <w:rFonts w:ascii="Arial" w:hAnsi="Arial" w:cs="Arial"/>
          <w:sz w:val="21"/>
          <w:szCs w:val="21"/>
        </w:rPr>
      </w:pPr>
      <w:r w:rsidRPr="00D3622E">
        <w:rPr>
          <w:rFonts w:ascii="Arial" w:hAnsi="Arial" w:cs="Arial"/>
          <w:sz w:val="21"/>
          <w:szCs w:val="21"/>
        </w:rPr>
        <w:t>Assembly and clearing away of equipment.</w:t>
      </w:r>
    </w:p>
    <w:p w14:paraId="043F5E6C" w14:textId="77777777" w:rsidR="00F12214" w:rsidRPr="00D3622E" w:rsidRDefault="00F12214" w:rsidP="00D3622E">
      <w:pPr>
        <w:pStyle w:val="Default"/>
        <w:jc w:val="both"/>
        <w:rPr>
          <w:rFonts w:ascii="Arial" w:hAnsi="Arial" w:cs="Arial"/>
          <w:sz w:val="21"/>
          <w:szCs w:val="21"/>
        </w:rPr>
      </w:pPr>
    </w:p>
    <w:p w14:paraId="64DD00D3" w14:textId="77777777" w:rsidR="002B0AA7" w:rsidRPr="00D3622E" w:rsidRDefault="002B0AA7" w:rsidP="00D3622E">
      <w:pPr>
        <w:pStyle w:val="Default"/>
        <w:jc w:val="both"/>
        <w:rPr>
          <w:rFonts w:ascii="Arial" w:hAnsi="Arial" w:cs="Arial"/>
          <w:b/>
          <w:sz w:val="21"/>
          <w:szCs w:val="21"/>
          <w:u w:val="single"/>
        </w:rPr>
      </w:pPr>
      <w:r w:rsidRPr="00D3622E">
        <w:rPr>
          <w:rFonts w:ascii="Arial" w:hAnsi="Arial" w:cs="Arial"/>
          <w:b/>
          <w:sz w:val="21"/>
          <w:szCs w:val="21"/>
          <w:u w:val="single"/>
        </w:rPr>
        <w:t>Physical Effort</w:t>
      </w:r>
    </w:p>
    <w:p w14:paraId="0D759B30" w14:textId="77777777" w:rsidR="002B0AA7" w:rsidRPr="00D3622E" w:rsidRDefault="002B0AA7" w:rsidP="00D3622E">
      <w:pPr>
        <w:pStyle w:val="Default"/>
        <w:jc w:val="both"/>
        <w:rPr>
          <w:rFonts w:ascii="Arial" w:hAnsi="Arial" w:cs="Arial"/>
          <w:b/>
          <w:sz w:val="21"/>
          <w:szCs w:val="21"/>
          <w:u w:val="single"/>
        </w:rPr>
      </w:pPr>
    </w:p>
    <w:p w14:paraId="51C31A2C" w14:textId="30482C36" w:rsidR="00D3622E" w:rsidRPr="00D3622E" w:rsidRDefault="00D3622E" w:rsidP="00D3622E">
      <w:pPr>
        <w:pStyle w:val="Default"/>
        <w:numPr>
          <w:ilvl w:val="0"/>
          <w:numId w:val="42"/>
        </w:numPr>
        <w:jc w:val="both"/>
        <w:rPr>
          <w:rFonts w:ascii="Arial" w:hAnsi="Arial" w:cs="Arial"/>
          <w:sz w:val="21"/>
          <w:szCs w:val="21"/>
        </w:rPr>
      </w:pPr>
      <w:r w:rsidRPr="00D3622E">
        <w:rPr>
          <w:rFonts w:ascii="Arial" w:hAnsi="Arial" w:cs="Arial"/>
          <w:sz w:val="21"/>
          <w:szCs w:val="21"/>
        </w:rPr>
        <w:t xml:space="preserve">Requires normal physical effort, with a mixture of sitting, walking and carrying minor loads with short periods of greater physical effort, such as lifting children where necessary. </w:t>
      </w:r>
    </w:p>
    <w:p w14:paraId="144B3101" w14:textId="2137D905" w:rsidR="004837B0" w:rsidRPr="00D3622E" w:rsidRDefault="00D3622E" w:rsidP="00D3622E">
      <w:pPr>
        <w:pStyle w:val="Default"/>
        <w:numPr>
          <w:ilvl w:val="0"/>
          <w:numId w:val="42"/>
        </w:numPr>
        <w:jc w:val="both"/>
        <w:rPr>
          <w:rFonts w:ascii="Arial" w:hAnsi="Arial" w:cs="Arial"/>
          <w:sz w:val="21"/>
          <w:szCs w:val="21"/>
        </w:rPr>
      </w:pPr>
      <w:r w:rsidRPr="00D3622E">
        <w:rPr>
          <w:rFonts w:ascii="Arial" w:hAnsi="Arial" w:cs="Arial"/>
          <w:sz w:val="21"/>
          <w:szCs w:val="21"/>
        </w:rPr>
        <w:t>Assembly and clearing away of equipment.</w:t>
      </w:r>
    </w:p>
    <w:p w14:paraId="0E1A478E" w14:textId="77777777" w:rsidR="00D3622E" w:rsidRPr="00D3622E" w:rsidRDefault="00D3622E" w:rsidP="00D3622E">
      <w:pPr>
        <w:pStyle w:val="Default"/>
        <w:jc w:val="both"/>
        <w:rPr>
          <w:rFonts w:ascii="Arial" w:hAnsi="Arial" w:cs="Arial"/>
          <w:sz w:val="21"/>
          <w:szCs w:val="21"/>
        </w:rPr>
      </w:pPr>
    </w:p>
    <w:p w14:paraId="0E7A13F2" w14:textId="77777777" w:rsidR="002B0AA7" w:rsidRPr="00D3622E" w:rsidRDefault="002B0AA7" w:rsidP="00D3622E">
      <w:pPr>
        <w:pStyle w:val="Default"/>
        <w:jc w:val="both"/>
        <w:rPr>
          <w:rFonts w:ascii="Arial" w:hAnsi="Arial" w:cs="Arial"/>
          <w:b/>
          <w:sz w:val="21"/>
          <w:szCs w:val="21"/>
          <w:u w:val="single"/>
        </w:rPr>
      </w:pPr>
      <w:r w:rsidRPr="00D3622E">
        <w:rPr>
          <w:rFonts w:ascii="Arial" w:hAnsi="Arial" w:cs="Arial"/>
          <w:b/>
          <w:sz w:val="21"/>
          <w:szCs w:val="21"/>
          <w:u w:val="single"/>
        </w:rPr>
        <w:t>Working Environment</w:t>
      </w:r>
    </w:p>
    <w:p w14:paraId="62883CAA" w14:textId="77777777" w:rsidR="004F3342" w:rsidRPr="00D3622E" w:rsidRDefault="004F3342" w:rsidP="00D3622E">
      <w:pPr>
        <w:pStyle w:val="Default"/>
        <w:jc w:val="both"/>
        <w:rPr>
          <w:rFonts w:ascii="Arial" w:hAnsi="Arial" w:cs="Arial"/>
          <w:sz w:val="21"/>
          <w:szCs w:val="21"/>
        </w:rPr>
      </w:pPr>
    </w:p>
    <w:p w14:paraId="7196A48B" w14:textId="51677526" w:rsidR="0023405B" w:rsidRPr="00D3622E" w:rsidRDefault="00D3622E" w:rsidP="00C464D4">
      <w:pPr>
        <w:pStyle w:val="Default"/>
        <w:numPr>
          <w:ilvl w:val="0"/>
          <w:numId w:val="11"/>
        </w:numPr>
        <w:jc w:val="both"/>
        <w:rPr>
          <w:rFonts w:ascii="Arial" w:hAnsi="Arial" w:cs="Arial"/>
          <w:sz w:val="21"/>
          <w:szCs w:val="21"/>
        </w:rPr>
      </w:pPr>
      <w:r w:rsidRPr="00D3622E">
        <w:rPr>
          <w:rFonts w:ascii="Arial" w:hAnsi="Arial" w:cs="Arial"/>
          <w:sz w:val="21"/>
          <w:szCs w:val="21"/>
        </w:rPr>
        <w:t>Work is normally carried out in a nursery or reception setting, where there is regular exposure to noise or other unpleasant conditions such as nappy changing.</w:t>
      </w:r>
    </w:p>
    <w:sectPr w:rsidR="0023405B" w:rsidRPr="00D3622E" w:rsidSect="0076647C">
      <w:headerReference w:type="default" r:id="rId12"/>
      <w:footerReference w:type="default" r:id="rId13"/>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78C94" w14:textId="77777777" w:rsidR="00C32F9C" w:rsidRDefault="00C32F9C" w:rsidP="00396A11">
      <w:pPr>
        <w:spacing w:after="0"/>
      </w:pPr>
      <w:r>
        <w:separator/>
      </w:r>
    </w:p>
  </w:endnote>
  <w:endnote w:type="continuationSeparator" w:id="0">
    <w:p w14:paraId="5854B8C7" w14:textId="77777777" w:rsidR="00C32F9C" w:rsidRDefault="00C32F9C"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604EC"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109EF" w14:textId="77777777" w:rsidR="00C32F9C" w:rsidRDefault="00C32F9C" w:rsidP="00396A11">
      <w:pPr>
        <w:spacing w:after="0"/>
      </w:pPr>
      <w:r>
        <w:separator/>
      </w:r>
    </w:p>
  </w:footnote>
  <w:footnote w:type="continuationSeparator" w:id="0">
    <w:p w14:paraId="3A6D9288" w14:textId="77777777" w:rsidR="00C32F9C" w:rsidRDefault="00C32F9C"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298C" w14:textId="719CDD1B" w:rsidR="00E37A6D" w:rsidRDefault="00E37A6D" w:rsidP="00E37A6D">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693"/>
    <w:multiLevelType w:val="hybridMultilevel"/>
    <w:tmpl w:val="0F349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553D8"/>
    <w:multiLevelType w:val="hybridMultilevel"/>
    <w:tmpl w:val="AD36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847E0E"/>
    <w:multiLevelType w:val="hybridMultilevel"/>
    <w:tmpl w:val="55A06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57039D"/>
    <w:multiLevelType w:val="hybridMultilevel"/>
    <w:tmpl w:val="9F08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06725"/>
    <w:multiLevelType w:val="hybridMultilevel"/>
    <w:tmpl w:val="A66E6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27496"/>
    <w:multiLevelType w:val="hybridMultilevel"/>
    <w:tmpl w:val="DCF8A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0F11BF"/>
    <w:multiLevelType w:val="hybridMultilevel"/>
    <w:tmpl w:val="F9724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313827"/>
    <w:multiLevelType w:val="hybridMultilevel"/>
    <w:tmpl w:val="D7C2D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161349"/>
    <w:multiLevelType w:val="hybridMultilevel"/>
    <w:tmpl w:val="2132C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33A50"/>
    <w:multiLevelType w:val="hybridMultilevel"/>
    <w:tmpl w:val="BBD43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E23AB"/>
    <w:multiLevelType w:val="hybridMultilevel"/>
    <w:tmpl w:val="012C3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F8159E"/>
    <w:multiLevelType w:val="hybridMultilevel"/>
    <w:tmpl w:val="293C6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0E6055"/>
    <w:multiLevelType w:val="hybridMultilevel"/>
    <w:tmpl w:val="DBDAB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A9074B"/>
    <w:multiLevelType w:val="hybridMultilevel"/>
    <w:tmpl w:val="ED487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A97000"/>
    <w:multiLevelType w:val="hybridMultilevel"/>
    <w:tmpl w:val="08064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BC578A"/>
    <w:multiLevelType w:val="hybridMultilevel"/>
    <w:tmpl w:val="21EEF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FA1BCD"/>
    <w:multiLevelType w:val="hybridMultilevel"/>
    <w:tmpl w:val="837A8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55607E1"/>
    <w:multiLevelType w:val="hybridMultilevel"/>
    <w:tmpl w:val="F1C2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034B2B"/>
    <w:multiLevelType w:val="hybridMultilevel"/>
    <w:tmpl w:val="D7EE6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10047E"/>
    <w:multiLevelType w:val="hybridMultilevel"/>
    <w:tmpl w:val="FDF2E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9147EC"/>
    <w:multiLevelType w:val="hybridMultilevel"/>
    <w:tmpl w:val="F920D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77B1CB0"/>
    <w:multiLevelType w:val="hybridMultilevel"/>
    <w:tmpl w:val="9176C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1532A1"/>
    <w:multiLevelType w:val="hybridMultilevel"/>
    <w:tmpl w:val="18E69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8456197"/>
    <w:multiLevelType w:val="hybridMultilevel"/>
    <w:tmpl w:val="443AD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7E6B6C"/>
    <w:multiLevelType w:val="hybridMultilevel"/>
    <w:tmpl w:val="943E8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E11CD7"/>
    <w:multiLevelType w:val="hybridMultilevel"/>
    <w:tmpl w:val="5A780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37" w15:restartNumberingAfterBreak="0">
    <w:nsid w:val="733745CB"/>
    <w:multiLevelType w:val="hybridMultilevel"/>
    <w:tmpl w:val="7DE64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403C2F"/>
    <w:multiLevelType w:val="hybridMultilevel"/>
    <w:tmpl w:val="3DFEB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5E0B40"/>
    <w:multiLevelType w:val="hybridMultilevel"/>
    <w:tmpl w:val="8DA8F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B62BB0"/>
    <w:multiLevelType w:val="hybridMultilevel"/>
    <w:tmpl w:val="8EE20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C87D9F"/>
    <w:multiLevelType w:val="hybridMultilevel"/>
    <w:tmpl w:val="28D83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4"/>
  </w:num>
  <w:num w:numId="3">
    <w:abstractNumId w:val="3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6"/>
  </w:num>
  <w:num w:numId="8">
    <w:abstractNumId w:val="7"/>
  </w:num>
  <w:num w:numId="9">
    <w:abstractNumId w:val="37"/>
  </w:num>
  <w:num w:numId="10">
    <w:abstractNumId w:val="38"/>
  </w:num>
  <w:num w:numId="11">
    <w:abstractNumId w:val="40"/>
  </w:num>
  <w:num w:numId="12">
    <w:abstractNumId w:val="5"/>
  </w:num>
  <w:num w:numId="13">
    <w:abstractNumId w:val="8"/>
  </w:num>
  <w:num w:numId="14">
    <w:abstractNumId w:val="6"/>
  </w:num>
  <w:num w:numId="15">
    <w:abstractNumId w:val="15"/>
  </w:num>
  <w:num w:numId="16">
    <w:abstractNumId w:val="26"/>
  </w:num>
  <w:num w:numId="17">
    <w:abstractNumId w:val="12"/>
  </w:num>
  <w:num w:numId="18">
    <w:abstractNumId w:val="19"/>
  </w:num>
  <w:num w:numId="19">
    <w:abstractNumId w:val="2"/>
  </w:num>
  <w:num w:numId="20">
    <w:abstractNumId w:val="27"/>
  </w:num>
  <w:num w:numId="21">
    <w:abstractNumId w:val="41"/>
  </w:num>
  <w:num w:numId="22">
    <w:abstractNumId w:val="18"/>
  </w:num>
  <w:num w:numId="23">
    <w:abstractNumId w:val="39"/>
  </w:num>
  <w:num w:numId="24">
    <w:abstractNumId w:val="25"/>
  </w:num>
  <w:num w:numId="25">
    <w:abstractNumId w:val="14"/>
  </w:num>
  <w:num w:numId="26">
    <w:abstractNumId w:val="4"/>
  </w:num>
  <w:num w:numId="27">
    <w:abstractNumId w:val="22"/>
  </w:num>
  <w:num w:numId="28">
    <w:abstractNumId w:val="32"/>
  </w:num>
  <w:num w:numId="29">
    <w:abstractNumId w:val="28"/>
  </w:num>
  <w:num w:numId="30">
    <w:abstractNumId w:val="3"/>
  </w:num>
  <w:num w:numId="31">
    <w:abstractNumId w:val="10"/>
  </w:num>
  <w:num w:numId="32">
    <w:abstractNumId w:val="23"/>
  </w:num>
  <w:num w:numId="33">
    <w:abstractNumId w:val="0"/>
  </w:num>
  <w:num w:numId="34">
    <w:abstractNumId w:val="13"/>
  </w:num>
  <w:num w:numId="35">
    <w:abstractNumId w:val="34"/>
  </w:num>
  <w:num w:numId="36">
    <w:abstractNumId w:val="17"/>
  </w:num>
  <w:num w:numId="37">
    <w:abstractNumId w:val="20"/>
  </w:num>
  <w:num w:numId="38">
    <w:abstractNumId w:val="29"/>
  </w:num>
  <w:num w:numId="39">
    <w:abstractNumId w:val="11"/>
  </w:num>
  <w:num w:numId="40">
    <w:abstractNumId w:val="21"/>
  </w:num>
  <w:num w:numId="41">
    <w:abstractNumId w:val="31"/>
  </w:num>
  <w:num w:numId="42">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5B"/>
    <w:rsid w:val="0000151C"/>
    <w:rsid w:val="000100E8"/>
    <w:rsid w:val="00015EBB"/>
    <w:rsid w:val="00023197"/>
    <w:rsid w:val="000356DC"/>
    <w:rsid w:val="00045587"/>
    <w:rsid w:val="00060156"/>
    <w:rsid w:val="000604F2"/>
    <w:rsid w:val="000D0882"/>
    <w:rsid w:val="000D246C"/>
    <w:rsid w:val="000E4B42"/>
    <w:rsid w:val="000F359C"/>
    <w:rsid w:val="001027B2"/>
    <w:rsid w:val="00113EB2"/>
    <w:rsid w:val="00132A1D"/>
    <w:rsid w:val="00145ED8"/>
    <w:rsid w:val="00147FD0"/>
    <w:rsid w:val="00152D7B"/>
    <w:rsid w:val="00153CAC"/>
    <w:rsid w:val="001627A0"/>
    <w:rsid w:val="0016331F"/>
    <w:rsid w:val="00172947"/>
    <w:rsid w:val="00180623"/>
    <w:rsid w:val="00190FF1"/>
    <w:rsid w:val="001968B0"/>
    <w:rsid w:val="001B12C8"/>
    <w:rsid w:val="001D6B78"/>
    <w:rsid w:val="00204BD2"/>
    <w:rsid w:val="002133F7"/>
    <w:rsid w:val="0023405B"/>
    <w:rsid w:val="00270622"/>
    <w:rsid w:val="00270EA4"/>
    <w:rsid w:val="002762E0"/>
    <w:rsid w:val="0028595A"/>
    <w:rsid w:val="002A2EF4"/>
    <w:rsid w:val="002B0AA7"/>
    <w:rsid w:val="002B1EE0"/>
    <w:rsid w:val="002C0298"/>
    <w:rsid w:val="002C163D"/>
    <w:rsid w:val="002C3E1D"/>
    <w:rsid w:val="002D2B49"/>
    <w:rsid w:val="002D6A9A"/>
    <w:rsid w:val="002D7026"/>
    <w:rsid w:val="003034DA"/>
    <w:rsid w:val="003124D4"/>
    <w:rsid w:val="00325949"/>
    <w:rsid w:val="00360450"/>
    <w:rsid w:val="003955DA"/>
    <w:rsid w:val="00396A11"/>
    <w:rsid w:val="003C4A76"/>
    <w:rsid w:val="003D3182"/>
    <w:rsid w:val="003D769F"/>
    <w:rsid w:val="003F2DAD"/>
    <w:rsid w:val="003F7A06"/>
    <w:rsid w:val="00417718"/>
    <w:rsid w:val="00423B6A"/>
    <w:rsid w:val="004278B1"/>
    <w:rsid w:val="00435233"/>
    <w:rsid w:val="00437CE6"/>
    <w:rsid w:val="00441AA4"/>
    <w:rsid w:val="00456D26"/>
    <w:rsid w:val="00483032"/>
    <w:rsid w:val="004837B0"/>
    <w:rsid w:val="00484348"/>
    <w:rsid w:val="00493490"/>
    <w:rsid w:val="0049695F"/>
    <w:rsid w:val="004A0E89"/>
    <w:rsid w:val="004A440C"/>
    <w:rsid w:val="004B506B"/>
    <w:rsid w:val="004D0743"/>
    <w:rsid w:val="004D4611"/>
    <w:rsid w:val="004D7B87"/>
    <w:rsid w:val="004E325A"/>
    <w:rsid w:val="004F3342"/>
    <w:rsid w:val="00516F96"/>
    <w:rsid w:val="005276FE"/>
    <w:rsid w:val="00531EF3"/>
    <w:rsid w:val="00537E43"/>
    <w:rsid w:val="00543D9F"/>
    <w:rsid w:val="005612DE"/>
    <w:rsid w:val="00583942"/>
    <w:rsid w:val="00593016"/>
    <w:rsid w:val="00594C4F"/>
    <w:rsid w:val="005A7272"/>
    <w:rsid w:val="005B2F5D"/>
    <w:rsid w:val="005B5872"/>
    <w:rsid w:val="005C2889"/>
    <w:rsid w:val="005D7EA9"/>
    <w:rsid w:val="005E2B69"/>
    <w:rsid w:val="0061461F"/>
    <w:rsid w:val="00615BC1"/>
    <w:rsid w:val="00615CED"/>
    <w:rsid w:val="006214F8"/>
    <w:rsid w:val="00636D5E"/>
    <w:rsid w:val="00642077"/>
    <w:rsid w:val="0069058B"/>
    <w:rsid w:val="00697532"/>
    <w:rsid w:val="006A1FF8"/>
    <w:rsid w:val="006A5DC8"/>
    <w:rsid w:val="006E2BA2"/>
    <w:rsid w:val="007102C8"/>
    <w:rsid w:val="00724A48"/>
    <w:rsid w:val="0073187A"/>
    <w:rsid w:val="00737639"/>
    <w:rsid w:val="00740383"/>
    <w:rsid w:val="00753663"/>
    <w:rsid w:val="0076647C"/>
    <w:rsid w:val="00766D18"/>
    <w:rsid w:val="0077011A"/>
    <w:rsid w:val="00794C45"/>
    <w:rsid w:val="007B5BBA"/>
    <w:rsid w:val="007D2DE3"/>
    <w:rsid w:val="007D6136"/>
    <w:rsid w:val="007E568B"/>
    <w:rsid w:val="007F57A5"/>
    <w:rsid w:val="00806EE8"/>
    <w:rsid w:val="0081790F"/>
    <w:rsid w:val="008258A5"/>
    <w:rsid w:val="0083605C"/>
    <w:rsid w:val="008549EC"/>
    <w:rsid w:val="00861626"/>
    <w:rsid w:val="0087689A"/>
    <w:rsid w:val="00886674"/>
    <w:rsid w:val="00891E05"/>
    <w:rsid w:val="008A1597"/>
    <w:rsid w:val="008A3CB8"/>
    <w:rsid w:val="008B71A2"/>
    <w:rsid w:val="008C2437"/>
    <w:rsid w:val="008D598B"/>
    <w:rsid w:val="008F1591"/>
    <w:rsid w:val="008F1F85"/>
    <w:rsid w:val="009050A4"/>
    <w:rsid w:val="0092162E"/>
    <w:rsid w:val="009461EA"/>
    <w:rsid w:val="00953B9A"/>
    <w:rsid w:val="00971F5D"/>
    <w:rsid w:val="009768AF"/>
    <w:rsid w:val="009811CD"/>
    <w:rsid w:val="009A2ECD"/>
    <w:rsid w:val="009C6FF1"/>
    <w:rsid w:val="009D1699"/>
    <w:rsid w:val="009D5A84"/>
    <w:rsid w:val="009F7CCB"/>
    <w:rsid w:val="00A03383"/>
    <w:rsid w:val="00A12401"/>
    <w:rsid w:val="00A13EDC"/>
    <w:rsid w:val="00A15EA1"/>
    <w:rsid w:val="00A50FA4"/>
    <w:rsid w:val="00A5678E"/>
    <w:rsid w:val="00A66E56"/>
    <w:rsid w:val="00A66E59"/>
    <w:rsid w:val="00A725BE"/>
    <w:rsid w:val="00A77BA2"/>
    <w:rsid w:val="00A90926"/>
    <w:rsid w:val="00AA4A08"/>
    <w:rsid w:val="00AA7C8C"/>
    <w:rsid w:val="00AC16FB"/>
    <w:rsid w:val="00AC46A2"/>
    <w:rsid w:val="00AC57EB"/>
    <w:rsid w:val="00AD7FBD"/>
    <w:rsid w:val="00AF297D"/>
    <w:rsid w:val="00AF7C3A"/>
    <w:rsid w:val="00B0148F"/>
    <w:rsid w:val="00B17530"/>
    <w:rsid w:val="00B57F8F"/>
    <w:rsid w:val="00B665A9"/>
    <w:rsid w:val="00B71111"/>
    <w:rsid w:val="00B71C89"/>
    <w:rsid w:val="00B74B99"/>
    <w:rsid w:val="00B8050C"/>
    <w:rsid w:val="00B82F10"/>
    <w:rsid w:val="00BB3C1C"/>
    <w:rsid w:val="00BB698B"/>
    <w:rsid w:val="00BC2FCA"/>
    <w:rsid w:val="00BF04ED"/>
    <w:rsid w:val="00BF3BE9"/>
    <w:rsid w:val="00C26C41"/>
    <w:rsid w:val="00C32F9C"/>
    <w:rsid w:val="00C46511"/>
    <w:rsid w:val="00C60802"/>
    <w:rsid w:val="00C75942"/>
    <w:rsid w:val="00CA59F4"/>
    <w:rsid w:val="00CB326F"/>
    <w:rsid w:val="00CB3642"/>
    <w:rsid w:val="00CB6140"/>
    <w:rsid w:val="00CD00CC"/>
    <w:rsid w:val="00CD666D"/>
    <w:rsid w:val="00CE39C8"/>
    <w:rsid w:val="00CF69B3"/>
    <w:rsid w:val="00D3622E"/>
    <w:rsid w:val="00D61388"/>
    <w:rsid w:val="00D62AF4"/>
    <w:rsid w:val="00D67DC7"/>
    <w:rsid w:val="00D847BE"/>
    <w:rsid w:val="00D91C50"/>
    <w:rsid w:val="00DB0306"/>
    <w:rsid w:val="00DB1CE1"/>
    <w:rsid w:val="00DC5715"/>
    <w:rsid w:val="00DD08EC"/>
    <w:rsid w:val="00E01703"/>
    <w:rsid w:val="00E077C6"/>
    <w:rsid w:val="00E07A89"/>
    <w:rsid w:val="00E119A6"/>
    <w:rsid w:val="00E34B7C"/>
    <w:rsid w:val="00E37A6D"/>
    <w:rsid w:val="00E412A0"/>
    <w:rsid w:val="00E71467"/>
    <w:rsid w:val="00EA05DC"/>
    <w:rsid w:val="00EA4497"/>
    <w:rsid w:val="00EA7566"/>
    <w:rsid w:val="00EB7D41"/>
    <w:rsid w:val="00EC6164"/>
    <w:rsid w:val="00ED71EB"/>
    <w:rsid w:val="00EE6A5D"/>
    <w:rsid w:val="00EF7CC6"/>
    <w:rsid w:val="00F04F2C"/>
    <w:rsid w:val="00F078E9"/>
    <w:rsid w:val="00F07B5D"/>
    <w:rsid w:val="00F12214"/>
    <w:rsid w:val="00F34756"/>
    <w:rsid w:val="00F5252A"/>
    <w:rsid w:val="00F663F0"/>
    <w:rsid w:val="00F76026"/>
    <w:rsid w:val="00FA09A3"/>
    <w:rsid w:val="00FA2A62"/>
    <w:rsid w:val="00FB19C0"/>
    <w:rsid w:val="00FB29E4"/>
    <w:rsid w:val="00FB7949"/>
    <w:rsid w:val="00FD27A0"/>
    <w:rsid w:val="00F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89"/>
    <w:rPr>
      <w:rFonts w:asciiTheme="minorHAnsi" w:hAnsiTheme="minorHAnsi"/>
      <w:lang w:val="pt-BR"/>
    </w:rPr>
  </w:style>
  <w:style w:type="paragraph" w:styleId="Heading1">
    <w:name w:val="heading 1"/>
    <w:basedOn w:val="Normal"/>
    <w:next w:val="Normal"/>
    <w:link w:val="Heading1Char"/>
    <w:uiPriority w:val="9"/>
    <w:qFormat/>
    <w:rsid w:val="00D67DC7"/>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D67DC7"/>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D67DC7"/>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D67DC7"/>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D67DC7"/>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after="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after="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5C28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2889"/>
  </w:style>
  <w:style w:type="table" w:styleId="TableGrid">
    <w:name w:val="Table Grid"/>
    <w:basedOn w:val="TableNormal"/>
    <w:uiPriority w:val="39"/>
    <w:rsid w:val="00D67DC7"/>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D67DC7"/>
    <w:pPr>
      <w:tabs>
        <w:tab w:val="center" w:pos="4513"/>
        <w:tab w:val="right" w:pos="9026"/>
      </w:tabs>
      <w:spacing w:after="0"/>
    </w:pPr>
  </w:style>
  <w:style w:type="character" w:customStyle="1" w:styleId="HeaderChar">
    <w:name w:val="Header Char"/>
    <w:basedOn w:val="DefaultParagraphFont"/>
    <w:link w:val="Header"/>
    <w:uiPriority w:val="99"/>
    <w:rsid w:val="00D67DC7"/>
  </w:style>
  <w:style w:type="paragraph" w:styleId="Footer">
    <w:name w:val="footer"/>
    <w:basedOn w:val="Normal"/>
    <w:link w:val="FooterChar"/>
    <w:unhideWhenUsed/>
    <w:rsid w:val="00D67DC7"/>
    <w:pPr>
      <w:tabs>
        <w:tab w:val="center" w:pos="4513"/>
        <w:tab w:val="right" w:pos="9026"/>
      </w:tabs>
      <w:spacing w:after="0"/>
    </w:pPr>
  </w:style>
  <w:style w:type="character" w:customStyle="1" w:styleId="FooterChar">
    <w:name w:val="Footer Char"/>
    <w:basedOn w:val="DefaultParagraphFont"/>
    <w:link w:val="Footer"/>
    <w:rsid w:val="00D67DC7"/>
  </w:style>
  <w:style w:type="character" w:styleId="Hyperlink">
    <w:name w:val="Hyperlink"/>
    <w:basedOn w:val="DefaultParagraphFont"/>
    <w:uiPriority w:val="99"/>
    <w:unhideWhenUsed/>
    <w:rsid w:val="00D67DC7"/>
    <w:rPr>
      <w:color w:val="1A2857" w:themeColor="hyperlink"/>
      <w:u w:val="single"/>
    </w:rPr>
  </w:style>
  <w:style w:type="character" w:styleId="PlaceholderText">
    <w:name w:val="Placeholder Text"/>
    <w:basedOn w:val="DefaultParagraphFont"/>
    <w:uiPriority w:val="99"/>
    <w:semiHidden/>
    <w:rsid w:val="00D67DC7"/>
    <w:rPr>
      <w:color w:val="808080"/>
    </w:rPr>
  </w:style>
  <w:style w:type="character" w:customStyle="1" w:styleId="Heading1Char">
    <w:name w:val="Heading 1 Char"/>
    <w:basedOn w:val="DefaultParagraphFont"/>
    <w:link w:val="Heading1"/>
    <w:uiPriority w:val="9"/>
    <w:rsid w:val="00D67DC7"/>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D67DC7"/>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D67DC7"/>
    <w:rPr>
      <w:rFonts w:eastAsiaTheme="majorEastAsia" w:cstheme="majorBidi"/>
      <w:b/>
      <w:color w:val="000000" w:themeColor="text1"/>
      <w:sz w:val="24"/>
      <w:szCs w:val="24"/>
    </w:rPr>
  </w:style>
  <w:style w:type="paragraph" w:styleId="ListParagraph">
    <w:name w:val="List Paragraph"/>
    <w:basedOn w:val="Normal"/>
    <w:link w:val="ListParagraphChar"/>
    <w:uiPriority w:val="34"/>
    <w:qFormat/>
    <w:rsid w:val="00D67DC7"/>
    <w:pPr>
      <w:numPr>
        <w:numId w:val="1"/>
      </w:numPr>
      <w:ind w:left="714" w:hanging="357"/>
      <w:contextualSpacing/>
    </w:pPr>
  </w:style>
  <w:style w:type="table" w:customStyle="1" w:styleId="HfLTableStyle">
    <w:name w:val="HfLTableStyle"/>
    <w:basedOn w:val="TableNormal"/>
    <w:uiPriority w:val="99"/>
    <w:rsid w:val="00D67DC7"/>
    <w:pPr>
      <w:spacing w:after="0" w:line="240" w:lineRule="auto"/>
    </w:pPr>
    <w:tblPr/>
  </w:style>
  <w:style w:type="paragraph" w:customStyle="1" w:styleId="TableText">
    <w:name w:val="TableText"/>
    <w:basedOn w:val="NoSpacing"/>
    <w:qFormat/>
    <w:rsid w:val="00D67DC7"/>
    <w:pPr>
      <w:spacing w:before="60" w:after="60"/>
    </w:pPr>
  </w:style>
  <w:style w:type="paragraph" w:styleId="NoSpacing">
    <w:name w:val="No Spacing"/>
    <w:link w:val="NoSpacingChar"/>
    <w:uiPriority w:val="1"/>
    <w:qFormat/>
    <w:rsid w:val="00D67DC7"/>
    <w:pPr>
      <w:spacing w:after="0" w:line="240" w:lineRule="auto"/>
    </w:pPr>
  </w:style>
  <w:style w:type="character" w:customStyle="1" w:styleId="Heading4Char">
    <w:name w:val="Heading 4 Char"/>
    <w:basedOn w:val="DefaultParagraphFont"/>
    <w:link w:val="Heading4"/>
    <w:uiPriority w:val="9"/>
    <w:rsid w:val="00D67DC7"/>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D67DC7"/>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ascii="Arial" w:hAnsi="Arial"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ascii="Arial" w:hAnsi="Arial"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after="0"/>
      <w:ind w:left="220"/>
    </w:pPr>
    <w:rPr>
      <w:rFonts w:cstheme="minorHAnsi"/>
      <w:b/>
      <w:bCs/>
    </w:rPr>
  </w:style>
  <w:style w:type="paragraph" w:styleId="TOC1">
    <w:name w:val="toc 1"/>
    <w:basedOn w:val="Normal"/>
    <w:next w:val="Normal"/>
    <w:autoRedefine/>
    <w:uiPriority w:val="39"/>
    <w:unhideWhenUsed/>
    <w:rsid w:val="0023405B"/>
    <w:pPr>
      <w:spacing w:before="120" w:after="0"/>
    </w:pPr>
    <w:rPr>
      <w:rFonts w:cstheme="minorHAnsi"/>
      <w:b/>
      <w:bCs/>
      <w:i/>
      <w:iCs/>
      <w:sz w:val="24"/>
      <w:szCs w:val="24"/>
    </w:rPr>
  </w:style>
  <w:style w:type="paragraph" w:styleId="TOC3">
    <w:name w:val="toc 3"/>
    <w:basedOn w:val="Normal"/>
    <w:next w:val="Normal"/>
    <w:autoRedefine/>
    <w:uiPriority w:val="39"/>
    <w:unhideWhenUsed/>
    <w:rsid w:val="0023405B"/>
    <w:pPr>
      <w:spacing w:after="0"/>
      <w:ind w:left="440"/>
    </w:pPr>
    <w:rPr>
      <w:rFonts w:cstheme="minorHAnsi"/>
      <w:sz w:val="20"/>
      <w:szCs w:val="20"/>
    </w:rPr>
  </w:style>
  <w:style w:type="paragraph" w:styleId="TOC4">
    <w:name w:val="toc 4"/>
    <w:basedOn w:val="Normal"/>
    <w:next w:val="Normal"/>
    <w:autoRedefine/>
    <w:uiPriority w:val="39"/>
    <w:unhideWhenUsed/>
    <w:rsid w:val="0023405B"/>
    <w:pPr>
      <w:spacing w:after="0"/>
      <w:ind w:left="660"/>
    </w:pPr>
    <w:rPr>
      <w:rFonts w:cstheme="minorHAnsi"/>
      <w:sz w:val="20"/>
      <w:szCs w:val="20"/>
    </w:rPr>
  </w:style>
  <w:style w:type="paragraph" w:styleId="TOC5">
    <w:name w:val="toc 5"/>
    <w:basedOn w:val="Normal"/>
    <w:next w:val="Normal"/>
    <w:autoRedefine/>
    <w:uiPriority w:val="39"/>
    <w:unhideWhenUsed/>
    <w:rsid w:val="0023405B"/>
    <w:pPr>
      <w:spacing w:after="0"/>
      <w:ind w:left="880"/>
    </w:pPr>
    <w:rPr>
      <w:rFonts w:cstheme="minorHAnsi"/>
      <w:sz w:val="20"/>
      <w:szCs w:val="20"/>
    </w:rPr>
  </w:style>
  <w:style w:type="paragraph" w:styleId="TOC6">
    <w:name w:val="toc 6"/>
    <w:basedOn w:val="Normal"/>
    <w:next w:val="Normal"/>
    <w:autoRedefine/>
    <w:uiPriority w:val="39"/>
    <w:unhideWhenUsed/>
    <w:rsid w:val="0023405B"/>
    <w:pPr>
      <w:spacing w:after="0"/>
      <w:ind w:left="1100"/>
    </w:pPr>
    <w:rPr>
      <w:rFonts w:cstheme="minorHAnsi"/>
      <w:sz w:val="20"/>
      <w:szCs w:val="20"/>
    </w:rPr>
  </w:style>
  <w:style w:type="paragraph" w:styleId="TOC7">
    <w:name w:val="toc 7"/>
    <w:basedOn w:val="Normal"/>
    <w:next w:val="Normal"/>
    <w:autoRedefine/>
    <w:uiPriority w:val="39"/>
    <w:unhideWhenUsed/>
    <w:rsid w:val="0023405B"/>
    <w:pPr>
      <w:spacing w:after="0"/>
      <w:ind w:left="1320"/>
    </w:pPr>
    <w:rPr>
      <w:rFonts w:cstheme="minorHAnsi"/>
      <w:sz w:val="20"/>
      <w:szCs w:val="20"/>
    </w:rPr>
  </w:style>
  <w:style w:type="paragraph" w:styleId="TOC8">
    <w:name w:val="toc 8"/>
    <w:basedOn w:val="Normal"/>
    <w:next w:val="Normal"/>
    <w:autoRedefine/>
    <w:uiPriority w:val="39"/>
    <w:unhideWhenUsed/>
    <w:rsid w:val="0023405B"/>
    <w:pPr>
      <w:spacing w:after="0"/>
      <w:ind w:left="1540"/>
    </w:pPr>
    <w:rPr>
      <w:rFonts w:cstheme="minorHAnsi"/>
      <w:sz w:val="20"/>
      <w:szCs w:val="20"/>
    </w:rPr>
  </w:style>
  <w:style w:type="paragraph" w:styleId="TOC9">
    <w:name w:val="toc 9"/>
    <w:basedOn w:val="Normal"/>
    <w:next w:val="Normal"/>
    <w:autoRedefine/>
    <w:uiPriority w:val="39"/>
    <w:unhideWhenUsed/>
    <w:rsid w:val="0023405B"/>
    <w:pPr>
      <w:spacing w:after="0"/>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color w:val="000000" w:themeColor="text1"/>
      <w:sz w:val="24"/>
      <w:szCs w:val="24"/>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after="0"/>
      <w:contextualSpacing w:val="0"/>
    </w:pPr>
    <w:rPr>
      <w:rFonts w:ascii="Arial" w:hAnsi="Arial"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spacing w:before="240" w:after="0"/>
      <w:outlineLvl w:val="9"/>
    </w:pPr>
    <w:rPr>
      <w:rFonts w:asciiTheme="majorHAnsi" w:hAnsiTheme="majorHAnsi"/>
      <w:b w:val="0"/>
      <w:color w:val="2F9A87" w:themeColor="accent1" w:themeShade="BF"/>
      <w:sz w:val="32"/>
      <w:lang w:val="en-US"/>
    </w:rPr>
  </w:style>
  <w:style w:type="character" w:customStyle="1" w:styleId="NoSpacingChar">
    <w:name w:val="No Spacing Char"/>
    <w:basedOn w:val="DefaultParagraphFont"/>
    <w:link w:val="NoSpacing"/>
    <w:uiPriority w:val="1"/>
    <w:rsid w:val="000D246C"/>
  </w:style>
  <w:style w:type="character" w:customStyle="1" w:styleId="ListParagraphChar">
    <w:name w:val="List Paragraph Char"/>
    <w:basedOn w:val="DefaultParagraphFont"/>
    <w:link w:val="ListParagraph"/>
    <w:uiPriority w:val="34"/>
    <w:rsid w:val="000D246C"/>
  </w:style>
  <w:style w:type="paragraph" w:customStyle="1" w:styleId="Default">
    <w:name w:val="Default"/>
    <w:rsid w:val="000D246C"/>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2139">
      <w:bodyDiv w:val="1"/>
      <w:marLeft w:val="0"/>
      <w:marRight w:val="0"/>
      <w:marTop w:val="0"/>
      <w:marBottom w:val="0"/>
      <w:divBdr>
        <w:top w:val="none" w:sz="0" w:space="0" w:color="auto"/>
        <w:left w:val="none" w:sz="0" w:space="0" w:color="auto"/>
        <w:bottom w:val="none" w:sz="0" w:space="0" w:color="auto"/>
        <w:right w:val="none" w:sz="0" w:space="0" w:color="auto"/>
      </w:divBdr>
    </w:div>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580599877">
      <w:bodyDiv w:val="1"/>
      <w:marLeft w:val="0"/>
      <w:marRight w:val="0"/>
      <w:marTop w:val="0"/>
      <w:marBottom w:val="0"/>
      <w:divBdr>
        <w:top w:val="none" w:sz="0" w:space="0" w:color="auto"/>
        <w:left w:val="none" w:sz="0" w:space="0" w:color="auto"/>
        <w:bottom w:val="none" w:sz="0" w:space="0" w:color="auto"/>
        <w:right w:val="none" w:sz="0" w:space="0" w:color="auto"/>
      </w:divBdr>
    </w:div>
    <w:div w:id="612252638">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84704714">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136028381">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43235890">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389643341">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757625357">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1993561357">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3" ma:contentTypeDescription="Create a new document." ma:contentTypeScope="" ma:versionID="b63d1d24b59e5ee95d892147fb36070f">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c7396abfbfd06387a2e9130351b741c8"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FB31-F0A0-4C83-8E2A-3711C7066C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3.xml><?xml version="1.0" encoding="utf-8"?>
<ds:datastoreItem xmlns:ds="http://schemas.openxmlformats.org/officeDocument/2006/customXml" ds:itemID="{81B9DB6B-4DC8-402C-A05F-D6F43F98D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E699F-4802-4A21-AC82-711922F0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User1</cp:lastModifiedBy>
  <cp:revision>2</cp:revision>
  <dcterms:created xsi:type="dcterms:W3CDTF">2024-05-20T12:26:00Z</dcterms:created>
  <dcterms:modified xsi:type="dcterms:W3CDTF">2024-05-20T12:26:00Z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ies>
</file>