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B9A" w:rsidRPr="00A21565" w:rsidRDefault="00921B9A" w:rsidP="00921B9A">
      <w:pPr>
        <w:pStyle w:val="Heading2"/>
        <w:jc w:val="center"/>
        <w:rPr>
          <w:rFonts w:asciiTheme="minorHAnsi" w:hAnsiTheme="minorHAnsi"/>
          <w:color w:val="3366FF"/>
          <w:sz w:val="52"/>
        </w:rPr>
      </w:pPr>
      <w:r>
        <w:rPr>
          <w:noProof/>
          <w:color w:val="3366FF"/>
          <w:lang w:eastAsia="en-GB"/>
        </w:rPr>
        <w:drawing>
          <wp:anchor distT="0" distB="0" distL="114300" distR="114300" simplePos="0" relativeHeight="251659264" behindDoc="0" locked="0" layoutInCell="1" allowOverlap="1" wp14:anchorId="3B86B9E0" wp14:editId="3A95A978">
            <wp:simplePos x="0" y="0"/>
            <wp:positionH relativeFrom="column">
              <wp:align>right</wp:align>
            </wp:positionH>
            <wp:positionV relativeFrom="paragraph">
              <wp:posOffset>3810</wp:posOffset>
            </wp:positionV>
            <wp:extent cx="1066800" cy="1190625"/>
            <wp:effectExtent l="0" t="0" r="0" b="9525"/>
            <wp:wrapSquare wrapText="bothSides"/>
            <wp:docPr id="2" name="Picture 2" descr="lB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BP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color w:val="3366FF"/>
          <w:sz w:val="52"/>
        </w:rPr>
        <w:t xml:space="preserve">         </w:t>
      </w:r>
      <w:proofErr w:type="spellStart"/>
      <w:r w:rsidRPr="00A21565">
        <w:rPr>
          <w:rFonts w:asciiTheme="minorHAnsi" w:hAnsiTheme="minorHAnsi"/>
          <w:color w:val="3366FF"/>
          <w:sz w:val="52"/>
        </w:rPr>
        <w:t>Brookmans</w:t>
      </w:r>
      <w:proofErr w:type="spellEnd"/>
      <w:r w:rsidRPr="00A21565">
        <w:rPr>
          <w:rFonts w:asciiTheme="minorHAnsi" w:hAnsiTheme="minorHAnsi"/>
          <w:color w:val="3366FF"/>
          <w:sz w:val="52"/>
        </w:rPr>
        <w:t xml:space="preserve"> Park School</w:t>
      </w:r>
    </w:p>
    <w:p w:rsidR="00921B9A" w:rsidRPr="00A21565" w:rsidRDefault="00921B9A" w:rsidP="00921B9A">
      <w:pPr>
        <w:jc w:val="center"/>
        <w:rPr>
          <w:rFonts w:asciiTheme="minorHAnsi" w:hAnsiTheme="minorHAnsi"/>
          <w:color w:val="3366FF"/>
          <w:sz w:val="28"/>
          <w:szCs w:val="28"/>
        </w:rPr>
      </w:pPr>
      <w:r w:rsidRPr="00A21565">
        <w:rPr>
          <w:rFonts w:asciiTheme="minorHAnsi" w:hAnsiTheme="minorHAnsi"/>
          <w:color w:val="3366FF"/>
          <w:sz w:val="28"/>
          <w:szCs w:val="28"/>
        </w:rPr>
        <w:t xml:space="preserve">                  </w:t>
      </w:r>
      <w:proofErr w:type="spellStart"/>
      <w:r w:rsidRPr="00A21565">
        <w:rPr>
          <w:rFonts w:asciiTheme="minorHAnsi" w:hAnsiTheme="minorHAnsi"/>
          <w:color w:val="3366FF"/>
          <w:sz w:val="28"/>
          <w:szCs w:val="28"/>
        </w:rPr>
        <w:t>Bradmore</w:t>
      </w:r>
      <w:proofErr w:type="spellEnd"/>
      <w:r w:rsidRPr="00A21565">
        <w:rPr>
          <w:rFonts w:asciiTheme="minorHAnsi" w:hAnsiTheme="minorHAnsi"/>
          <w:color w:val="3366FF"/>
          <w:sz w:val="28"/>
          <w:szCs w:val="28"/>
        </w:rPr>
        <w:t xml:space="preserve"> Way, </w:t>
      </w:r>
      <w:proofErr w:type="spellStart"/>
      <w:r w:rsidRPr="00A21565">
        <w:rPr>
          <w:rFonts w:asciiTheme="minorHAnsi" w:hAnsiTheme="minorHAnsi"/>
          <w:color w:val="3366FF"/>
          <w:sz w:val="28"/>
          <w:szCs w:val="28"/>
        </w:rPr>
        <w:t>Brookmans</w:t>
      </w:r>
      <w:proofErr w:type="spellEnd"/>
      <w:r w:rsidRPr="00A21565">
        <w:rPr>
          <w:rFonts w:asciiTheme="minorHAnsi" w:hAnsiTheme="minorHAnsi"/>
          <w:color w:val="3366FF"/>
          <w:sz w:val="28"/>
          <w:szCs w:val="28"/>
        </w:rPr>
        <w:t xml:space="preserve"> Park</w:t>
      </w:r>
    </w:p>
    <w:p w:rsidR="00921B9A" w:rsidRPr="00A21565" w:rsidRDefault="00921B9A" w:rsidP="00921B9A">
      <w:pPr>
        <w:jc w:val="center"/>
        <w:rPr>
          <w:rFonts w:asciiTheme="minorHAnsi" w:hAnsiTheme="minorHAnsi"/>
          <w:color w:val="3366FF"/>
          <w:sz w:val="28"/>
          <w:szCs w:val="28"/>
        </w:rPr>
      </w:pPr>
      <w:r w:rsidRPr="00A21565">
        <w:rPr>
          <w:rFonts w:asciiTheme="minorHAnsi" w:hAnsiTheme="minorHAnsi"/>
          <w:color w:val="3366FF"/>
          <w:sz w:val="28"/>
          <w:szCs w:val="28"/>
        </w:rPr>
        <w:t xml:space="preserve">                    Hatfield AL9 7QY</w:t>
      </w:r>
    </w:p>
    <w:p w:rsidR="00921B9A" w:rsidRPr="00A21565" w:rsidRDefault="00921B9A" w:rsidP="00921B9A">
      <w:pPr>
        <w:rPr>
          <w:rFonts w:asciiTheme="minorHAnsi" w:hAnsiTheme="minorHAnsi"/>
          <w:color w:val="3366FF"/>
          <w:sz w:val="28"/>
        </w:rPr>
      </w:pPr>
      <w:r>
        <w:rPr>
          <w:rFonts w:asciiTheme="minorHAnsi" w:hAnsiTheme="minorHAnsi"/>
          <w:color w:val="3366FF"/>
          <w:sz w:val="28"/>
        </w:rPr>
        <w:t xml:space="preserve">                                                 Tel</w:t>
      </w:r>
      <w:r w:rsidRPr="00A21565">
        <w:rPr>
          <w:rFonts w:asciiTheme="minorHAnsi" w:hAnsiTheme="minorHAnsi"/>
          <w:color w:val="3366FF"/>
          <w:sz w:val="28"/>
        </w:rPr>
        <w:t>.</w:t>
      </w:r>
      <w:r>
        <w:rPr>
          <w:rFonts w:asciiTheme="minorHAnsi" w:hAnsiTheme="minorHAnsi"/>
          <w:color w:val="3366FF"/>
          <w:sz w:val="28"/>
        </w:rPr>
        <w:t>:</w:t>
      </w:r>
      <w:r w:rsidRPr="00A21565">
        <w:rPr>
          <w:rFonts w:asciiTheme="minorHAnsi" w:hAnsiTheme="minorHAnsi"/>
          <w:color w:val="3366FF"/>
          <w:sz w:val="28"/>
        </w:rPr>
        <w:t xml:space="preserve"> 01707 652355</w:t>
      </w:r>
    </w:p>
    <w:p w:rsidR="00921B9A" w:rsidRPr="00A21565" w:rsidRDefault="00921B9A" w:rsidP="00921B9A">
      <w:pPr>
        <w:rPr>
          <w:rFonts w:asciiTheme="minorHAnsi" w:hAnsiTheme="minorHAnsi"/>
          <w:color w:val="3366FF"/>
          <w:sz w:val="28"/>
        </w:rPr>
      </w:pPr>
    </w:p>
    <w:p w:rsidR="00921B9A" w:rsidRPr="00A21565" w:rsidRDefault="00921B9A" w:rsidP="00921B9A">
      <w:pPr>
        <w:rPr>
          <w:rFonts w:asciiTheme="minorHAnsi" w:hAnsiTheme="minorHAnsi"/>
          <w:color w:val="3366FF"/>
          <w:sz w:val="28"/>
          <w:szCs w:val="22"/>
        </w:rPr>
      </w:pPr>
      <w:r w:rsidRPr="00A21565">
        <w:rPr>
          <w:rFonts w:asciiTheme="minorHAnsi" w:hAnsiTheme="minorHAnsi"/>
          <w:color w:val="3366FF"/>
          <w:sz w:val="28"/>
          <w:szCs w:val="22"/>
        </w:rPr>
        <w:t xml:space="preserve">Email: </w:t>
      </w:r>
      <w:hyperlink r:id="rId6" w:history="1">
        <w:r w:rsidRPr="00A21565">
          <w:rPr>
            <w:rStyle w:val="Hyperlink"/>
            <w:rFonts w:asciiTheme="minorHAnsi" w:hAnsiTheme="minorHAnsi"/>
            <w:sz w:val="28"/>
            <w:szCs w:val="22"/>
          </w:rPr>
          <w:t>admin@brookmanspark.herts.sch.uk</w:t>
        </w:r>
      </w:hyperlink>
    </w:p>
    <w:p w:rsidR="00921B9A" w:rsidRPr="00A21565" w:rsidRDefault="00921B9A" w:rsidP="00921B9A">
      <w:pPr>
        <w:rPr>
          <w:rFonts w:asciiTheme="minorHAnsi" w:hAnsiTheme="minorHAnsi"/>
          <w:color w:val="3366FF"/>
          <w:sz w:val="28"/>
          <w:szCs w:val="22"/>
        </w:rPr>
      </w:pPr>
      <w:r w:rsidRPr="00A21565">
        <w:rPr>
          <w:rFonts w:asciiTheme="minorHAnsi" w:hAnsiTheme="minorHAnsi"/>
          <w:sz w:val="32"/>
        </w:rPr>
        <w:t xml:space="preserve">           </w:t>
      </w:r>
      <w:hyperlink r:id="rId7" w:history="1">
        <w:r w:rsidRPr="00A21565">
          <w:rPr>
            <w:rStyle w:val="Hyperlink"/>
            <w:rFonts w:asciiTheme="minorHAnsi" w:hAnsiTheme="minorHAnsi"/>
            <w:color w:val="3366FF"/>
            <w:sz w:val="28"/>
            <w:szCs w:val="22"/>
          </w:rPr>
          <w:t>www.brookmanspark.herts.sch.uk</w:t>
        </w:r>
      </w:hyperlink>
      <w:r>
        <w:rPr>
          <w:rFonts w:asciiTheme="minorHAnsi" w:hAnsiTheme="minorHAnsi"/>
          <w:color w:val="3366FF"/>
          <w:sz w:val="28"/>
          <w:szCs w:val="22"/>
        </w:rPr>
        <w:tab/>
        <w:t xml:space="preserve">            </w:t>
      </w:r>
      <w:proofErr w:type="spellStart"/>
      <w:r>
        <w:rPr>
          <w:rFonts w:asciiTheme="minorHAnsi" w:hAnsiTheme="minorHAnsi"/>
          <w:color w:val="3366FF"/>
          <w:sz w:val="28"/>
          <w:szCs w:val="22"/>
        </w:rPr>
        <w:t>He</w:t>
      </w:r>
      <w:r w:rsidRPr="00A21565">
        <w:rPr>
          <w:rFonts w:asciiTheme="minorHAnsi" w:hAnsiTheme="minorHAnsi"/>
          <w:color w:val="3366FF"/>
          <w:sz w:val="28"/>
          <w:szCs w:val="22"/>
        </w:rPr>
        <w:t>ad</w:t>
      </w:r>
      <w:r>
        <w:rPr>
          <w:rFonts w:asciiTheme="minorHAnsi" w:hAnsiTheme="minorHAnsi"/>
          <w:color w:val="3366FF"/>
          <w:sz w:val="28"/>
          <w:szCs w:val="22"/>
        </w:rPr>
        <w:t>teacher</w:t>
      </w:r>
      <w:proofErr w:type="spellEnd"/>
      <w:r w:rsidRPr="00A21565">
        <w:rPr>
          <w:rFonts w:asciiTheme="minorHAnsi" w:hAnsiTheme="minorHAnsi"/>
          <w:color w:val="3366FF"/>
          <w:sz w:val="28"/>
          <w:szCs w:val="22"/>
        </w:rPr>
        <w:t xml:space="preserve">: </w:t>
      </w:r>
      <w:r>
        <w:rPr>
          <w:rFonts w:asciiTheme="minorHAnsi" w:hAnsiTheme="minorHAnsi"/>
          <w:color w:val="3366FF"/>
          <w:sz w:val="28"/>
          <w:szCs w:val="22"/>
        </w:rPr>
        <w:t>Aileen Davies</w:t>
      </w:r>
    </w:p>
    <w:p w:rsidR="00921B9A" w:rsidRPr="00A21565" w:rsidRDefault="00921B9A" w:rsidP="00921B9A">
      <w:pPr>
        <w:rPr>
          <w:rFonts w:asciiTheme="minorHAnsi" w:hAnsiTheme="minorHAnsi"/>
          <w:color w:val="3366FF"/>
          <w:szCs w:val="22"/>
        </w:rPr>
      </w:pPr>
      <w:r>
        <w:rPr>
          <w:rFonts w:ascii="Comic Sans MS" w:hAnsi="Comic Sans MS"/>
          <w:color w:val="3366FF"/>
          <w:sz w:val="22"/>
          <w:szCs w:val="22"/>
        </w:rPr>
        <w:t>_________________________________________________________________</w:t>
      </w:r>
    </w:p>
    <w:p w:rsidR="00921B9A" w:rsidRDefault="00921B9A" w:rsidP="00921B9A">
      <w:pPr>
        <w:jc w:val="both"/>
        <w:rPr>
          <w:rFonts w:asciiTheme="minorHAnsi" w:hAnsiTheme="minorHAnsi" w:cs="Arial"/>
          <w:sz w:val="28"/>
        </w:rPr>
      </w:pPr>
    </w:p>
    <w:p w:rsidR="00921B9A" w:rsidRPr="00960C27" w:rsidRDefault="00921B9A" w:rsidP="00921B9A">
      <w:pPr>
        <w:pStyle w:val="Default"/>
        <w:rPr>
          <w:sz w:val="22"/>
          <w:szCs w:val="22"/>
        </w:rPr>
      </w:pPr>
      <w:r w:rsidRPr="00960C27">
        <w:rPr>
          <w:b/>
          <w:bCs/>
          <w:sz w:val="22"/>
          <w:szCs w:val="22"/>
        </w:rPr>
        <w:t xml:space="preserve">JOB TITLE:               </w:t>
      </w:r>
      <w:r>
        <w:rPr>
          <w:sz w:val="22"/>
          <w:szCs w:val="22"/>
        </w:rPr>
        <w:t>After School Club Assistant</w:t>
      </w:r>
      <w:r w:rsidRPr="00960C27">
        <w:rPr>
          <w:sz w:val="22"/>
          <w:szCs w:val="22"/>
        </w:rPr>
        <w:t xml:space="preserve">                          </w:t>
      </w:r>
    </w:p>
    <w:p w:rsidR="00921B9A" w:rsidRPr="00960C27" w:rsidRDefault="00921B9A" w:rsidP="00921B9A">
      <w:pPr>
        <w:pStyle w:val="Default"/>
        <w:rPr>
          <w:sz w:val="22"/>
          <w:szCs w:val="22"/>
        </w:rPr>
      </w:pPr>
      <w:r w:rsidRPr="00960C27">
        <w:rPr>
          <w:b/>
          <w:bCs/>
          <w:sz w:val="22"/>
          <w:szCs w:val="22"/>
        </w:rPr>
        <w:t xml:space="preserve">REPORTS TO:          </w:t>
      </w:r>
      <w:proofErr w:type="spellStart"/>
      <w:r w:rsidRPr="00960C27">
        <w:rPr>
          <w:sz w:val="22"/>
          <w:szCs w:val="22"/>
        </w:rPr>
        <w:t>Headteacher</w:t>
      </w:r>
      <w:proofErr w:type="spellEnd"/>
      <w:r w:rsidRPr="00960C27">
        <w:rPr>
          <w:sz w:val="22"/>
          <w:szCs w:val="22"/>
        </w:rPr>
        <w:t xml:space="preserve">/School Business Manager </w:t>
      </w:r>
    </w:p>
    <w:p w:rsidR="00921B9A" w:rsidRPr="00960C27" w:rsidRDefault="00921B9A" w:rsidP="00921B9A">
      <w:pPr>
        <w:pStyle w:val="Default"/>
        <w:rPr>
          <w:sz w:val="22"/>
          <w:szCs w:val="22"/>
        </w:rPr>
      </w:pPr>
    </w:p>
    <w:p w:rsidR="00921B9A" w:rsidRPr="00960C27" w:rsidRDefault="00921B9A" w:rsidP="00921B9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The After School</w:t>
      </w:r>
      <w:r w:rsidRPr="00960C27">
        <w:rPr>
          <w:sz w:val="22"/>
          <w:szCs w:val="22"/>
        </w:rPr>
        <w:t xml:space="preserve"> Club will provide child care during term time for parents and will therefore run every day of the academic year. This post will conti</w:t>
      </w:r>
      <w:r>
        <w:rPr>
          <w:sz w:val="22"/>
          <w:szCs w:val="22"/>
        </w:rPr>
        <w:t xml:space="preserve">nue as long as the After School </w:t>
      </w:r>
      <w:r w:rsidRPr="00960C27">
        <w:rPr>
          <w:sz w:val="22"/>
          <w:szCs w:val="22"/>
        </w:rPr>
        <w:t xml:space="preserve">Club remains financially sustainable for the school. </w:t>
      </w:r>
    </w:p>
    <w:p w:rsidR="00921B9A" w:rsidRPr="00960C27" w:rsidRDefault="00921B9A" w:rsidP="00921B9A">
      <w:pPr>
        <w:pStyle w:val="Default"/>
        <w:rPr>
          <w:sz w:val="22"/>
          <w:szCs w:val="22"/>
        </w:rPr>
      </w:pPr>
    </w:p>
    <w:p w:rsidR="00921B9A" w:rsidRPr="00960C27" w:rsidRDefault="00921B9A" w:rsidP="00921B9A">
      <w:pPr>
        <w:pStyle w:val="Default"/>
        <w:rPr>
          <w:sz w:val="22"/>
          <w:szCs w:val="22"/>
        </w:rPr>
      </w:pPr>
      <w:r w:rsidRPr="00960C27">
        <w:rPr>
          <w:b/>
          <w:bCs/>
          <w:sz w:val="22"/>
          <w:szCs w:val="22"/>
        </w:rPr>
        <w:t xml:space="preserve">1. PURPOSE </w:t>
      </w:r>
    </w:p>
    <w:p w:rsidR="00921B9A" w:rsidRPr="00960C27" w:rsidRDefault="00921B9A" w:rsidP="00921B9A">
      <w:pPr>
        <w:pStyle w:val="Default"/>
        <w:rPr>
          <w:sz w:val="22"/>
          <w:szCs w:val="22"/>
        </w:rPr>
      </w:pPr>
      <w:r w:rsidRPr="00960C27">
        <w:rPr>
          <w:sz w:val="22"/>
          <w:szCs w:val="22"/>
        </w:rPr>
        <w:t>To ensure the sm</w:t>
      </w:r>
      <w:r>
        <w:rPr>
          <w:sz w:val="22"/>
          <w:szCs w:val="22"/>
        </w:rPr>
        <w:t>ooth running of the After School</w:t>
      </w:r>
      <w:r w:rsidRPr="00960C27">
        <w:rPr>
          <w:sz w:val="22"/>
          <w:szCs w:val="22"/>
        </w:rPr>
        <w:t xml:space="preserve"> Club, and to ensure that there is an excellent standard of provision which offers a variety of activities for pupils to enjoy in a relaxed and calm environment at the end of the </w:t>
      </w:r>
      <w:r>
        <w:rPr>
          <w:sz w:val="22"/>
          <w:szCs w:val="22"/>
        </w:rPr>
        <w:t>school day</w:t>
      </w:r>
      <w:r w:rsidR="000A0F03">
        <w:rPr>
          <w:sz w:val="22"/>
          <w:szCs w:val="22"/>
        </w:rPr>
        <w:t>. Hours will be from 3:15pm-5:30</w:t>
      </w:r>
      <w:bookmarkStart w:id="0" w:name="_GoBack"/>
      <w:bookmarkEnd w:id="0"/>
      <w:r>
        <w:rPr>
          <w:sz w:val="22"/>
          <w:szCs w:val="22"/>
        </w:rPr>
        <w:t>pm, Monday to Thursday and 3:15pm to 5:15pm on Friday.</w:t>
      </w:r>
    </w:p>
    <w:p w:rsidR="00921B9A" w:rsidRDefault="00921B9A" w:rsidP="00921B9A">
      <w:pPr>
        <w:pStyle w:val="Default"/>
        <w:rPr>
          <w:sz w:val="22"/>
          <w:szCs w:val="22"/>
        </w:rPr>
      </w:pPr>
    </w:p>
    <w:p w:rsidR="00921B9A" w:rsidRPr="00960C27" w:rsidRDefault="00921B9A" w:rsidP="00921B9A">
      <w:pPr>
        <w:pStyle w:val="Default"/>
        <w:rPr>
          <w:sz w:val="22"/>
          <w:szCs w:val="22"/>
        </w:rPr>
      </w:pPr>
      <w:r w:rsidRPr="00960C27">
        <w:rPr>
          <w:b/>
          <w:bCs/>
          <w:sz w:val="22"/>
          <w:szCs w:val="22"/>
        </w:rPr>
        <w:t xml:space="preserve">2. MAIN AREAS OF RESPONSIBILITY </w:t>
      </w:r>
    </w:p>
    <w:p w:rsidR="00921B9A" w:rsidRDefault="00921B9A" w:rsidP="00921B9A">
      <w:pPr>
        <w:pStyle w:val="Default"/>
        <w:rPr>
          <w:sz w:val="22"/>
          <w:szCs w:val="22"/>
        </w:rPr>
      </w:pPr>
    </w:p>
    <w:p w:rsidR="00921B9A" w:rsidRDefault="00921B9A" w:rsidP="00921B9A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Being aware of children with allergies, medical conditions, food intolerances and dietary requirements.</w:t>
      </w:r>
    </w:p>
    <w:p w:rsidR="00921B9A" w:rsidRDefault="00921B9A" w:rsidP="00921B9A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Setting up the Dining Room and laying the table for snacks</w:t>
      </w:r>
    </w:p>
    <w:p w:rsidR="00921B9A" w:rsidRDefault="00921B9A" w:rsidP="00921B9A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Welcoming children, talking to parents</w:t>
      </w:r>
    </w:p>
    <w:p w:rsidR="00921B9A" w:rsidRDefault="00921B9A" w:rsidP="00921B9A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Passing relevant information from parents on to Teachers</w:t>
      </w:r>
    </w:p>
    <w:p w:rsidR="00921B9A" w:rsidRDefault="00921B9A" w:rsidP="00921B9A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Ensuring children eat a healthy snack</w:t>
      </w:r>
    </w:p>
    <w:p w:rsidR="00921B9A" w:rsidRDefault="00921B9A" w:rsidP="00921B9A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Ensuring children are safe and happy in the Club</w:t>
      </w:r>
    </w:p>
    <w:p w:rsidR="00921B9A" w:rsidRDefault="00921B9A" w:rsidP="00921B9A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Organise a variety of  activities for the children to participate in during the Club</w:t>
      </w:r>
    </w:p>
    <w:p w:rsidR="00921B9A" w:rsidRDefault="00921B9A" w:rsidP="00921B9A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Washing up and clearing the Dining room at the end of the Club</w:t>
      </w:r>
    </w:p>
    <w:p w:rsidR="00921B9A" w:rsidRDefault="00921B9A" w:rsidP="00921B9A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Ensuring children and their belongings are handed over to parent/carer at collection time.</w:t>
      </w:r>
    </w:p>
    <w:p w:rsidR="00921B9A" w:rsidRPr="00C01B6A" w:rsidRDefault="00921B9A" w:rsidP="00921B9A">
      <w:pPr>
        <w:pStyle w:val="Default"/>
        <w:numPr>
          <w:ilvl w:val="0"/>
          <w:numId w:val="2"/>
        </w:numPr>
        <w:rPr>
          <w:rFonts w:ascii="Arial" w:hAnsi="Arial" w:cs="Arial"/>
          <w:szCs w:val="22"/>
        </w:rPr>
      </w:pPr>
      <w:r w:rsidRPr="00C01B6A">
        <w:rPr>
          <w:rFonts w:ascii="Arial" w:hAnsi="Arial" w:cs="Arial"/>
          <w:szCs w:val="22"/>
        </w:rPr>
        <w:t xml:space="preserve">Bring any concerns to the attention of parents and/or the </w:t>
      </w:r>
      <w:proofErr w:type="spellStart"/>
      <w:r w:rsidRPr="00C01B6A">
        <w:rPr>
          <w:rFonts w:ascii="Arial" w:hAnsi="Arial" w:cs="Arial"/>
          <w:szCs w:val="22"/>
        </w:rPr>
        <w:t>Headteacher</w:t>
      </w:r>
      <w:proofErr w:type="spellEnd"/>
      <w:r w:rsidRPr="00C01B6A">
        <w:rPr>
          <w:rFonts w:ascii="Arial" w:hAnsi="Arial" w:cs="Arial"/>
          <w:szCs w:val="22"/>
        </w:rPr>
        <w:t xml:space="preserve"> </w:t>
      </w:r>
    </w:p>
    <w:p w:rsidR="00921B9A" w:rsidRDefault="00921B9A" w:rsidP="00921B9A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Report any Child Protection issues using CPOMS and check e-mails for any CPOMS notifications.</w:t>
      </w:r>
    </w:p>
    <w:p w:rsidR="00921B9A" w:rsidRDefault="00921B9A" w:rsidP="00921B9A">
      <w:pPr>
        <w:pStyle w:val="Default"/>
        <w:rPr>
          <w:sz w:val="22"/>
          <w:szCs w:val="22"/>
        </w:rPr>
      </w:pPr>
    </w:p>
    <w:p w:rsidR="00921B9A" w:rsidRDefault="00921B9A" w:rsidP="00921B9A">
      <w:pPr>
        <w:pStyle w:val="Default"/>
        <w:rPr>
          <w:sz w:val="22"/>
          <w:szCs w:val="22"/>
        </w:rPr>
      </w:pPr>
    </w:p>
    <w:p w:rsidR="00921B9A" w:rsidRPr="00960C27" w:rsidRDefault="00921B9A" w:rsidP="00921B9A">
      <w:pPr>
        <w:pStyle w:val="Default"/>
        <w:rPr>
          <w:sz w:val="22"/>
          <w:szCs w:val="22"/>
        </w:rPr>
      </w:pPr>
    </w:p>
    <w:p w:rsidR="00921B9A" w:rsidRDefault="00921B9A" w:rsidP="00921B9A">
      <w:pPr>
        <w:pStyle w:val="Default"/>
        <w:rPr>
          <w:b/>
          <w:bCs/>
          <w:sz w:val="22"/>
          <w:szCs w:val="22"/>
        </w:rPr>
      </w:pPr>
    </w:p>
    <w:p w:rsidR="00921B9A" w:rsidRDefault="00921B9A" w:rsidP="00921B9A">
      <w:pPr>
        <w:pStyle w:val="Default"/>
        <w:rPr>
          <w:b/>
          <w:bCs/>
          <w:sz w:val="22"/>
          <w:szCs w:val="22"/>
        </w:rPr>
      </w:pPr>
    </w:p>
    <w:p w:rsidR="00921B9A" w:rsidRDefault="00921B9A" w:rsidP="00921B9A">
      <w:pPr>
        <w:pStyle w:val="Default"/>
        <w:rPr>
          <w:b/>
          <w:bCs/>
          <w:sz w:val="22"/>
          <w:szCs w:val="22"/>
        </w:rPr>
      </w:pPr>
    </w:p>
    <w:p w:rsidR="00921B9A" w:rsidRDefault="00921B9A" w:rsidP="00921B9A">
      <w:pPr>
        <w:pStyle w:val="Default"/>
        <w:rPr>
          <w:b/>
          <w:bCs/>
          <w:sz w:val="22"/>
          <w:szCs w:val="22"/>
        </w:rPr>
      </w:pPr>
      <w:r w:rsidRPr="00960C27">
        <w:rPr>
          <w:b/>
          <w:bCs/>
          <w:sz w:val="22"/>
          <w:szCs w:val="22"/>
        </w:rPr>
        <w:lastRenderedPageBreak/>
        <w:t xml:space="preserve">Safeguarding and Wellbeing </w:t>
      </w:r>
    </w:p>
    <w:p w:rsidR="00921B9A" w:rsidRPr="00960C27" w:rsidRDefault="00921B9A" w:rsidP="00921B9A">
      <w:pPr>
        <w:pStyle w:val="Default"/>
        <w:rPr>
          <w:sz w:val="22"/>
          <w:szCs w:val="22"/>
        </w:rPr>
      </w:pPr>
    </w:p>
    <w:p w:rsidR="00921B9A" w:rsidRPr="00960C27" w:rsidRDefault="00921B9A" w:rsidP="00921B9A">
      <w:pPr>
        <w:pStyle w:val="Default"/>
        <w:numPr>
          <w:ilvl w:val="0"/>
          <w:numId w:val="1"/>
        </w:numPr>
        <w:spacing w:after="64"/>
        <w:rPr>
          <w:sz w:val="22"/>
          <w:szCs w:val="22"/>
        </w:rPr>
      </w:pPr>
      <w:r w:rsidRPr="00960C27">
        <w:rPr>
          <w:sz w:val="22"/>
          <w:szCs w:val="22"/>
        </w:rPr>
        <w:t xml:space="preserve">To safeguard children and ensure and promote their health &amp; safety following the schools policies and procedures. </w:t>
      </w:r>
    </w:p>
    <w:p w:rsidR="00921B9A" w:rsidRPr="00960C27" w:rsidRDefault="00921B9A" w:rsidP="00921B9A">
      <w:pPr>
        <w:pStyle w:val="Default"/>
        <w:numPr>
          <w:ilvl w:val="0"/>
          <w:numId w:val="1"/>
        </w:numPr>
        <w:spacing w:after="64"/>
        <w:rPr>
          <w:sz w:val="22"/>
          <w:szCs w:val="22"/>
        </w:rPr>
      </w:pPr>
      <w:r w:rsidRPr="00960C27">
        <w:rPr>
          <w:sz w:val="22"/>
          <w:szCs w:val="22"/>
        </w:rPr>
        <w:t xml:space="preserve">To maintain a healthy eating approach in line with the school’s healthy eating policy </w:t>
      </w:r>
    </w:p>
    <w:p w:rsidR="00921B9A" w:rsidRPr="00960C27" w:rsidRDefault="00921B9A" w:rsidP="00921B9A">
      <w:pPr>
        <w:pStyle w:val="Default"/>
        <w:numPr>
          <w:ilvl w:val="0"/>
          <w:numId w:val="1"/>
        </w:numPr>
        <w:spacing w:after="64"/>
        <w:rPr>
          <w:sz w:val="22"/>
          <w:szCs w:val="22"/>
        </w:rPr>
      </w:pPr>
      <w:r w:rsidRPr="00960C27">
        <w:rPr>
          <w:sz w:val="22"/>
          <w:szCs w:val="22"/>
        </w:rPr>
        <w:t>Monitoring behaviour and ensure everybody is happy and content (any concerns should be shared with the relevant me</w:t>
      </w:r>
      <w:r>
        <w:rPr>
          <w:sz w:val="22"/>
          <w:szCs w:val="22"/>
        </w:rPr>
        <w:t>mbers of staff and/or parents)</w:t>
      </w:r>
    </w:p>
    <w:p w:rsidR="00921B9A" w:rsidRPr="00960C27" w:rsidRDefault="00921B9A" w:rsidP="00921B9A">
      <w:pPr>
        <w:pStyle w:val="Default"/>
        <w:numPr>
          <w:ilvl w:val="0"/>
          <w:numId w:val="1"/>
        </w:numPr>
        <w:spacing w:after="64"/>
        <w:rPr>
          <w:sz w:val="22"/>
          <w:szCs w:val="22"/>
        </w:rPr>
      </w:pPr>
      <w:r w:rsidRPr="00960C27">
        <w:rPr>
          <w:sz w:val="22"/>
          <w:szCs w:val="22"/>
        </w:rPr>
        <w:t xml:space="preserve">Ensure there is a good standard of behaviour in line with the school’s behaviour policy. </w:t>
      </w:r>
    </w:p>
    <w:p w:rsidR="00921B9A" w:rsidRPr="00960C27" w:rsidRDefault="00921B9A" w:rsidP="00921B9A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960C27">
        <w:rPr>
          <w:sz w:val="22"/>
          <w:szCs w:val="22"/>
        </w:rPr>
        <w:t xml:space="preserve">Ensure school security is maintained at all times </w:t>
      </w:r>
    </w:p>
    <w:p w:rsidR="00921B9A" w:rsidRPr="00960C27" w:rsidRDefault="00921B9A" w:rsidP="00921B9A">
      <w:pPr>
        <w:pStyle w:val="Default"/>
        <w:rPr>
          <w:sz w:val="22"/>
          <w:szCs w:val="22"/>
        </w:rPr>
      </w:pPr>
    </w:p>
    <w:p w:rsidR="00921B9A" w:rsidRDefault="00921B9A" w:rsidP="00921B9A">
      <w:pPr>
        <w:pStyle w:val="Default"/>
        <w:rPr>
          <w:b/>
          <w:bCs/>
          <w:sz w:val="22"/>
          <w:szCs w:val="22"/>
        </w:rPr>
      </w:pPr>
    </w:p>
    <w:p w:rsidR="00921B9A" w:rsidRPr="00960C27" w:rsidRDefault="00921B9A" w:rsidP="00921B9A">
      <w:pPr>
        <w:pStyle w:val="Default"/>
        <w:rPr>
          <w:sz w:val="22"/>
          <w:szCs w:val="22"/>
        </w:rPr>
      </w:pPr>
    </w:p>
    <w:p w:rsidR="00921B9A" w:rsidRDefault="00921B9A" w:rsidP="00921B9A">
      <w:pPr>
        <w:pStyle w:val="Default"/>
        <w:rPr>
          <w:b/>
          <w:bCs/>
          <w:sz w:val="22"/>
          <w:szCs w:val="22"/>
        </w:rPr>
      </w:pPr>
      <w:r w:rsidRPr="00960C27">
        <w:rPr>
          <w:b/>
          <w:bCs/>
          <w:sz w:val="22"/>
          <w:szCs w:val="22"/>
        </w:rPr>
        <w:t xml:space="preserve">3. GENERAL PRACTICES </w:t>
      </w:r>
    </w:p>
    <w:p w:rsidR="00921B9A" w:rsidRPr="00960C27" w:rsidRDefault="00921B9A" w:rsidP="00921B9A">
      <w:pPr>
        <w:pStyle w:val="Default"/>
        <w:rPr>
          <w:sz w:val="22"/>
          <w:szCs w:val="22"/>
        </w:rPr>
      </w:pPr>
    </w:p>
    <w:p w:rsidR="00921B9A" w:rsidRPr="00960C27" w:rsidRDefault="00921B9A" w:rsidP="00921B9A">
      <w:pPr>
        <w:pStyle w:val="Default"/>
        <w:numPr>
          <w:ilvl w:val="0"/>
          <w:numId w:val="1"/>
        </w:numPr>
        <w:spacing w:after="64"/>
        <w:rPr>
          <w:sz w:val="22"/>
          <w:szCs w:val="22"/>
        </w:rPr>
      </w:pPr>
      <w:r w:rsidRPr="00960C27">
        <w:rPr>
          <w:sz w:val="22"/>
          <w:szCs w:val="22"/>
        </w:rPr>
        <w:t>Set up area before children ar</w:t>
      </w:r>
      <w:r>
        <w:rPr>
          <w:sz w:val="22"/>
          <w:szCs w:val="22"/>
        </w:rPr>
        <w:t>rive and, with other After School C</w:t>
      </w:r>
      <w:r w:rsidRPr="00960C27">
        <w:rPr>
          <w:sz w:val="22"/>
          <w:szCs w:val="22"/>
        </w:rPr>
        <w:t xml:space="preserve">lub staff, pack away at end of session (ensuring kitchen area </w:t>
      </w:r>
      <w:r>
        <w:rPr>
          <w:sz w:val="22"/>
          <w:szCs w:val="22"/>
        </w:rPr>
        <w:t>is cleaned after each session)</w:t>
      </w:r>
    </w:p>
    <w:p w:rsidR="00921B9A" w:rsidRPr="00960C27" w:rsidRDefault="00921B9A" w:rsidP="00921B9A">
      <w:pPr>
        <w:pStyle w:val="Default"/>
        <w:numPr>
          <w:ilvl w:val="0"/>
          <w:numId w:val="1"/>
        </w:numPr>
        <w:spacing w:after="64"/>
        <w:rPr>
          <w:sz w:val="22"/>
          <w:szCs w:val="22"/>
        </w:rPr>
      </w:pPr>
      <w:r w:rsidRPr="00960C27">
        <w:rPr>
          <w:sz w:val="22"/>
          <w:szCs w:val="22"/>
        </w:rPr>
        <w:t>Plan and coordinate activities and games to inter</w:t>
      </w:r>
      <w:r>
        <w:rPr>
          <w:sz w:val="22"/>
          <w:szCs w:val="22"/>
        </w:rPr>
        <w:t>est and stimulate the children</w:t>
      </w:r>
    </w:p>
    <w:p w:rsidR="00921B9A" w:rsidRPr="00960C27" w:rsidRDefault="00921B9A" w:rsidP="00921B9A">
      <w:pPr>
        <w:pStyle w:val="Default"/>
        <w:numPr>
          <w:ilvl w:val="0"/>
          <w:numId w:val="1"/>
        </w:numPr>
        <w:spacing w:after="64"/>
        <w:rPr>
          <w:sz w:val="22"/>
          <w:szCs w:val="22"/>
        </w:rPr>
      </w:pPr>
      <w:r w:rsidRPr="00960C27">
        <w:rPr>
          <w:sz w:val="22"/>
          <w:szCs w:val="22"/>
        </w:rPr>
        <w:t>Organise the space and resources to create a welcoming, re</w:t>
      </w:r>
      <w:r>
        <w:rPr>
          <w:sz w:val="22"/>
          <w:szCs w:val="22"/>
        </w:rPr>
        <w:t>laxed and informal environment</w:t>
      </w:r>
    </w:p>
    <w:p w:rsidR="00921B9A" w:rsidRPr="00960C27" w:rsidRDefault="00921B9A" w:rsidP="00921B9A">
      <w:pPr>
        <w:pStyle w:val="Default"/>
        <w:numPr>
          <w:ilvl w:val="0"/>
          <w:numId w:val="1"/>
        </w:numPr>
        <w:spacing w:after="64"/>
        <w:rPr>
          <w:sz w:val="22"/>
          <w:szCs w:val="22"/>
        </w:rPr>
      </w:pPr>
      <w:r w:rsidRPr="00960C27">
        <w:rPr>
          <w:sz w:val="22"/>
          <w:szCs w:val="22"/>
        </w:rPr>
        <w:t>Settle children and serve a snack and drink encouraging the children to</w:t>
      </w:r>
      <w:r>
        <w:rPr>
          <w:sz w:val="22"/>
          <w:szCs w:val="22"/>
        </w:rPr>
        <w:t xml:space="preserve"> be independent or help others</w:t>
      </w:r>
    </w:p>
    <w:p w:rsidR="00921B9A" w:rsidRPr="00960C27" w:rsidRDefault="00921B9A" w:rsidP="00921B9A">
      <w:pPr>
        <w:pStyle w:val="Default"/>
        <w:numPr>
          <w:ilvl w:val="0"/>
          <w:numId w:val="1"/>
        </w:numPr>
        <w:spacing w:after="64"/>
        <w:rPr>
          <w:sz w:val="22"/>
          <w:szCs w:val="22"/>
        </w:rPr>
      </w:pPr>
      <w:r w:rsidRPr="00960C27">
        <w:rPr>
          <w:sz w:val="22"/>
          <w:szCs w:val="22"/>
        </w:rPr>
        <w:t xml:space="preserve">Ensure a good balance between free choice of play and directed play when necessary </w:t>
      </w:r>
    </w:p>
    <w:p w:rsidR="00921B9A" w:rsidRPr="00960C27" w:rsidRDefault="00921B9A" w:rsidP="00921B9A">
      <w:pPr>
        <w:pStyle w:val="Default"/>
        <w:numPr>
          <w:ilvl w:val="0"/>
          <w:numId w:val="1"/>
        </w:numPr>
        <w:spacing w:after="64"/>
        <w:rPr>
          <w:sz w:val="22"/>
          <w:szCs w:val="22"/>
        </w:rPr>
      </w:pPr>
      <w:r w:rsidRPr="00960C27">
        <w:rPr>
          <w:sz w:val="22"/>
          <w:szCs w:val="22"/>
        </w:rPr>
        <w:t>Recor</w:t>
      </w:r>
      <w:r>
        <w:rPr>
          <w:sz w:val="22"/>
          <w:szCs w:val="22"/>
        </w:rPr>
        <w:t>d attendance on daily register</w:t>
      </w:r>
    </w:p>
    <w:p w:rsidR="00921B9A" w:rsidRPr="00960C27" w:rsidRDefault="00921B9A" w:rsidP="00921B9A">
      <w:pPr>
        <w:pStyle w:val="Default"/>
        <w:numPr>
          <w:ilvl w:val="0"/>
          <w:numId w:val="1"/>
        </w:numPr>
        <w:spacing w:after="64"/>
        <w:rPr>
          <w:sz w:val="22"/>
          <w:szCs w:val="22"/>
        </w:rPr>
      </w:pPr>
      <w:r w:rsidRPr="00960C27">
        <w:rPr>
          <w:sz w:val="22"/>
          <w:szCs w:val="22"/>
        </w:rPr>
        <w:t xml:space="preserve">Ensure all pupil records are kept updated and correct procedures are applied, particularly when administering medicines </w:t>
      </w:r>
    </w:p>
    <w:p w:rsidR="00921B9A" w:rsidRPr="00960C27" w:rsidRDefault="00921B9A" w:rsidP="00921B9A">
      <w:pPr>
        <w:pStyle w:val="Default"/>
        <w:numPr>
          <w:ilvl w:val="0"/>
          <w:numId w:val="1"/>
        </w:numPr>
        <w:spacing w:after="64"/>
        <w:rPr>
          <w:sz w:val="22"/>
          <w:szCs w:val="22"/>
        </w:rPr>
      </w:pPr>
      <w:r w:rsidRPr="00960C27">
        <w:rPr>
          <w:sz w:val="22"/>
          <w:szCs w:val="22"/>
        </w:rPr>
        <w:t>Keep other staff aware of relevant club and wh</w:t>
      </w:r>
      <w:r>
        <w:rPr>
          <w:sz w:val="22"/>
          <w:szCs w:val="22"/>
        </w:rPr>
        <w:t>ole school news when necessary</w:t>
      </w:r>
    </w:p>
    <w:p w:rsidR="00921B9A" w:rsidRPr="00960C27" w:rsidRDefault="00921B9A" w:rsidP="00921B9A">
      <w:pPr>
        <w:pStyle w:val="Default"/>
        <w:numPr>
          <w:ilvl w:val="0"/>
          <w:numId w:val="1"/>
        </w:numPr>
        <w:spacing w:after="64"/>
        <w:rPr>
          <w:sz w:val="22"/>
          <w:szCs w:val="22"/>
        </w:rPr>
      </w:pPr>
      <w:r>
        <w:rPr>
          <w:sz w:val="22"/>
          <w:szCs w:val="22"/>
        </w:rPr>
        <w:t xml:space="preserve">Liaise with School Business Manager </w:t>
      </w:r>
      <w:r w:rsidRPr="00960C27">
        <w:rPr>
          <w:sz w:val="22"/>
          <w:szCs w:val="22"/>
        </w:rPr>
        <w:t xml:space="preserve">and </w:t>
      </w:r>
      <w:proofErr w:type="spellStart"/>
      <w:r w:rsidRPr="00960C27">
        <w:rPr>
          <w:sz w:val="22"/>
          <w:szCs w:val="22"/>
        </w:rPr>
        <w:t>Headteacher</w:t>
      </w:r>
      <w:proofErr w:type="spellEnd"/>
      <w:r w:rsidRPr="00960C27">
        <w:rPr>
          <w:sz w:val="22"/>
          <w:szCs w:val="22"/>
        </w:rPr>
        <w:t xml:space="preserve"> on a</w:t>
      </w:r>
      <w:r>
        <w:rPr>
          <w:sz w:val="22"/>
          <w:szCs w:val="22"/>
        </w:rPr>
        <w:t>ll relevant matters and issues</w:t>
      </w:r>
    </w:p>
    <w:p w:rsidR="00921B9A" w:rsidRPr="00960C27" w:rsidRDefault="00921B9A" w:rsidP="00921B9A">
      <w:pPr>
        <w:pStyle w:val="Default"/>
        <w:rPr>
          <w:sz w:val="22"/>
          <w:szCs w:val="22"/>
        </w:rPr>
      </w:pPr>
    </w:p>
    <w:p w:rsidR="00921B9A" w:rsidRPr="00960C27" w:rsidRDefault="00921B9A" w:rsidP="00921B9A">
      <w:pPr>
        <w:rPr>
          <w:rFonts w:ascii="Segoe UI" w:hAnsi="Segoe UI" w:cs="Segoe UI"/>
          <w:sz w:val="22"/>
          <w:szCs w:val="22"/>
        </w:rPr>
      </w:pPr>
      <w:r w:rsidRPr="00960C27">
        <w:rPr>
          <w:rFonts w:ascii="Segoe UI" w:hAnsi="Segoe UI" w:cs="Segoe UI"/>
          <w:sz w:val="22"/>
          <w:szCs w:val="22"/>
        </w:rPr>
        <w:t xml:space="preserve">Complete any other duty that is directed by the </w:t>
      </w:r>
      <w:proofErr w:type="spellStart"/>
      <w:r w:rsidRPr="00960C27">
        <w:rPr>
          <w:rFonts w:ascii="Segoe UI" w:hAnsi="Segoe UI" w:cs="Segoe UI"/>
          <w:sz w:val="22"/>
          <w:szCs w:val="22"/>
        </w:rPr>
        <w:t>Headteacher</w:t>
      </w:r>
      <w:proofErr w:type="spellEnd"/>
      <w:r w:rsidRPr="00960C27">
        <w:rPr>
          <w:rFonts w:ascii="Segoe UI" w:hAnsi="Segoe UI" w:cs="Segoe UI"/>
          <w:sz w:val="22"/>
          <w:szCs w:val="22"/>
        </w:rPr>
        <w:t xml:space="preserve"> or senior leader that is reasonable and is in keeping with the </w:t>
      </w:r>
      <w:r>
        <w:rPr>
          <w:rFonts w:ascii="Segoe UI" w:hAnsi="Segoe UI" w:cs="Segoe UI"/>
          <w:sz w:val="22"/>
          <w:szCs w:val="22"/>
        </w:rPr>
        <w:t>role of After School Club Assistant</w:t>
      </w:r>
    </w:p>
    <w:p w:rsidR="00DD5EEE" w:rsidRDefault="00DD5EEE"/>
    <w:sectPr w:rsidR="00DD5E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Jest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56F98"/>
    <w:multiLevelType w:val="hybridMultilevel"/>
    <w:tmpl w:val="FA02A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757A55"/>
    <w:multiLevelType w:val="hybridMultilevel"/>
    <w:tmpl w:val="F4DE7BE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B9A"/>
    <w:rsid w:val="000A0F03"/>
    <w:rsid w:val="002716B2"/>
    <w:rsid w:val="007B7944"/>
    <w:rsid w:val="00921B9A"/>
    <w:rsid w:val="00A57776"/>
    <w:rsid w:val="00D555E3"/>
    <w:rsid w:val="00DB0C8D"/>
    <w:rsid w:val="00DD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CD397"/>
  <w15:chartTrackingRefBased/>
  <w15:docId w15:val="{69CDAAFF-66F7-47BF-A3A1-C126EE5A6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21B9A"/>
    <w:pPr>
      <w:keepNext/>
      <w:outlineLvl w:val="1"/>
    </w:pPr>
    <w:rPr>
      <w:rFonts w:ascii="Jester" w:hAnsi="Jester"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21B9A"/>
    <w:rPr>
      <w:rFonts w:ascii="Jester" w:eastAsia="Times New Roman" w:hAnsi="Jester" w:cs="Times New Roman"/>
      <w:sz w:val="96"/>
      <w:szCs w:val="24"/>
    </w:rPr>
  </w:style>
  <w:style w:type="character" w:styleId="Hyperlink">
    <w:name w:val="Hyperlink"/>
    <w:basedOn w:val="DefaultParagraphFont"/>
    <w:rsid w:val="00921B9A"/>
    <w:rPr>
      <w:color w:val="0000FF"/>
      <w:u w:val="single"/>
    </w:rPr>
  </w:style>
  <w:style w:type="paragraph" w:customStyle="1" w:styleId="Default">
    <w:name w:val="Default"/>
    <w:rsid w:val="00921B9A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rookmanspark.herts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brookmanspark.herts.sch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Bailey</dc:creator>
  <cp:keywords/>
  <dc:description/>
  <cp:lastModifiedBy>Karen Bailey</cp:lastModifiedBy>
  <cp:revision>2</cp:revision>
  <dcterms:created xsi:type="dcterms:W3CDTF">2022-11-23T15:35:00Z</dcterms:created>
  <dcterms:modified xsi:type="dcterms:W3CDTF">2024-02-16T13:45:00Z</dcterms:modified>
</cp:coreProperties>
</file>