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E7763E" w:rsidR="00260E8D" w:rsidP="00E7763E" w:rsidRDefault="00E7763E" w14:paraId="61DBAD9D" wp14:textId="77777777">
      <w:pPr>
        <w:jc w:val="center"/>
        <w:rPr>
          <w:b/>
          <w:sz w:val="28"/>
        </w:rPr>
      </w:pPr>
      <w:r>
        <w:rPr>
          <w:b/>
          <w:sz w:val="28"/>
        </w:rPr>
        <w:t>TBSHS Job Description</w:t>
      </w:r>
    </w:p>
    <w:tbl>
      <w:tblPr>
        <w:tblStyle w:val="TableGrid"/>
        <w:tblW w:w="5000" w:type="pct"/>
        <w:tblLook w:val="04A0" w:firstRow="1" w:lastRow="0" w:firstColumn="1" w:lastColumn="0" w:noHBand="0" w:noVBand="1"/>
      </w:tblPr>
      <w:tblGrid>
        <w:gridCol w:w="2393"/>
        <w:gridCol w:w="7349"/>
      </w:tblGrid>
      <w:tr xmlns:wp14="http://schemas.microsoft.com/office/word/2010/wordml" w:rsidRPr="00260E8D" w:rsidR="00A927FC" w:rsidTr="08C077D2" w14:paraId="043CF706" wp14:textId="77777777">
        <w:tc>
          <w:tcPr>
            <w:tcW w:w="1228" w:type="pct"/>
            <w:tcMar/>
          </w:tcPr>
          <w:p w:rsidRPr="00260E8D" w:rsidR="00596DE9" w:rsidP="08C077D2" w:rsidRDefault="00260E8D" w14:paraId="1AFFDDFA" wp14:textId="77777777">
            <w:pPr>
              <w:jc w:val="both"/>
              <w:rPr>
                <w:rFonts w:cs="Arial"/>
                <w:b w:val="1"/>
                <w:bCs w:val="1"/>
                <w:sz w:val="22"/>
                <w:szCs w:val="22"/>
              </w:rPr>
            </w:pPr>
            <w:r w:rsidRPr="08C077D2" w:rsidR="00260E8D">
              <w:rPr>
                <w:rStyle w:val="Strong"/>
                <w:rFonts w:cs="Arial"/>
                <w:sz w:val="22"/>
                <w:szCs w:val="22"/>
              </w:rPr>
              <w:t>Job Title</w:t>
            </w:r>
            <w:r w:rsidRPr="08C077D2" w:rsidR="00596DE9">
              <w:rPr>
                <w:rStyle w:val="Strong"/>
                <w:rFonts w:cs="Arial"/>
                <w:sz w:val="22"/>
                <w:szCs w:val="22"/>
              </w:rPr>
              <w:t>:</w:t>
            </w:r>
          </w:p>
        </w:tc>
        <w:tc>
          <w:tcPr>
            <w:tcW w:w="3772" w:type="pct"/>
            <w:tcMar/>
          </w:tcPr>
          <w:p w:rsidRPr="00E7763E" w:rsidR="00596DE9" w:rsidP="08C077D2" w:rsidRDefault="00F6610F" w14:paraId="5406A862" wp14:textId="327F4394">
            <w:pPr>
              <w:jc w:val="both"/>
              <w:rPr>
                <w:rFonts w:cs="Arial"/>
                <w:sz w:val="22"/>
                <w:szCs w:val="22"/>
              </w:rPr>
            </w:pPr>
            <w:r w:rsidRPr="08C077D2" w:rsidR="5E6F5C3B">
              <w:rPr>
                <w:rFonts w:cs="Arial"/>
                <w:sz w:val="22"/>
                <w:szCs w:val="22"/>
              </w:rPr>
              <w:t xml:space="preserve">Art and </w:t>
            </w:r>
            <w:r w:rsidRPr="08C077D2" w:rsidR="00F6610F">
              <w:rPr>
                <w:rFonts w:cs="Arial"/>
                <w:sz w:val="22"/>
                <w:szCs w:val="22"/>
              </w:rPr>
              <w:t>DT</w:t>
            </w:r>
            <w:r w:rsidRPr="08C077D2" w:rsidR="008C14A1">
              <w:rPr>
                <w:rFonts w:cs="Arial"/>
                <w:sz w:val="22"/>
                <w:szCs w:val="22"/>
              </w:rPr>
              <w:t xml:space="preserve"> </w:t>
            </w:r>
            <w:r w:rsidRPr="08C077D2" w:rsidR="4C13D9BD">
              <w:rPr>
                <w:rFonts w:cs="Arial"/>
                <w:sz w:val="22"/>
                <w:szCs w:val="22"/>
              </w:rPr>
              <w:t xml:space="preserve">(food) </w:t>
            </w:r>
            <w:r w:rsidRPr="08C077D2" w:rsidR="008C14A1">
              <w:rPr>
                <w:rFonts w:cs="Arial"/>
                <w:sz w:val="22"/>
                <w:szCs w:val="22"/>
              </w:rPr>
              <w:t xml:space="preserve">Technician </w:t>
            </w:r>
          </w:p>
        </w:tc>
      </w:tr>
      <w:tr xmlns:wp14="http://schemas.microsoft.com/office/word/2010/wordml" w:rsidRPr="00260E8D" w:rsidR="00A927FC" w:rsidTr="08C077D2" w14:paraId="0DE909FE" wp14:textId="77777777">
        <w:tc>
          <w:tcPr>
            <w:tcW w:w="1228" w:type="pct"/>
            <w:tcMar/>
          </w:tcPr>
          <w:p w:rsidRPr="00260E8D" w:rsidR="00596DE9" w:rsidP="08C077D2" w:rsidRDefault="00596DE9" w14:paraId="2C07D160" wp14:textId="77777777">
            <w:pPr>
              <w:jc w:val="both"/>
              <w:rPr>
                <w:rFonts w:cs="Arial"/>
                <w:b w:val="1"/>
                <w:bCs w:val="1"/>
                <w:sz w:val="22"/>
                <w:szCs w:val="22"/>
              </w:rPr>
            </w:pPr>
            <w:r w:rsidRPr="08C077D2" w:rsidR="00596DE9">
              <w:rPr>
                <w:rFonts w:cs="Arial"/>
                <w:b w:val="1"/>
                <w:bCs w:val="1"/>
                <w:sz w:val="22"/>
                <w:szCs w:val="22"/>
              </w:rPr>
              <w:t>Responsible to:</w:t>
            </w:r>
          </w:p>
        </w:tc>
        <w:tc>
          <w:tcPr>
            <w:tcW w:w="3772" w:type="pct"/>
            <w:tcMar/>
          </w:tcPr>
          <w:p w:rsidRPr="00E7763E" w:rsidR="00596DE9" w:rsidP="08C077D2" w:rsidRDefault="00596DE9" w14:paraId="672A6659" wp14:textId="77777777">
            <w:pPr>
              <w:jc w:val="both"/>
              <w:rPr>
                <w:rFonts w:cs="Arial"/>
                <w:sz w:val="22"/>
                <w:szCs w:val="22"/>
              </w:rPr>
            </w:pPr>
          </w:p>
        </w:tc>
      </w:tr>
      <w:tr xmlns:wp14="http://schemas.microsoft.com/office/word/2010/wordml" w:rsidRPr="00260E8D" w:rsidR="00260E8D" w:rsidTr="08C077D2" w14:paraId="2B69B1F7" wp14:textId="77777777">
        <w:tc>
          <w:tcPr>
            <w:tcW w:w="1228" w:type="pct"/>
            <w:tcMar/>
          </w:tcPr>
          <w:p w:rsidRPr="00260E8D" w:rsidR="00260E8D" w:rsidP="08C077D2" w:rsidRDefault="00260E8D" w14:paraId="4C2A3061" wp14:textId="77777777">
            <w:pPr>
              <w:jc w:val="both"/>
              <w:rPr>
                <w:rFonts w:cs="Arial"/>
                <w:b w:val="1"/>
                <w:bCs w:val="1"/>
                <w:sz w:val="22"/>
                <w:szCs w:val="22"/>
              </w:rPr>
            </w:pPr>
            <w:r w:rsidRPr="08C077D2" w:rsidR="00260E8D">
              <w:rPr>
                <w:rFonts w:cs="Arial"/>
                <w:b w:val="1"/>
                <w:bCs w:val="1"/>
                <w:sz w:val="22"/>
                <w:szCs w:val="22"/>
              </w:rPr>
              <w:t>Line Management:</w:t>
            </w:r>
          </w:p>
        </w:tc>
        <w:tc>
          <w:tcPr>
            <w:tcW w:w="3772" w:type="pct"/>
            <w:tcMar/>
          </w:tcPr>
          <w:p w:rsidRPr="00E7763E" w:rsidR="00260E8D" w:rsidP="08C077D2" w:rsidRDefault="008C14A1" w14:paraId="085A34E2" wp14:textId="77777777">
            <w:pPr>
              <w:jc w:val="both"/>
              <w:rPr>
                <w:rFonts w:cs="Arial"/>
                <w:sz w:val="22"/>
                <w:szCs w:val="22"/>
              </w:rPr>
            </w:pPr>
            <w:r w:rsidRPr="08C077D2" w:rsidR="008C14A1">
              <w:rPr>
                <w:rFonts w:cs="Arial"/>
                <w:sz w:val="22"/>
                <w:szCs w:val="22"/>
              </w:rPr>
              <w:t>Head of Design &amp; Technology</w:t>
            </w:r>
          </w:p>
        </w:tc>
      </w:tr>
      <w:tr xmlns:wp14="http://schemas.microsoft.com/office/word/2010/wordml" w:rsidRPr="00260E8D" w:rsidR="00260E8D" w:rsidTr="08C077D2" w14:paraId="158A2CF8" wp14:textId="77777777">
        <w:tc>
          <w:tcPr>
            <w:tcW w:w="1228" w:type="pct"/>
            <w:tcMar/>
          </w:tcPr>
          <w:p w:rsidRPr="00260E8D" w:rsidR="00260E8D" w:rsidP="08C077D2" w:rsidRDefault="00260E8D" w14:paraId="6985F06C" wp14:textId="77777777">
            <w:pPr>
              <w:jc w:val="both"/>
              <w:rPr>
                <w:rFonts w:cs="Arial"/>
                <w:b w:val="1"/>
                <w:bCs w:val="1"/>
                <w:sz w:val="22"/>
                <w:szCs w:val="22"/>
              </w:rPr>
            </w:pPr>
            <w:r w:rsidRPr="08C077D2" w:rsidR="00260E8D">
              <w:rPr>
                <w:rFonts w:cs="Arial"/>
                <w:b w:val="1"/>
                <w:bCs w:val="1"/>
                <w:sz w:val="22"/>
                <w:szCs w:val="22"/>
              </w:rPr>
              <w:t>Job Grade:</w:t>
            </w:r>
          </w:p>
        </w:tc>
        <w:tc>
          <w:tcPr>
            <w:tcW w:w="3772" w:type="pct"/>
            <w:tcMar/>
          </w:tcPr>
          <w:p w:rsidRPr="00E7763E" w:rsidR="00260E8D" w:rsidP="08C077D2" w:rsidRDefault="00F6610F" w14:paraId="7BF9C965" wp14:textId="00059B83">
            <w:pPr>
              <w:jc w:val="both"/>
              <w:rPr>
                <w:rFonts w:cs="Arial"/>
                <w:sz w:val="22"/>
                <w:szCs w:val="22"/>
              </w:rPr>
            </w:pPr>
            <w:r w:rsidRPr="08C077D2" w:rsidR="00F6610F">
              <w:rPr>
                <w:rFonts w:cs="Arial"/>
                <w:sz w:val="22"/>
                <w:szCs w:val="22"/>
              </w:rPr>
              <w:t>H</w:t>
            </w:r>
            <w:r w:rsidRPr="08C077D2" w:rsidR="4B172923">
              <w:rPr>
                <w:rFonts w:cs="Arial"/>
                <w:sz w:val="22"/>
                <w:szCs w:val="22"/>
              </w:rPr>
              <w:t>1</w:t>
            </w:r>
          </w:p>
        </w:tc>
      </w:tr>
      <w:tr xmlns:wp14="http://schemas.microsoft.com/office/word/2010/wordml" w:rsidRPr="00260E8D" w:rsidR="00260E8D" w:rsidTr="08C077D2" w14:paraId="11C30007" wp14:textId="77777777">
        <w:tc>
          <w:tcPr>
            <w:tcW w:w="1228" w:type="pct"/>
            <w:tcMar/>
          </w:tcPr>
          <w:p w:rsidRPr="00260E8D" w:rsidR="00260E8D" w:rsidP="08C077D2" w:rsidRDefault="00260E8D" w14:paraId="6096A387" wp14:textId="77777777">
            <w:pPr>
              <w:jc w:val="both"/>
              <w:rPr>
                <w:rFonts w:cs="Arial"/>
                <w:b w:val="1"/>
                <w:bCs w:val="1"/>
                <w:sz w:val="22"/>
                <w:szCs w:val="22"/>
              </w:rPr>
            </w:pPr>
            <w:r w:rsidRPr="08C077D2" w:rsidR="00260E8D">
              <w:rPr>
                <w:rFonts w:cs="Arial"/>
                <w:b w:val="1"/>
                <w:bCs w:val="1"/>
                <w:sz w:val="22"/>
                <w:szCs w:val="22"/>
              </w:rPr>
              <w:t xml:space="preserve">Contract and </w:t>
            </w:r>
          </w:p>
          <w:p w:rsidRPr="00260E8D" w:rsidR="00260E8D" w:rsidP="08C077D2" w:rsidRDefault="00260E8D" w14:paraId="28478526" wp14:textId="77777777">
            <w:pPr>
              <w:jc w:val="both"/>
              <w:rPr>
                <w:rFonts w:cs="Arial"/>
                <w:b w:val="1"/>
                <w:bCs w:val="1"/>
                <w:sz w:val="22"/>
                <w:szCs w:val="22"/>
              </w:rPr>
            </w:pPr>
            <w:r w:rsidRPr="08C077D2" w:rsidR="00260E8D">
              <w:rPr>
                <w:rFonts w:cs="Arial"/>
                <w:b w:val="1"/>
                <w:bCs w:val="1"/>
                <w:sz w:val="22"/>
                <w:szCs w:val="22"/>
              </w:rPr>
              <w:t>Hours Of Work:</w:t>
            </w:r>
          </w:p>
        </w:tc>
        <w:tc>
          <w:tcPr>
            <w:tcW w:w="3772" w:type="pct"/>
            <w:tcMar/>
          </w:tcPr>
          <w:p w:rsidRPr="00E7763E" w:rsidR="00260E8D" w:rsidP="08C077D2" w:rsidRDefault="00FF186B" w14:paraId="287A28C7" wp14:textId="0FCA9BD3">
            <w:pPr>
              <w:jc w:val="both"/>
              <w:rPr>
                <w:rFonts w:cs="Arial"/>
                <w:sz w:val="22"/>
                <w:szCs w:val="22"/>
              </w:rPr>
            </w:pPr>
            <w:r w:rsidRPr="08C077D2" w:rsidR="0D306FF6">
              <w:rPr>
                <w:rFonts w:cs="Arial"/>
                <w:sz w:val="22"/>
                <w:szCs w:val="22"/>
              </w:rPr>
              <w:t>20</w:t>
            </w:r>
            <w:r w:rsidRPr="08C077D2" w:rsidR="00FF186B">
              <w:rPr>
                <w:rFonts w:cs="Arial"/>
                <w:sz w:val="22"/>
                <w:szCs w:val="22"/>
              </w:rPr>
              <w:t xml:space="preserve"> Hours</w:t>
            </w:r>
            <w:r w:rsidRPr="08C077D2" w:rsidR="4D669720">
              <w:rPr>
                <w:rFonts w:cs="Arial"/>
                <w:sz w:val="22"/>
                <w:szCs w:val="22"/>
              </w:rPr>
              <w:t xml:space="preserve"> per </w:t>
            </w:r>
            <w:r w:rsidRPr="08C077D2" w:rsidR="00FF186B">
              <w:rPr>
                <w:rFonts w:cs="Arial"/>
                <w:sz w:val="22"/>
                <w:szCs w:val="22"/>
              </w:rPr>
              <w:t>week</w:t>
            </w:r>
          </w:p>
        </w:tc>
      </w:tr>
      <w:tr xmlns:wp14="http://schemas.microsoft.com/office/word/2010/wordml" w:rsidRPr="00260E8D" w:rsidR="00A927FC" w:rsidTr="08C077D2" w14:paraId="7090D6CA" wp14:textId="77777777">
        <w:tc>
          <w:tcPr>
            <w:tcW w:w="1228" w:type="pct"/>
            <w:tcMar/>
          </w:tcPr>
          <w:p w:rsidRPr="00260E8D" w:rsidR="00596DE9" w:rsidP="08C077D2" w:rsidRDefault="00260E8D" w14:paraId="34513599" wp14:textId="77777777">
            <w:pPr>
              <w:jc w:val="both"/>
              <w:rPr>
                <w:rFonts w:cs="Arial"/>
                <w:b w:val="1"/>
                <w:bCs w:val="1"/>
                <w:sz w:val="22"/>
                <w:szCs w:val="22"/>
              </w:rPr>
            </w:pPr>
            <w:r w:rsidRPr="08C077D2" w:rsidR="00260E8D">
              <w:rPr>
                <w:rFonts w:cs="Arial"/>
                <w:b w:val="1"/>
                <w:bCs w:val="1"/>
                <w:sz w:val="22"/>
                <w:szCs w:val="22"/>
              </w:rPr>
              <w:t>Job Purpose</w:t>
            </w:r>
            <w:r w:rsidRPr="08C077D2" w:rsidR="00596DE9">
              <w:rPr>
                <w:rFonts w:cs="Arial"/>
                <w:b w:val="1"/>
                <w:bCs w:val="1"/>
                <w:sz w:val="22"/>
                <w:szCs w:val="22"/>
              </w:rPr>
              <w:t>:</w:t>
            </w:r>
          </w:p>
        </w:tc>
        <w:tc>
          <w:tcPr>
            <w:tcW w:w="3772" w:type="pct"/>
            <w:tcMar/>
          </w:tcPr>
          <w:p w:rsidR="00D102F6" w:rsidP="08C077D2" w:rsidRDefault="008C14A1" w14:paraId="351DFB83" wp14:textId="062D39FC">
            <w:pPr>
              <w:jc w:val="both"/>
              <w:rPr>
                <w:rFonts w:cs="Arial"/>
                <w:sz w:val="22"/>
                <w:szCs w:val="22"/>
              </w:rPr>
            </w:pPr>
            <w:r w:rsidRPr="08C077D2" w:rsidR="008C14A1">
              <w:rPr>
                <w:rFonts w:cs="Arial"/>
                <w:sz w:val="22"/>
                <w:szCs w:val="22"/>
              </w:rPr>
              <w:t xml:space="preserve">To support the smooth running of </w:t>
            </w:r>
            <w:r w:rsidRPr="08C077D2" w:rsidR="243BDC48">
              <w:rPr>
                <w:rFonts w:cs="Arial"/>
                <w:sz w:val="22"/>
                <w:szCs w:val="22"/>
              </w:rPr>
              <w:t xml:space="preserve">the Art department and </w:t>
            </w:r>
            <w:r w:rsidRPr="08C077D2" w:rsidR="00FF186B">
              <w:rPr>
                <w:rFonts w:cs="Arial"/>
                <w:sz w:val="22"/>
                <w:szCs w:val="22"/>
              </w:rPr>
              <w:t>Food Technology</w:t>
            </w:r>
            <w:r w:rsidRPr="08C077D2" w:rsidR="008C14A1">
              <w:rPr>
                <w:rFonts w:cs="Arial"/>
                <w:sz w:val="22"/>
                <w:szCs w:val="22"/>
              </w:rPr>
              <w:t xml:space="preserve">. </w:t>
            </w:r>
            <w:r w:rsidRPr="08C077D2" w:rsidR="772B217E">
              <w:rPr>
                <w:rFonts w:cs="Arial"/>
                <w:sz w:val="22"/>
                <w:szCs w:val="22"/>
              </w:rPr>
              <w:t xml:space="preserve">Managing stock, </w:t>
            </w:r>
            <w:r w:rsidRPr="08C077D2" w:rsidR="772B217E">
              <w:rPr>
                <w:rFonts w:cs="Arial"/>
                <w:sz w:val="22"/>
                <w:szCs w:val="22"/>
              </w:rPr>
              <w:t>maintaining</w:t>
            </w:r>
            <w:r w:rsidRPr="08C077D2" w:rsidR="772B217E">
              <w:rPr>
                <w:rFonts w:cs="Arial"/>
                <w:sz w:val="22"/>
                <w:szCs w:val="22"/>
              </w:rPr>
              <w:t xml:space="preserve"> classrooms, </w:t>
            </w:r>
            <w:r w:rsidRPr="08C077D2" w:rsidR="772B217E">
              <w:rPr>
                <w:rFonts w:cs="Arial"/>
                <w:sz w:val="22"/>
                <w:szCs w:val="22"/>
              </w:rPr>
              <w:t>resources</w:t>
            </w:r>
            <w:r w:rsidRPr="08C077D2" w:rsidR="772B217E">
              <w:rPr>
                <w:rFonts w:cs="Arial"/>
                <w:sz w:val="22"/>
                <w:szCs w:val="22"/>
              </w:rPr>
              <w:t xml:space="preserve"> and stock room and p</w:t>
            </w:r>
            <w:r w:rsidRPr="08C077D2" w:rsidR="008C14A1">
              <w:rPr>
                <w:rFonts w:cs="Arial"/>
                <w:sz w:val="22"/>
                <w:szCs w:val="22"/>
              </w:rPr>
              <w:t xml:space="preserve">reparing </w:t>
            </w:r>
            <w:r w:rsidRPr="08C077D2" w:rsidR="00E23805">
              <w:rPr>
                <w:rFonts w:cs="Arial"/>
                <w:sz w:val="22"/>
                <w:szCs w:val="22"/>
              </w:rPr>
              <w:t xml:space="preserve">teaching resources, </w:t>
            </w:r>
            <w:r w:rsidRPr="08C077D2" w:rsidR="008C14A1">
              <w:rPr>
                <w:rFonts w:cs="Arial"/>
                <w:sz w:val="22"/>
                <w:szCs w:val="22"/>
              </w:rPr>
              <w:t>maintaining</w:t>
            </w:r>
            <w:r w:rsidRPr="08C077D2" w:rsidR="008C14A1">
              <w:rPr>
                <w:rFonts w:cs="Arial"/>
                <w:sz w:val="22"/>
                <w:szCs w:val="22"/>
              </w:rPr>
              <w:t xml:space="preserve"> </w:t>
            </w:r>
            <w:r w:rsidRPr="08C077D2" w:rsidR="00FF186B">
              <w:rPr>
                <w:rFonts w:cs="Arial"/>
                <w:sz w:val="22"/>
                <w:szCs w:val="22"/>
              </w:rPr>
              <w:t xml:space="preserve">and cleaning the </w:t>
            </w:r>
            <w:r w:rsidRPr="08C077D2" w:rsidR="008C14A1">
              <w:rPr>
                <w:rFonts w:cs="Arial"/>
                <w:sz w:val="22"/>
                <w:szCs w:val="22"/>
              </w:rPr>
              <w:t>equipment an</w:t>
            </w:r>
            <w:r w:rsidRPr="08C077D2" w:rsidR="008C14A1">
              <w:rPr>
                <w:rFonts w:cs="Arial"/>
                <w:sz w:val="22"/>
                <w:szCs w:val="22"/>
              </w:rPr>
              <w:t xml:space="preserve">d teaching environment to a </w:t>
            </w:r>
            <w:r w:rsidRPr="08C077D2" w:rsidR="008C14A1">
              <w:rPr>
                <w:rFonts w:cs="Arial"/>
                <w:sz w:val="22"/>
                <w:szCs w:val="22"/>
              </w:rPr>
              <w:t>high standard, and sup</w:t>
            </w:r>
            <w:r w:rsidRPr="08C077D2" w:rsidR="00FF186B">
              <w:rPr>
                <w:rFonts w:cs="Arial"/>
                <w:sz w:val="22"/>
                <w:szCs w:val="22"/>
              </w:rPr>
              <w:t>porting the teachers in lessons</w:t>
            </w:r>
            <w:r w:rsidRPr="08C077D2" w:rsidR="008C14A1">
              <w:rPr>
                <w:rFonts w:cs="Arial"/>
                <w:sz w:val="22"/>
                <w:szCs w:val="22"/>
              </w:rPr>
              <w:t>.</w:t>
            </w:r>
          </w:p>
          <w:p w:rsidR="2D6C425C" w:rsidP="08C077D2" w:rsidRDefault="2D6C425C" w14:paraId="2A11F49B" w14:textId="25C8D083">
            <w:pPr>
              <w:jc w:val="both"/>
              <w:rPr>
                <w:rFonts w:cs="Arial"/>
                <w:sz w:val="22"/>
                <w:szCs w:val="22"/>
              </w:rPr>
            </w:pPr>
            <w:r w:rsidRPr="08C077D2" w:rsidR="2D6C425C">
              <w:rPr>
                <w:rFonts w:cs="Arial"/>
                <w:sz w:val="22"/>
                <w:szCs w:val="22"/>
              </w:rPr>
              <w:t xml:space="preserve">To </w:t>
            </w:r>
            <w:r w:rsidRPr="08C077D2" w:rsidR="2D6C425C">
              <w:rPr>
                <w:rFonts w:cs="Arial"/>
                <w:sz w:val="22"/>
                <w:szCs w:val="22"/>
              </w:rPr>
              <w:t>assist</w:t>
            </w:r>
            <w:r w:rsidRPr="08C077D2" w:rsidR="2D6C425C">
              <w:rPr>
                <w:rFonts w:cs="Arial"/>
                <w:sz w:val="22"/>
                <w:szCs w:val="22"/>
              </w:rPr>
              <w:t xml:space="preserve"> with art displays in school and </w:t>
            </w:r>
            <w:r w:rsidRPr="08C077D2" w:rsidR="2D6C425C">
              <w:rPr>
                <w:rFonts w:cs="Arial"/>
                <w:sz w:val="22"/>
                <w:szCs w:val="22"/>
              </w:rPr>
              <w:t>assist</w:t>
            </w:r>
            <w:r w:rsidRPr="08C077D2" w:rsidR="2D6C425C">
              <w:rPr>
                <w:rFonts w:cs="Arial"/>
                <w:sz w:val="22"/>
                <w:szCs w:val="22"/>
              </w:rPr>
              <w:t xml:space="preserve"> with the Art Exhibitions and preparation for Art Moderator visits.</w:t>
            </w:r>
          </w:p>
          <w:p w:rsidRPr="00E7763E" w:rsidR="00E7763E" w:rsidP="08C077D2" w:rsidRDefault="00A32D82" w14:paraId="29D6B04F" wp14:textId="77777777">
            <w:pPr>
              <w:jc w:val="both"/>
              <w:rPr>
                <w:rFonts w:cs="Arial"/>
                <w:sz w:val="22"/>
                <w:szCs w:val="22"/>
              </w:rPr>
            </w:pPr>
            <w:r w:rsidRPr="08C077D2" w:rsidR="00A32D82">
              <w:rPr>
                <w:rFonts w:cs="Arial"/>
                <w:sz w:val="22"/>
                <w:szCs w:val="22"/>
              </w:rPr>
              <w:t xml:space="preserve"> </w:t>
            </w:r>
          </w:p>
        </w:tc>
      </w:tr>
      <w:tr xmlns:wp14="http://schemas.microsoft.com/office/word/2010/wordml" w:rsidRPr="00260E8D" w:rsidR="00A927FC" w:rsidTr="08C077D2" w14:paraId="4A128842" wp14:textId="77777777">
        <w:tc>
          <w:tcPr>
            <w:tcW w:w="1228" w:type="pct"/>
            <w:tcMar/>
          </w:tcPr>
          <w:p w:rsidRPr="00260E8D" w:rsidR="00260E8D" w:rsidP="08C077D2" w:rsidRDefault="00260E8D" w14:paraId="201F6B6C" wp14:textId="77777777">
            <w:pPr>
              <w:rPr>
                <w:b w:val="1"/>
                <w:bCs w:val="1"/>
                <w:sz w:val="22"/>
                <w:szCs w:val="22"/>
              </w:rPr>
            </w:pPr>
            <w:r w:rsidRPr="08C077D2" w:rsidR="00260E8D">
              <w:rPr>
                <w:b w:val="1"/>
                <w:bCs w:val="1"/>
                <w:sz w:val="22"/>
                <w:szCs w:val="22"/>
              </w:rPr>
              <w:t>Main Duties &amp; Responsibilities</w:t>
            </w:r>
          </w:p>
          <w:p w:rsidRPr="00260E8D" w:rsidR="009B6F4F" w:rsidP="08C077D2" w:rsidRDefault="009B6F4F" w14:paraId="0A6959E7" wp14:textId="77777777">
            <w:pPr>
              <w:jc w:val="both"/>
              <w:rPr>
                <w:rFonts w:cs="Arial"/>
                <w:b w:val="1"/>
                <w:bCs w:val="1"/>
                <w:sz w:val="22"/>
                <w:szCs w:val="22"/>
              </w:rPr>
            </w:pPr>
            <w:r w:rsidRPr="08C077D2" w:rsidR="009B6F4F">
              <w:rPr>
                <w:rFonts w:cs="Arial"/>
                <w:b w:val="1"/>
                <w:bCs w:val="1"/>
                <w:sz w:val="22"/>
                <w:szCs w:val="22"/>
              </w:rPr>
              <w:t xml:space="preserve"> </w:t>
            </w:r>
          </w:p>
        </w:tc>
        <w:tc>
          <w:tcPr>
            <w:tcW w:w="3772" w:type="pct"/>
            <w:tcMar/>
          </w:tcPr>
          <w:p w:rsidRPr="00A32D82" w:rsidR="00D102F6" w:rsidP="08C077D2" w:rsidRDefault="00D102F6" w14:paraId="537DC352" wp14:textId="77777777">
            <w:pPr>
              <w:pStyle w:val="ListParagraph"/>
              <w:numPr>
                <w:ilvl w:val="0"/>
                <w:numId w:val="14"/>
              </w:numPr>
              <w:jc w:val="both"/>
              <w:rPr>
                <w:rFonts w:cs="Arial"/>
                <w:sz w:val="22"/>
                <w:szCs w:val="22"/>
              </w:rPr>
            </w:pPr>
            <w:r w:rsidRPr="08C077D2" w:rsidR="00D102F6">
              <w:rPr>
                <w:rFonts w:cs="Arial"/>
                <w:sz w:val="22"/>
                <w:szCs w:val="22"/>
              </w:rPr>
              <w:t xml:space="preserve">To work alongside teachers in supporting the </w:t>
            </w:r>
            <w:r w:rsidRPr="08C077D2" w:rsidR="00FF186B">
              <w:rPr>
                <w:rFonts w:cs="Arial"/>
                <w:sz w:val="22"/>
                <w:szCs w:val="22"/>
              </w:rPr>
              <w:t>preparation and cooking of food</w:t>
            </w:r>
            <w:r w:rsidRPr="08C077D2" w:rsidR="00D102F6">
              <w:rPr>
                <w:rFonts w:cs="Arial"/>
                <w:sz w:val="22"/>
                <w:szCs w:val="22"/>
              </w:rPr>
              <w:t xml:space="preserve"> in lessons.</w:t>
            </w:r>
          </w:p>
          <w:p w:rsidRPr="008C14A1" w:rsidR="00D102F6" w:rsidP="08C077D2" w:rsidRDefault="00D102F6" w14:paraId="195D143F" wp14:textId="77777777">
            <w:pPr>
              <w:pStyle w:val="ListParagraph"/>
              <w:numPr>
                <w:ilvl w:val="0"/>
                <w:numId w:val="14"/>
              </w:numPr>
              <w:jc w:val="both"/>
              <w:rPr>
                <w:rFonts w:cs="Arial"/>
                <w:sz w:val="22"/>
                <w:szCs w:val="22"/>
              </w:rPr>
            </w:pPr>
            <w:r w:rsidRPr="08C077D2" w:rsidR="00D102F6">
              <w:rPr>
                <w:rFonts w:cs="Arial"/>
                <w:sz w:val="22"/>
                <w:szCs w:val="22"/>
              </w:rPr>
              <w:t xml:space="preserve">Working one-to-one with select students to aid their progress within </w:t>
            </w:r>
            <w:r w:rsidRPr="08C077D2" w:rsidR="00FF186B">
              <w:rPr>
                <w:rFonts w:cs="Arial"/>
                <w:sz w:val="22"/>
                <w:szCs w:val="22"/>
              </w:rPr>
              <w:t>Food Tech</w:t>
            </w:r>
            <w:r w:rsidRPr="08C077D2" w:rsidR="00D102F6">
              <w:rPr>
                <w:rFonts w:cs="Arial"/>
                <w:sz w:val="22"/>
                <w:szCs w:val="22"/>
              </w:rPr>
              <w:t>.</w:t>
            </w:r>
          </w:p>
          <w:p w:rsidR="61717CDA" w:rsidP="08C077D2" w:rsidRDefault="61717CDA" w14:paraId="2576520B" w14:textId="2356730A">
            <w:pPr>
              <w:pStyle w:val="ListParagraph"/>
              <w:numPr>
                <w:ilvl w:val="0"/>
                <w:numId w:val="14"/>
              </w:numPr>
              <w:jc w:val="both"/>
              <w:rPr>
                <w:rFonts w:cs="Arial"/>
                <w:sz w:val="22"/>
                <w:szCs w:val="22"/>
              </w:rPr>
            </w:pPr>
            <w:r w:rsidRPr="08C077D2" w:rsidR="61717CDA">
              <w:rPr>
                <w:rFonts w:cs="Arial"/>
                <w:sz w:val="22"/>
                <w:szCs w:val="22"/>
              </w:rPr>
              <w:t xml:space="preserve">To working alongside teachers in supporting the </w:t>
            </w:r>
            <w:r w:rsidRPr="08C077D2" w:rsidR="61717CDA">
              <w:rPr>
                <w:rFonts w:cs="Arial"/>
                <w:sz w:val="22"/>
                <w:szCs w:val="22"/>
              </w:rPr>
              <w:t>prepar</w:t>
            </w:r>
            <w:r w:rsidRPr="08C077D2" w:rsidR="4BE02F8D">
              <w:rPr>
                <w:rFonts w:cs="Arial"/>
                <w:sz w:val="22"/>
                <w:szCs w:val="22"/>
              </w:rPr>
              <w:t>a</w:t>
            </w:r>
            <w:r w:rsidRPr="08C077D2" w:rsidR="61717CDA">
              <w:rPr>
                <w:rFonts w:cs="Arial"/>
                <w:sz w:val="22"/>
                <w:szCs w:val="22"/>
              </w:rPr>
              <w:t>tion</w:t>
            </w:r>
            <w:r w:rsidRPr="08C077D2" w:rsidR="61717CDA">
              <w:rPr>
                <w:rFonts w:cs="Arial"/>
                <w:sz w:val="22"/>
                <w:szCs w:val="22"/>
              </w:rPr>
              <w:t xml:space="preserve"> of Art lessons. </w:t>
            </w:r>
          </w:p>
          <w:p w:rsidR="61717CDA" w:rsidP="08C077D2" w:rsidRDefault="61717CDA" w14:paraId="7C12DC60" w14:textId="53403BB3">
            <w:pPr>
              <w:pStyle w:val="ListParagraph"/>
              <w:numPr>
                <w:ilvl w:val="0"/>
                <w:numId w:val="14"/>
              </w:numPr>
              <w:jc w:val="both"/>
              <w:rPr>
                <w:rFonts w:cs="Arial"/>
                <w:sz w:val="22"/>
                <w:szCs w:val="22"/>
              </w:rPr>
            </w:pPr>
            <w:r w:rsidRPr="08C077D2" w:rsidR="61717CDA">
              <w:rPr>
                <w:rFonts w:cs="Arial"/>
                <w:sz w:val="22"/>
                <w:szCs w:val="22"/>
              </w:rPr>
              <w:t>Supporting the delivery of ceramics, including prepping clay for lessons and managing the kiln room.</w:t>
            </w:r>
          </w:p>
          <w:p w:rsidRPr="008C14A1" w:rsidR="00D102F6" w:rsidP="08C077D2" w:rsidRDefault="00FF186B" w14:paraId="160FAFAD" wp14:textId="77777777">
            <w:pPr>
              <w:pStyle w:val="ListParagraph"/>
              <w:numPr>
                <w:ilvl w:val="0"/>
                <w:numId w:val="14"/>
              </w:numPr>
              <w:jc w:val="both"/>
              <w:rPr>
                <w:rFonts w:cs="Arial"/>
                <w:sz w:val="22"/>
                <w:szCs w:val="22"/>
              </w:rPr>
            </w:pPr>
            <w:r w:rsidRPr="08C077D2" w:rsidR="00FF186B">
              <w:rPr>
                <w:rFonts w:cs="Arial"/>
                <w:sz w:val="22"/>
                <w:szCs w:val="22"/>
              </w:rPr>
              <w:t>D</w:t>
            </w:r>
            <w:r w:rsidRPr="08C077D2" w:rsidR="00D102F6">
              <w:rPr>
                <w:rFonts w:cs="Arial"/>
                <w:sz w:val="22"/>
                <w:szCs w:val="22"/>
              </w:rPr>
              <w:t>emonstrat</w:t>
            </w:r>
            <w:r w:rsidRPr="08C077D2" w:rsidR="00FF186B">
              <w:rPr>
                <w:rFonts w:cs="Arial"/>
                <w:sz w:val="22"/>
                <w:szCs w:val="22"/>
              </w:rPr>
              <w:t xml:space="preserve">e the use </w:t>
            </w:r>
            <w:r w:rsidRPr="08C077D2" w:rsidR="00D102F6">
              <w:rPr>
                <w:rFonts w:cs="Arial"/>
                <w:sz w:val="22"/>
                <w:szCs w:val="22"/>
              </w:rPr>
              <w:t xml:space="preserve">of key </w:t>
            </w:r>
            <w:r w:rsidRPr="08C077D2" w:rsidR="00FF186B">
              <w:rPr>
                <w:rFonts w:cs="Arial"/>
                <w:sz w:val="22"/>
                <w:szCs w:val="22"/>
              </w:rPr>
              <w:t>equipment</w:t>
            </w:r>
            <w:r w:rsidRPr="08C077D2" w:rsidR="00D102F6">
              <w:rPr>
                <w:rFonts w:cs="Arial"/>
                <w:sz w:val="22"/>
                <w:szCs w:val="22"/>
              </w:rPr>
              <w:t xml:space="preserve"> for pupils when </w:t>
            </w:r>
            <w:r w:rsidRPr="08C077D2" w:rsidR="00D102F6">
              <w:rPr>
                <w:rFonts w:cs="Arial"/>
                <w:sz w:val="22"/>
                <w:szCs w:val="22"/>
              </w:rPr>
              <w:t>required</w:t>
            </w:r>
            <w:r w:rsidRPr="08C077D2" w:rsidR="00D102F6">
              <w:rPr>
                <w:rFonts w:cs="Arial"/>
                <w:sz w:val="22"/>
                <w:szCs w:val="22"/>
              </w:rPr>
              <w:t>.</w:t>
            </w:r>
          </w:p>
          <w:p w:rsidR="008C14A1" w:rsidP="08C077D2" w:rsidRDefault="008C14A1" w14:paraId="57AA92BA" wp14:textId="77777777">
            <w:pPr>
              <w:pStyle w:val="ListParagraph"/>
              <w:numPr>
                <w:ilvl w:val="0"/>
                <w:numId w:val="14"/>
              </w:numPr>
              <w:jc w:val="both"/>
              <w:rPr>
                <w:rFonts w:cs="Arial"/>
                <w:sz w:val="22"/>
                <w:szCs w:val="22"/>
              </w:rPr>
            </w:pPr>
            <w:r w:rsidRPr="08C077D2" w:rsidR="008C14A1">
              <w:rPr>
                <w:rFonts w:cs="Arial"/>
                <w:sz w:val="22"/>
                <w:szCs w:val="22"/>
              </w:rPr>
              <w:t xml:space="preserve">Ensure that </w:t>
            </w:r>
            <w:r w:rsidRPr="08C077D2" w:rsidR="00FF186B">
              <w:rPr>
                <w:rFonts w:cs="Arial"/>
                <w:sz w:val="22"/>
                <w:szCs w:val="22"/>
              </w:rPr>
              <w:t>surfaces and equipment are clear and clean</w:t>
            </w:r>
            <w:r w:rsidRPr="08C077D2" w:rsidR="008C14A1">
              <w:rPr>
                <w:rFonts w:cs="Arial"/>
                <w:sz w:val="22"/>
                <w:szCs w:val="22"/>
              </w:rPr>
              <w:t>.</w:t>
            </w:r>
          </w:p>
          <w:p w:rsidRPr="00E00373" w:rsidR="00FF186B" w:rsidP="08C077D2" w:rsidRDefault="00FF186B" w14:paraId="4C300308" wp14:textId="77777777">
            <w:pPr>
              <w:pStyle w:val="ListParagraph"/>
              <w:numPr>
                <w:ilvl w:val="0"/>
                <w:numId w:val="14"/>
              </w:numPr>
              <w:jc w:val="both"/>
              <w:rPr>
                <w:rFonts w:cs="Arial"/>
                <w:sz w:val="22"/>
                <w:szCs w:val="22"/>
              </w:rPr>
            </w:pPr>
            <w:r w:rsidRPr="08C077D2" w:rsidR="00FF186B">
              <w:rPr>
                <w:rFonts w:cs="Arial"/>
                <w:sz w:val="22"/>
                <w:szCs w:val="22"/>
              </w:rPr>
              <w:t>Cooling and storage of student food after preparation.</w:t>
            </w:r>
          </w:p>
          <w:p w:rsidRPr="008C14A1" w:rsidR="008C14A1" w:rsidP="08C077D2" w:rsidRDefault="00FF186B" w14:paraId="126DFEE2" wp14:textId="77777777">
            <w:pPr>
              <w:pStyle w:val="ListParagraph"/>
              <w:numPr>
                <w:ilvl w:val="0"/>
                <w:numId w:val="14"/>
              </w:numPr>
              <w:jc w:val="both"/>
              <w:rPr>
                <w:rFonts w:cs="Arial"/>
                <w:sz w:val="22"/>
                <w:szCs w:val="22"/>
              </w:rPr>
            </w:pPr>
            <w:r w:rsidRPr="08C077D2" w:rsidR="00FF186B">
              <w:rPr>
                <w:rFonts w:cs="Arial"/>
                <w:sz w:val="22"/>
                <w:szCs w:val="22"/>
              </w:rPr>
              <w:t>Ensure Food Tech room is fully cleaned after use.</w:t>
            </w:r>
          </w:p>
          <w:p w:rsidR="178A83C4" w:rsidP="08C077D2" w:rsidRDefault="178A83C4" w14:paraId="68363270" w14:textId="4D0B24BE">
            <w:pPr>
              <w:pStyle w:val="ListParagraph"/>
              <w:numPr>
                <w:ilvl w:val="0"/>
                <w:numId w:val="14"/>
              </w:numPr>
              <w:jc w:val="both"/>
              <w:rPr>
                <w:rFonts w:cs="Arial"/>
                <w:sz w:val="22"/>
                <w:szCs w:val="22"/>
              </w:rPr>
            </w:pPr>
            <w:r w:rsidRPr="08C077D2" w:rsidR="178A83C4">
              <w:rPr>
                <w:rFonts w:cs="Arial"/>
                <w:sz w:val="22"/>
                <w:szCs w:val="22"/>
              </w:rPr>
              <w:t>Ensure Art rooms are cleaned after use.</w:t>
            </w:r>
          </w:p>
          <w:p w:rsidRPr="008C14A1" w:rsidR="008C14A1" w:rsidP="08C077D2" w:rsidRDefault="008C14A1" w14:paraId="361810C5" wp14:textId="77777777">
            <w:pPr>
              <w:pStyle w:val="ListParagraph"/>
              <w:numPr>
                <w:ilvl w:val="0"/>
                <w:numId w:val="14"/>
              </w:numPr>
              <w:jc w:val="both"/>
              <w:rPr>
                <w:rFonts w:cs="Arial"/>
                <w:sz w:val="22"/>
                <w:szCs w:val="22"/>
              </w:rPr>
            </w:pPr>
            <w:r w:rsidRPr="08C077D2" w:rsidR="008C14A1">
              <w:rPr>
                <w:rFonts w:cs="Arial"/>
                <w:sz w:val="22"/>
                <w:szCs w:val="22"/>
              </w:rPr>
              <w:t>Maintain the storing and displaying of resources and student work.</w:t>
            </w:r>
          </w:p>
          <w:p w:rsidRPr="008C14A1" w:rsidR="008C14A1" w:rsidP="08C077D2" w:rsidRDefault="008C14A1" w14:paraId="100BBBC9" wp14:textId="77777777">
            <w:pPr>
              <w:pStyle w:val="ListParagraph"/>
              <w:numPr>
                <w:ilvl w:val="0"/>
                <w:numId w:val="14"/>
              </w:numPr>
              <w:jc w:val="both"/>
              <w:rPr>
                <w:rFonts w:cs="Arial"/>
                <w:sz w:val="22"/>
                <w:szCs w:val="22"/>
              </w:rPr>
            </w:pPr>
            <w:r w:rsidRPr="08C077D2" w:rsidR="008C14A1">
              <w:rPr>
                <w:rFonts w:cs="Arial"/>
                <w:sz w:val="22"/>
                <w:szCs w:val="22"/>
              </w:rPr>
              <w:t>Keep all store/prep rooms/classrooms in a clean and tidy condition.</w:t>
            </w:r>
          </w:p>
          <w:p w:rsidR="00A32D82" w:rsidP="08C077D2" w:rsidRDefault="008C14A1" w14:paraId="4FDD8D90" wp14:textId="77777777">
            <w:pPr>
              <w:pStyle w:val="ListParagraph"/>
              <w:numPr>
                <w:ilvl w:val="0"/>
                <w:numId w:val="14"/>
              </w:numPr>
              <w:jc w:val="both"/>
              <w:rPr>
                <w:rFonts w:cs="Arial"/>
                <w:sz w:val="22"/>
                <w:szCs w:val="22"/>
              </w:rPr>
            </w:pPr>
            <w:r w:rsidRPr="08C077D2" w:rsidR="008C14A1">
              <w:rPr>
                <w:rFonts w:cs="Arial"/>
                <w:sz w:val="22"/>
                <w:szCs w:val="22"/>
              </w:rPr>
              <w:t xml:space="preserve">Attend all health and safety training courses as </w:t>
            </w:r>
            <w:r w:rsidRPr="08C077D2" w:rsidR="008C14A1">
              <w:rPr>
                <w:rFonts w:cs="Arial"/>
                <w:sz w:val="22"/>
                <w:szCs w:val="22"/>
              </w:rPr>
              <w:t>determined</w:t>
            </w:r>
            <w:r w:rsidRPr="08C077D2" w:rsidR="008C14A1">
              <w:rPr>
                <w:rFonts w:cs="Arial"/>
                <w:sz w:val="22"/>
                <w:szCs w:val="22"/>
              </w:rPr>
              <w:t xml:space="preserve"> by the management of the</w:t>
            </w:r>
            <w:r w:rsidRPr="08C077D2" w:rsidR="008C14A1">
              <w:rPr>
                <w:rFonts w:cs="Arial"/>
                <w:sz w:val="22"/>
                <w:szCs w:val="22"/>
              </w:rPr>
              <w:t xml:space="preserve"> </w:t>
            </w:r>
            <w:r w:rsidRPr="08C077D2" w:rsidR="008C14A1">
              <w:rPr>
                <w:rFonts w:cs="Arial"/>
                <w:sz w:val="22"/>
                <w:szCs w:val="22"/>
              </w:rPr>
              <w:t>school.</w:t>
            </w:r>
            <w:r w:rsidRPr="08C077D2" w:rsidR="00A32D82">
              <w:rPr>
                <w:rFonts w:cs="Arial"/>
                <w:sz w:val="22"/>
                <w:szCs w:val="22"/>
              </w:rPr>
              <w:t xml:space="preserve"> </w:t>
            </w:r>
          </w:p>
          <w:p w:rsidRPr="008C14A1" w:rsidR="008C14A1" w:rsidP="08C077D2" w:rsidRDefault="008C14A1" w14:paraId="691D395D" wp14:textId="77777777">
            <w:pPr>
              <w:pStyle w:val="ListParagraph"/>
              <w:numPr>
                <w:ilvl w:val="0"/>
                <w:numId w:val="14"/>
              </w:numPr>
              <w:jc w:val="both"/>
              <w:rPr>
                <w:rFonts w:cs="Arial"/>
                <w:sz w:val="22"/>
                <w:szCs w:val="22"/>
              </w:rPr>
            </w:pPr>
            <w:r w:rsidRPr="08C077D2" w:rsidR="008C14A1">
              <w:rPr>
                <w:rFonts w:cs="Arial"/>
                <w:sz w:val="22"/>
                <w:szCs w:val="22"/>
              </w:rPr>
              <w:t xml:space="preserve">To </w:t>
            </w:r>
            <w:r w:rsidRPr="08C077D2" w:rsidR="008C14A1">
              <w:rPr>
                <w:rFonts w:cs="Arial"/>
                <w:sz w:val="22"/>
                <w:szCs w:val="22"/>
              </w:rPr>
              <w:t>maintain</w:t>
            </w:r>
            <w:r w:rsidRPr="08C077D2" w:rsidR="008C14A1">
              <w:rPr>
                <w:rFonts w:cs="Arial"/>
                <w:sz w:val="22"/>
                <w:szCs w:val="22"/>
              </w:rPr>
              <w:t xml:space="preserve"> confidentiality at all times in respect of school related matters.</w:t>
            </w:r>
          </w:p>
          <w:p w:rsidRPr="008C14A1" w:rsidR="00A32D82" w:rsidP="08C077D2" w:rsidRDefault="00A32D82" w14:paraId="343B5D9F" wp14:textId="77777777">
            <w:pPr>
              <w:pStyle w:val="ListParagraph"/>
              <w:numPr>
                <w:ilvl w:val="0"/>
                <w:numId w:val="14"/>
              </w:numPr>
              <w:jc w:val="both"/>
              <w:rPr>
                <w:rFonts w:cs="Arial"/>
                <w:sz w:val="22"/>
                <w:szCs w:val="22"/>
              </w:rPr>
            </w:pPr>
            <w:r w:rsidRPr="08C077D2" w:rsidR="00A32D82">
              <w:rPr>
                <w:rFonts w:cs="Arial"/>
                <w:sz w:val="22"/>
                <w:szCs w:val="22"/>
              </w:rPr>
              <w:t>Prioritise workload as directed by the Line Manager.</w:t>
            </w:r>
          </w:p>
          <w:p w:rsidRPr="00E7763E" w:rsidR="00E7763E" w:rsidP="08C077D2" w:rsidRDefault="008C14A1" w14:paraId="44AE9F9E" wp14:textId="77777777">
            <w:pPr>
              <w:pStyle w:val="ListParagraph"/>
              <w:numPr>
                <w:ilvl w:val="0"/>
                <w:numId w:val="14"/>
              </w:numPr>
              <w:jc w:val="both"/>
              <w:rPr>
                <w:rFonts w:cs="Arial"/>
                <w:sz w:val="22"/>
                <w:szCs w:val="22"/>
              </w:rPr>
            </w:pPr>
            <w:r w:rsidRPr="08C077D2" w:rsidR="008C14A1">
              <w:rPr>
                <w:rFonts w:cs="Arial"/>
                <w:sz w:val="22"/>
                <w:szCs w:val="22"/>
              </w:rPr>
              <w:t xml:space="preserve">Any other reasonable duties as directed by the Line Manager or members of the Leadership Team. </w:t>
            </w:r>
          </w:p>
        </w:tc>
      </w:tr>
    </w:tbl>
    <w:p xmlns:wp14="http://schemas.microsoft.com/office/word/2010/wordml" w:rsidR="00D102F6" w:rsidP="08C077D2" w:rsidRDefault="00D102F6" w14:paraId="0A37501D" wp14:textId="77777777">
      <w:pPr>
        <w:pStyle w:val="NoSpacing"/>
        <w:rPr>
          <w:b w:val="1"/>
          <w:bCs w:val="1"/>
          <w:sz w:val="22"/>
          <w:szCs w:val="22"/>
        </w:rPr>
      </w:pPr>
      <w:r w:rsidRPr="08C077D2">
        <w:rPr>
          <w:b w:val="1"/>
          <w:bCs w:val="1"/>
          <w:sz w:val="22"/>
          <w:szCs w:val="22"/>
        </w:rPr>
        <w:br w:type="page"/>
      </w:r>
    </w:p>
    <w:p xmlns:wp14="http://schemas.microsoft.com/office/word/2010/wordml" w:rsidR="00543902" w:rsidP="08C077D2" w:rsidRDefault="00543902" w14:paraId="0495E737" wp14:textId="77777777">
      <w:pPr>
        <w:pStyle w:val="NoSpacing"/>
        <w:jc w:val="center"/>
        <w:rPr>
          <w:b w:val="1"/>
          <w:bCs w:val="1"/>
          <w:sz w:val="22"/>
          <w:szCs w:val="22"/>
        </w:rPr>
      </w:pPr>
      <w:r w:rsidRPr="08C077D2" w:rsidR="00543902">
        <w:rPr>
          <w:b w:val="1"/>
          <w:bCs w:val="1"/>
          <w:sz w:val="22"/>
          <w:szCs w:val="22"/>
        </w:rPr>
        <w:t>Person Specification</w:t>
      </w:r>
    </w:p>
    <w:p xmlns:wp14="http://schemas.microsoft.com/office/word/2010/wordml" w:rsidRPr="00365DED" w:rsidR="00543902" w:rsidP="08C077D2" w:rsidRDefault="00543902" w14:paraId="5DAB6C7B" wp14:textId="77777777">
      <w:pPr>
        <w:pStyle w:val="NoSpacing"/>
        <w:jc w:val="center"/>
        <w:rPr>
          <w:b w:val="1"/>
          <w:bCs w:val="1"/>
          <w:sz w:val="22"/>
          <w:szCs w:val="22"/>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5" w:type="dxa"/>
          <w:right w:w="105" w:type="dxa"/>
        </w:tblCellMar>
        <w:tblLook w:val="0000" w:firstRow="0" w:lastRow="0" w:firstColumn="0" w:lastColumn="0" w:noHBand="0" w:noVBand="0"/>
      </w:tblPr>
      <w:tblGrid>
        <w:gridCol w:w="1431"/>
        <w:gridCol w:w="4167"/>
        <w:gridCol w:w="4144"/>
      </w:tblGrid>
      <w:tr xmlns:wp14="http://schemas.microsoft.com/office/word/2010/wordml" w:rsidRPr="00D102F6" w:rsidR="00E7763E" w:rsidTr="08C077D2" w14:paraId="342D8D98" wp14:textId="77777777">
        <w:trPr>
          <w:jc w:val="center"/>
        </w:trPr>
        <w:tc>
          <w:tcPr>
            <w:tcW w:w="0" w:type="auto"/>
            <w:tcMar/>
          </w:tcPr>
          <w:p w:rsidRPr="00D102F6" w:rsidR="00E7763E" w:rsidP="08C077D2" w:rsidRDefault="00E7763E" w14:paraId="7F16108F" wp14:textId="77777777">
            <w:pPr>
              <w:spacing w:after="0" w:line="240" w:lineRule="auto"/>
              <w:rPr>
                <w:rFonts w:cs="Arial"/>
                <w:sz w:val="22"/>
                <w:szCs w:val="22"/>
              </w:rPr>
            </w:pPr>
            <w:r w:rsidRPr="08C077D2">
              <w:rPr>
                <w:rFonts w:cs="Arial"/>
                <w:sz w:val="21"/>
                <w:szCs w:val="21"/>
              </w:rPr>
              <w:fldChar w:fldCharType="begin"/>
            </w:r>
            <w:r w:rsidRPr="08C077D2">
              <w:rPr>
                <w:rFonts w:cs="Arial"/>
                <w:sz w:val="21"/>
                <w:szCs w:val="21"/>
              </w:rPr>
              <w:instrText xml:space="preserve">PRIVATE</w:instrText>
            </w:r>
            <w:r w:rsidRPr="08C077D2">
              <w:rPr>
                <w:rFonts w:cs="Arial"/>
                <w:sz w:val="21"/>
                <w:szCs w:val="21"/>
              </w:rPr>
              <w:fldChar w:fldCharType="end"/>
            </w:r>
          </w:p>
        </w:tc>
        <w:tc>
          <w:tcPr>
            <w:tcW w:w="0" w:type="auto"/>
            <w:tcMar/>
          </w:tcPr>
          <w:p w:rsidRPr="00D102F6" w:rsidR="00E7763E" w:rsidP="08C077D2" w:rsidRDefault="00E7763E" w14:paraId="73CBB9F7" wp14:textId="77777777">
            <w:pPr>
              <w:spacing w:after="0" w:line="240" w:lineRule="auto"/>
              <w:jc w:val="center"/>
              <w:rPr>
                <w:rFonts w:cs="Arial"/>
                <w:sz w:val="22"/>
                <w:szCs w:val="22"/>
              </w:rPr>
            </w:pPr>
            <w:r w:rsidRPr="08C077D2" w:rsidR="00E7763E">
              <w:rPr>
                <w:rFonts w:cs="Arial"/>
                <w:sz w:val="22"/>
                <w:szCs w:val="22"/>
              </w:rPr>
              <w:t>ESSENTIAL</w:t>
            </w:r>
          </w:p>
        </w:tc>
        <w:tc>
          <w:tcPr>
            <w:tcW w:w="0" w:type="auto"/>
            <w:tcMar/>
          </w:tcPr>
          <w:p w:rsidRPr="00D102F6" w:rsidR="00E7763E" w:rsidP="08C077D2" w:rsidRDefault="00E7763E" w14:paraId="2598CC1B" wp14:textId="77777777">
            <w:pPr>
              <w:spacing w:after="0" w:line="240" w:lineRule="auto"/>
              <w:jc w:val="center"/>
              <w:rPr>
                <w:rFonts w:cs="Arial"/>
                <w:sz w:val="22"/>
                <w:szCs w:val="22"/>
              </w:rPr>
            </w:pPr>
            <w:r w:rsidRPr="08C077D2" w:rsidR="00E7763E">
              <w:rPr>
                <w:rFonts w:cs="Arial"/>
                <w:sz w:val="22"/>
                <w:szCs w:val="22"/>
              </w:rPr>
              <w:t>DESIRABLE</w:t>
            </w:r>
          </w:p>
        </w:tc>
      </w:tr>
      <w:tr xmlns:wp14="http://schemas.microsoft.com/office/word/2010/wordml" w:rsidRPr="00D102F6" w:rsidR="00E7763E" w:rsidTr="08C077D2" w14:paraId="02C79808" wp14:textId="77777777">
        <w:trPr>
          <w:jc w:val="center"/>
        </w:trPr>
        <w:tc>
          <w:tcPr>
            <w:tcW w:w="0" w:type="auto"/>
            <w:tcMar/>
          </w:tcPr>
          <w:p w:rsidRPr="00D102F6" w:rsidR="00E7763E" w:rsidP="08C077D2" w:rsidRDefault="00E7763E" w14:paraId="7889FF08" wp14:textId="77777777">
            <w:pPr>
              <w:spacing w:after="0" w:line="240" w:lineRule="auto"/>
              <w:rPr>
                <w:rFonts w:cs="Arial"/>
                <w:sz w:val="22"/>
                <w:szCs w:val="22"/>
              </w:rPr>
            </w:pPr>
            <w:r w:rsidRPr="08C077D2" w:rsidR="00E7763E">
              <w:rPr>
                <w:rFonts w:cs="Arial"/>
                <w:sz w:val="22"/>
                <w:szCs w:val="22"/>
              </w:rPr>
              <w:t>a) Experience</w:t>
            </w:r>
          </w:p>
        </w:tc>
        <w:tc>
          <w:tcPr>
            <w:tcW w:w="0" w:type="auto"/>
            <w:tcMar/>
          </w:tcPr>
          <w:p w:rsidRPr="00D102F6" w:rsidR="00E7763E" w:rsidP="08C077D2" w:rsidRDefault="00E7763E" w14:paraId="02EB378F" wp14:textId="77777777">
            <w:pPr>
              <w:pStyle w:val="ListParagraph"/>
              <w:numPr>
                <w:ilvl w:val="0"/>
                <w:numId w:val="16"/>
              </w:numPr>
              <w:spacing w:after="0" w:line="240" w:lineRule="auto"/>
              <w:ind w:left="286" w:hanging="283"/>
              <w:rPr>
                <w:rFonts w:cs="Arial"/>
                <w:sz w:val="22"/>
                <w:szCs w:val="22"/>
              </w:rPr>
            </w:pPr>
          </w:p>
        </w:tc>
        <w:tc>
          <w:tcPr>
            <w:tcW w:w="0" w:type="auto"/>
            <w:tcMar/>
          </w:tcPr>
          <w:p w:rsidRPr="00D102F6" w:rsidR="00A32D82" w:rsidP="08C077D2" w:rsidRDefault="00A32D82" w14:paraId="7EDCDC83" wp14:textId="77777777">
            <w:pPr>
              <w:pStyle w:val="ListParagraph"/>
              <w:numPr>
                <w:ilvl w:val="0"/>
                <w:numId w:val="16"/>
              </w:numPr>
              <w:spacing w:after="0" w:line="240" w:lineRule="auto"/>
              <w:ind w:left="286" w:hanging="283"/>
              <w:rPr>
                <w:rFonts w:cs="Arial"/>
                <w:sz w:val="22"/>
                <w:szCs w:val="22"/>
              </w:rPr>
            </w:pPr>
            <w:r w:rsidRPr="08C077D2" w:rsidR="00A32D82">
              <w:rPr>
                <w:rFonts w:cs="Arial"/>
                <w:sz w:val="22"/>
                <w:szCs w:val="22"/>
              </w:rPr>
              <w:t>Experience of working with children / young people</w:t>
            </w:r>
          </w:p>
          <w:p w:rsidRPr="00D102F6" w:rsidR="00E7763E" w:rsidP="08C077D2" w:rsidRDefault="00A32D82" w14:paraId="0C6137A3" wp14:textId="77777777">
            <w:pPr>
              <w:pStyle w:val="ListParagraph"/>
              <w:numPr>
                <w:ilvl w:val="0"/>
                <w:numId w:val="16"/>
              </w:numPr>
              <w:spacing w:after="0" w:line="240" w:lineRule="auto"/>
              <w:ind w:left="286" w:hanging="283"/>
              <w:rPr>
                <w:rFonts w:cs="Arial"/>
                <w:sz w:val="22"/>
                <w:szCs w:val="22"/>
              </w:rPr>
            </w:pPr>
            <w:r w:rsidRPr="08C077D2" w:rsidR="00A32D82">
              <w:rPr>
                <w:rFonts w:cs="Arial"/>
                <w:sz w:val="22"/>
                <w:szCs w:val="22"/>
              </w:rPr>
              <w:t>Experience of working in a school /college or similar establishment</w:t>
            </w:r>
          </w:p>
        </w:tc>
      </w:tr>
      <w:tr xmlns:wp14="http://schemas.microsoft.com/office/word/2010/wordml" w:rsidRPr="00D102F6" w:rsidR="00A32D82" w:rsidTr="08C077D2" w14:paraId="35C21DC0" wp14:textId="77777777">
        <w:trPr>
          <w:jc w:val="center"/>
        </w:trPr>
        <w:tc>
          <w:tcPr>
            <w:tcW w:w="0" w:type="auto"/>
            <w:tcMar/>
          </w:tcPr>
          <w:p w:rsidRPr="00D102F6" w:rsidR="00A32D82" w:rsidP="08C077D2" w:rsidRDefault="00A32D82" w14:paraId="22B96404" wp14:textId="77777777">
            <w:pPr>
              <w:spacing w:after="0" w:line="240" w:lineRule="auto"/>
              <w:rPr>
                <w:rFonts w:cs="Arial"/>
                <w:sz w:val="22"/>
                <w:szCs w:val="22"/>
              </w:rPr>
            </w:pPr>
            <w:r w:rsidRPr="08C077D2" w:rsidR="00A32D82">
              <w:rPr>
                <w:rFonts w:cs="Arial"/>
                <w:sz w:val="22"/>
                <w:szCs w:val="22"/>
              </w:rPr>
              <w:t>b) Qualifications</w:t>
            </w:r>
          </w:p>
        </w:tc>
        <w:tc>
          <w:tcPr>
            <w:tcW w:w="0" w:type="auto"/>
            <w:tcMar/>
          </w:tcPr>
          <w:p w:rsidRPr="00D102F6" w:rsidR="00A32D82" w:rsidP="08C077D2" w:rsidRDefault="00A32D82" w14:paraId="686DB8C1" wp14:textId="77777777">
            <w:pPr>
              <w:pStyle w:val="ListParagraph"/>
              <w:numPr>
                <w:ilvl w:val="0"/>
                <w:numId w:val="16"/>
              </w:numPr>
              <w:spacing w:after="0" w:line="240" w:lineRule="auto"/>
              <w:ind w:left="286" w:hanging="283"/>
              <w:rPr>
                <w:rFonts w:cs="Arial"/>
                <w:sz w:val="22"/>
                <w:szCs w:val="22"/>
              </w:rPr>
            </w:pPr>
            <w:r w:rsidRPr="08C077D2" w:rsidR="00A32D82">
              <w:rPr>
                <w:rFonts w:cs="Arial"/>
                <w:sz w:val="22"/>
                <w:szCs w:val="22"/>
              </w:rPr>
              <w:t xml:space="preserve">Studied to a minimum standard of GCSE (grade A*-C) or equivalent, in English, Maths and a Science </w:t>
            </w:r>
          </w:p>
          <w:p w:rsidRPr="00D102F6" w:rsidR="00A32D82" w:rsidP="08C077D2" w:rsidRDefault="00A32D82" w14:paraId="0495F337" wp14:textId="77777777">
            <w:pPr>
              <w:pStyle w:val="ListParagraph"/>
              <w:numPr>
                <w:ilvl w:val="0"/>
                <w:numId w:val="16"/>
              </w:numPr>
              <w:spacing w:after="0" w:line="240" w:lineRule="auto"/>
              <w:ind w:left="286" w:hanging="283"/>
              <w:rPr>
                <w:rFonts w:cs="Arial"/>
                <w:sz w:val="22"/>
                <w:szCs w:val="22"/>
              </w:rPr>
            </w:pPr>
            <w:r w:rsidRPr="08C077D2" w:rsidR="00A32D82">
              <w:rPr>
                <w:rFonts w:cs="Arial"/>
                <w:sz w:val="22"/>
                <w:szCs w:val="22"/>
              </w:rPr>
              <w:t xml:space="preserve">Willing to undertake any </w:t>
            </w:r>
            <w:r w:rsidRPr="08C077D2" w:rsidR="00A32D82">
              <w:rPr>
                <w:rFonts w:cs="Arial"/>
                <w:sz w:val="22"/>
                <w:szCs w:val="22"/>
              </w:rPr>
              <w:t>additional</w:t>
            </w:r>
            <w:r w:rsidRPr="08C077D2" w:rsidR="00A32D82">
              <w:rPr>
                <w:rFonts w:cs="Arial"/>
                <w:sz w:val="22"/>
                <w:szCs w:val="22"/>
              </w:rPr>
              <w:t xml:space="preserve"> training as </w:t>
            </w:r>
            <w:r w:rsidRPr="08C077D2" w:rsidR="00A32D82">
              <w:rPr>
                <w:rFonts w:cs="Arial"/>
                <w:sz w:val="22"/>
                <w:szCs w:val="22"/>
              </w:rPr>
              <w:t>required</w:t>
            </w:r>
            <w:r w:rsidRPr="08C077D2" w:rsidR="00A32D82">
              <w:rPr>
                <w:rFonts w:cs="Arial"/>
                <w:sz w:val="22"/>
                <w:szCs w:val="22"/>
              </w:rPr>
              <w:t>.</w:t>
            </w:r>
          </w:p>
        </w:tc>
        <w:tc>
          <w:tcPr>
            <w:tcW w:w="0" w:type="auto"/>
            <w:tcMar/>
          </w:tcPr>
          <w:p w:rsidRPr="00D102F6" w:rsidR="00A32D82" w:rsidP="08C077D2" w:rsidRDefault="00A32D82" w14:paraId="273636EC" wp14:textId="77777777">
            <w:pPr>
              <w:pStyle w:val="ListParagraph"/>
              <w:numPr>
                <w:ilvl w:val="0"/>
                <w:numId w:val="16"/>
              </w:numPr>
              <w:spacing w:after="0" w:line="240" w:lineRule="auto"/>
              <w:ind w:left="286" w:hanging="283"/>
              <w:rPr>
                <w:rFonts w:cs="Arial"/>
                <w:sz w:val="22"/>
                <w:szCs w:val="22"/>
              </w:rPr>
            </w:pPr>
            <w:r w:rsidRPr="08C077D2" w:rsidR="00A32D82">
              <w:rPr>
                <w:rFonts w:cs="Arial"/>
                <w:sz w:val="22"/>
                <w:szCs w:val="22"/>
              </w:rPr>
              <w:t xml:space="preserve">NVQ or equivalent qualification in a relevant discipline </w:t>
            </w:r>
          </w:p>
        </w:tc>
      </w:tr>
      <w:tr xmlns:wp14="http://schemas.microsoft.com/office/word/2010/wordml" w:rsidRPr="00D102F6" w:rsidR="00A32D82" w:rsidTr="08C077D2" w14:paraId="4A8F599F" wp14:textId="77777777">
        <w:trPr>
          <w:jc w:val="center"/>
        </w:trPr>
        <w:tc>
          <w:tcPr>
            <w:tcW w:w="0" w:type="auto"/>
            <w:tcMar/>
          </w:tcPr>
          <w:p w:rsidRPr="00D102F6" w:rsidR="00A32D82" w:rsidP="08C077D2" w:rsidRDefault="00A32D82" w14:paraId="1AB7C55E" wp14:textId="77777777">
            <w:pPr>
              <w:spacing w:after="0" w:line="240" w:lineRule="auto"/>
              <w:rPr>
                <w:rFonts w:cs="Arial"/>
                <w:sz w:val="22"/>
                <w:szCs w:val="22"/>
              </w:rPr>
            </w:pPr>
            <w:r w:rsidRPr="08C077D2" w:rsidR="00A32D82">
              <w:rPr>
                <w:rFonts w:cs="Arial"/>
                <w:sz w:val="22"/>
                <w:szCs w:val="22"/>
              </w:rPr>
              <w:t>c) Skills</w:t>
            </w:r>
          </w:p>
        </w:tc>
        <w:tc>
          <w:tcPr>
            <w:tcW w:w="0" w:type="auto"/>
            <w:tcMar/>
          </w:tcPr>
          <w:p w:rsidRPr="00D102F6" w:rsidR="00A32D82" w:rsidP="08C077D2" w:rsidRDefault="00A32D82" w14:paraId="4FE35775" wp14:textId="77777777">
            <w:pPr>
              <w:pStyle w:val="ListParagraph"/>
              <w:numPr>
                <w:ilvl w:val="0"/>
                <w:numId w:val="16"/>
              </w:numPr>
              <w:spacing w:after="0" w:line="240" w:lineRule="auto"/>
              <w:ind w:left="286" w:hanging="283"/>
              <w:rPr>
                <w:rFonts w:cs="Arial"/>
                <w:sz w:val="22"/>
                <w:szCs w:val="22"/>
              </w:rPr>
            </w:pPr>
            <w:r w:rsidRPr="08C077D2" w:rsidR="00A32D82">
              <w:rPr>
                <w:rFonts w:cs="Arial"/>
                <w:sz w:val="22"/>
                <w:szCs w:val="22"/>
              </w:rPr>
              <w:t xml:space="preserve">Ability to build and form good relationships with students and colleagues </w:t>
            </w:r>
          </w:p>
          <w:p w:rsidRPr="00D102F6" w:rsidR="00A32D82" w:rsidP="08C077D2" w:rsidRDefault="00A32D82" w14:paraId="487B3524" wp14:textId="77777777">
            <w:pPr>
              <w:pStyle w:val="ListParagraph"/>
              <w:numPr>
                <w:ilvl w:val="0"/>
                <w:numId w:val="16"/>
              </w:numPr>
              <w:spacing w:after="0" w:line="240" w:lineRule="auto"/>
              <w:ind w:left="286" w:hanging="283"/>
              <w:rPr>
                <w:rFonts w:cs="Arial"/>
                <w:sz w:val="22"/>
                <w:szCs w:val="22"/>
              </w:rPr>
            </w:pPr>
            <w:r w:rsidRPr="08C077D2" w:rsidR="00A32D82">
              <w:rPr>
                <w:rFonts w:cs="Arial"/>
                <w:sz w:val="22"/>
                <w:szCs w:val="22"/>
              </w:rPr>
              <w:t xml:space="preserve">Ability to work constructively as part of a team, understanding school roles and responsibilities including own </w:t>
            </w:r>
          </w:p>
          <w:p w:rsidRPr="00D102F6" w:rsidR="00A32D82" w:rsidP="08C077D2" w:rsidRDefault="00A32D82" w14:paraId="41EE8F4F" wp14:textId="77777777">
            <w:pPr>
              <w:pStyle w:val="ListParagraph"/>
              <w:numPr>
                <w:ilvl w:val="0"/>
                <w:numId w:val="16"/>
              </w:numPr>
              <w:spacing w:after="0" w:line="240" w:lineRule="auto"/>
              <w:ind w:left="286" w:hanging="283"/>
              <w:rPr>
                <w:rFonts w:cs="Arial"/>
                <w:sz w:val="22"/>
                <w:szCs w:val="22"/>
              </w:rPr>
            </w:pPr>
            <w:r w:rsidRPr="08C077D2" w:rsidR="00A32D82">
              <w:rPr>
                <w:rFonts w:cs="Arial"/>
                <w:sz w:val="22"/>
                <w:szCs w:val="22"/>
              </w:rPr>
              <w:t xml:space="preserve">Verbal and written communication skills </w:t>
            </w:r>
            <w:r w:rsidRPr="08C077D2" w:rsidR="00A32D82">
              <w:rPr>
                <w:rFonts w:cs="Arial"/>
                <w:sz w:val="22"/>
                <w:szCs w:val="22"/>
              </w:rPr>
              <w:t>appropriate to</w:t>
            </w:r>
            <w:r w:rsidRPr="08C077D2" w:rsidR="00A32D82">
              <w:rPr>
                <w:rFonts w:cs="Arial"/>
                <w:sz w:val="22"/>
                <w:szCs w:val="22"/>
              </w:rPr>
              <w:t xml:space="preserve"> the need to communicate effectively with colleagues, </w:t>
            </w:r>
            <w:r w:rsidRPr="08C077D2" w:rsidR="00A32D82">
              <w:rPr>
                <w:rFonts w:cs="Arial"/>
                <w:sz w:val="22"/>
                <w:szCs w:val="22"/>
              </w:rPr>
              <w:t>students</w:t>
            </w:r>
            <w:r w:rsidRPr="08C077D2" w:rsidR="00A32D82">
              <w:rPr>
                <w:rFonts w:cs="Arial"/>
                <w:sz w:val="22"/>
                <w:szCs w:val="22"/>
              </w:rPr>
              <w:t xml:space="preserve"> and other professionals</w:t>
            </w:r>
          </w:p>
          <w:p w:rsidRPr="00FF186B" w:rsidR="00A32D82" w:rsidP="08C077D2" w:rsidRDefault="00A32D82" w14:paraId="0FCDABE1" wp14:textId="77777777">
            <w:pPr>
              <w:pStyle w:val="ListParagraph"/>
              <w:numPr>
                <w:ilvl w:val="0"/>
                <w:numId w:val="16"/>
              </w:numPr>
              <w:spacing w:after="0" w:line="240" w:lineRule="auto"/>
              <w:ind w:left="286" w:hanging="283"/>
              <w:rPr>
                <w:rFonts w:cs="Arial"/>
                <w:sz w:val="22"/>
                <w:szCs w:val="22"/>
              </w:rPr>
            </w:pPr>
            <w:r w:rsidRPr="08C077D2" w:rsidR="00A32D82">
              <w:rPr>
                <w:rFonts w:cs="Arial"/>
                <w:sz w:val="22"/>
                <w:szCs w:val="22"/>
              </w:rPr>
              <w:t>Good numeracy and literacy skills</w:t>
            </w:r>
            <w:bookmarkStart w:name="_GoBack" w:id="0"/>
            <w:bookmarkEnd w:id="0"/>
          </w:p>
        </w:tc>
        <w:tc>
          <w:tcPr>
            <w:tcW w:w="0" w:type="auto"/>
            <w:tcMar/>
          </w:tcPr>
          <w:p w:rsidRPr="00D102F6" w:rsidR="00A32D82" w:rsidP="08C077D2" w:rsidRDefault="00A32D82" w14:paraId="70BE515E" wp14:textId="77777777">
            <w:pPr>
              <w:pStyle w:val="ListParagraph"/>
              <w:numPr>
                <w:ilvl w:val="0"/>
                <w:numId w:val="16"/>
              </w:numPr>
              <w:spacing w:after="0" w:line="240" w:lineRule="auto"/>
              <w:ind w:left="286" w:hanging="283"/>
              <w:rPr>
                <w:rFonts w:cs="Arial"/>
                <w:sz w:val="22"/>
                <w:szCs w:val="22"/>
              </w:rPr>
            </w:pPr>
            <w:r w:rsidRPr="08C077D2" w:rsidR="00A32D82">
              <w:rPr>
                <w:rFonts w:cs="Arial"/>
                <w:sz w:val="22"/>
                <w:szCs w:val="22"/>
              </w:rPr>
              <w:t xml:space="preserve">Working knowledge of national curriculum </w:t>
            </w:r>
          </w:p>
          <w:p w:rsidRPr="00D102F6" w:rsidR="00A32D82" w:rsidP="08C077D2" w:rsidRDefault="00A32D82" w14:paraId="4B6AD5CC" wp14:textId="77777777">
            <w:pPr>
              <w:pStyle w:val="ListParagraph"/>
              <w:numPr>
                <w:ilvl w:val="0"/>
                <w:numId w:val="16"/>
              </w:numPr>
              <w:spacing w:after="0" w:line="240" w:lineRule="auto"/>
              <w:ind w:left="286" w:hanging="283"/>
              <w:rPr>
                <w:rFonts w:cs="Arial"/>
                <w:sz w:val="22"/>
                <w:szCs w:val="22"/>
              </w:rPr>
            </w:pPr>
            <w:r w:rsidRPr="08C077D2" w:rsidR="00A32D82">
              <w:rPr>
                <w:rFonts w:cs="Arial"/>
                <w:sz w:val="22"/>
                <w:szCs w:val="22"/>
              </w:rPr>
              <w:t xml:space="preserve">Working knowledge of relevant policies, procedures, regulations/legislation e.g. Health &amp; Safety and COSHH </w:t>
            </w:r>
          </w:p>
          <w:p w:rsidRPr="00D102F6" w:rsidR="00D102F6" w:rsidP="08C077D2" w:rsidRDefault="00D102F6" w14:paraId="1EDE9D05" wp14:textId="77777777">
            <w:pPr>
              <w:pStyle w:val="ListParagraph"/>
              <w:numPr>
                <w:ilvl w:val="0"/>
                <w:numId w:val="16"/>
              </w:numPr>
              <w:spacing w:after="0" w:line="240" w:lineRule="auto"/>
              <w:ind w:left="286" w:hanging="283"/>
              <w:rPr>
                <w:rFonts w:cs="Arial"/>
                <w:sz w:val="22"/>
                <w:szCs w:val="22"/>
              </w:rPr>
            </w:pPr>
            <w:r w:rsidRPr="08C077D2" w:rsidR="00D102F6">
              <w:rPr>
                <w:rFonts w:cs="Arial"/>
                <w:sz w:val="22"/>
                <w:szCs w:val="22"/>
              </w:rPr>
              <w:t xml:space="preserve">Ability to proficiently use computer software including word-processing, spreadsheet, </w:t>
            </w:r>
            <w:r w:rsidRPr="08C077D2" w:rsidR="00D102F6">
              <w:rPr>
                <w:rFonts w:cs="Arial"/>
                <w:sz w:val="22"/>
                <w:szCs w:val="22"/>
              </w:rPr>
              <w:t>database</w:t>
            </w:r>
            <w:r w:rsidRPr="08C077D2" w:rsidR="00D102F6">
              <w:rPr>
                <w:rFonts w:cs="Arial"/>
                <w:sz w:val="22"/>
                <w:szCs w:val="22"/>
              </w:rPr>
              <w:t xml:space="preserve"> and internet systems</w:t>
            </w:r>
          </w:p>
          <w:p w:rsidRPr="00D102F6" w:rsidR="00A32D82" w:rsidP="08C077D2" w:rsidRDefault="00A32D82" w14:paraId="6A05A809" wp14:textId="77777777">
            <w:pPr>
              <w:spacing w:after="0" w:line="240" w:lineRule="auto"/>
              <w:rPr>
                <w:rFonts w:cs="Arial"/>
                <w:sz w:val="22"/>
                <w:szCs w:val="22"/>
              </w:rPr>
            </w:pPr>
          </w:p>
        </w:tc>
      </w:tr>
      <w:tr xmlns:wp14="http://schemas.microsoft.com/office/word/2010/wordml" w:rsidRPr="00D102F6" w:rsidR="00E7763E" w:rsidTr="08C077D2" w14:paraId="7F79A77C" wp14:textId="77777777">
        <w:trPr>
          <w:jc w:val="center"/>
        </w:trPr>
        <w:tc>
          <w:tcPr>
            <w:tcW w:w="0" w:type="auto"/>
            <w:tcMar/>
          </w:tcPr>
          <w:p w:rsidRPr="00D102F6" w:rsidR="00E7763E" w:rsidP="08C077D2" w:rsidRDefault="00E7763E" w14:paraId="0E2B8116" wp14:textId="77777777">
            <w:pPr>
              <w:spacing w:after="0" w:line="240" w:lineRule="auto"/>
              <w:rPr>
                <w:rFonts w:cs="Arial"/>
                <w:sz w:val="22"/>
                <w:szCs w:val="22"/>
              </w:rPr>
            </w:pPr>
            <w:r w:rsidRPr="08C077D2" w:rsidR="00E7763E">
              <w:rPr>
                <w:rFonts w:cs="Arial"/>
                <w:sz w:val="22"/>
                <w:szCs w:val="22"/>
              </w:rPr>
              <w:t>d) Qualities</w:t>
            </w:r>
          </w:p>
        </w:tc>
        <w:tc>
          <w:tcPr>
            <w:tcW w:w="0" w:type="auto"/>
            <w:tcMar/>
          </w:tcPr>
          <w:p w:rsidRPr="00D102F6" w:rsidR="006B25A7" w:rsidP="08C077D2" w:rsidRDefault="006B25A7" w14:paraId="2EFCCCF7" wp14:textId="77777777">
            <w:pPr>
              <w:pStyle w:val="ListParagraph"/>
              <w:numPr>
                <w:ilvl w:val="0"/>
                <w:numId w:val="16"/>
              </w:numPr>
              <w:spacing w:after="0" w:line="240" w:lineRule="auto"/>
              <w:ind w:left="286" w:hanging="283"/>
              <w:rPr>
                <w:rFonts w:cs="Arial"/>
                <w:sz w:val="22"/>
                <w:szCs w:val="22"/>
              </w:rPr>
            </w:pPr>
            <w:r w:rsidRPr="08C077D2" w:rsidR="006B25A7">
              <w:rPr>
                <w:rFonts w:cs="Arial"/>
                <w:sz w:val="22"/>
                <w:szCs w:val="22"/>
              </w:rPr>
              <w:t xml:space="preserve">Proactive and able to work </w:t>
            </w:r>
            <w:r w:rsidRPr="08C077D2" w:rsidR="00E00373">
              <w:rPr>
                <w:rFonts w:cs="Arial"/>
                <w:sz w:val="22"/>
                <w:szCs w:val="22"/>
              </w:rPr>
              <w:t>ind</w:t>
            </w:r>
            <w:r w:rsidRPr="08C077D2" w:rsidR="006B25A7">
              <w:rPr>
                <w:rFonts w:cs="Arial"/>
                <w:sz w:val="22"/>
                <w:szCs w:val="22"/>
              </w:rPr>
              <w:t xml:space="preserve">ependently as well as part of a small team </w:t>
            </w:r>
          </w:p>
          <w:p w:rsidRPr="00D102F6" w:rsidR="006B25A7" w:rsidP="08C077D2" w:rsidRDefault="006B25A7" w14:paraId="7C82ADED" wp14:textId="77777777">
            <w:pPr>
              <w:pStyle w:val="ListParagraph"/>
              <w:numPr>
                <w:ilvl w:val="0"/>
                <w:numId w:val="16"/>
              </w:numPr>
              <w:spacing w:after="0" w:line="240" w:lineRule="auto"/>
              <w:ind w:left="286" w:hanging="283"/>
              <w:rPr>
                <w:rFonts w:cs="Arial"/>
                <w:sz w:val="22"/>
                <w:szCs w:val="22"/>
              </w:rPr>
            </w:pPr>
            <w:r w:rsidRPr="08C077D2" w:rsidR="006B25A7">
              <w:rPr>
                <w:rFonts w:cs="Arial"/>
                <w:sz w:val="22"/>
                <w:szCs w:val="22"/>
              </w:rPr>
              <w:t>High level</w:t>
            </w:r>
            <w:r w:rsidRPr="08C077D2" w:rsidR="006B25A7">
              <w:rPr>
                <w:rFonts w:cs="Arial"/>
                <w:sz w:val="22"/>
                <w:szCs w:val="22"/>
              </w:rPr>
              <w:t xml:space="preserve"> of practical and </w:t>
            </w:r>
            <w:r w:rsidRPr="08C077D2" w:rsidR="006B25A7">
              <w:rPr>
                <w:rFonts w:cs="Arial"/>
                <w:sz w:val="22"/>
                <w:szCs w:val="22"/>
              </w:rPr>
              <w:t>problem solving</w:t>
            </w:r>
            <w:r w:rsidRPr="08C077D2" w:rsidR="006B25A7">
              <w:rPr>
                <w:rFonts w:cs="Arial"/>
                <w:sz w:val="22"/>
                <w:szCs w:val="22"/>
              </w:rPr>
              <w:t xml:space="preserve"> skills </w:t>
            </w:r>
          </w:p>
          <w:p w:rsidRPr="00D102F6" w:rsidR="00E23805" w:rsidP="08C077D2" w:rsidRDefault="00E00373" w14:paraId="3C55C5DD" wp14:textId="77777777">
            <w:pPr>
              <w:pStyle w:val="ListParagraph"/>
              <w:numPr>
                <w:ilvl w:val="0"/>
                <w:numId w:val="16"/>
              </w:numPr>
              <w:spacing w:after="0" w:line="240" w:lineRule="auto"/>
              <w:ind w:left="286" w:hanging="283"/>
              <w:rPr>
                <w:rFonts w:cs="Arial"/>
                <w:sz w:val="22"/>
                <w:szCs w:val="22"/>
              </w:rPr>
            </w:pPr>
            <w:r w:rsidRPr="08C077D2" w:rsidR="00E00373">
              <w:rPr>
                <w:rFonts w:cs="Arial"/>
                <w:sz w:val="22"/>
                <w:szCs w:val="22"/>
              </w:rPr>
              <w:t>F</w:t>
            </w:r>
            <w:r w:rsidRPr="08C077D2" w:rsidR="006B25A7">
              <w:rPr>
                <w:rFonts w:cs="Arial"/>
                <w:sz w:val="22"/>
                <w:szCs w:val="22"/>
              </w:rPr>
              <w:t xml:space="preserve">lexible approach and ability to prioritise </w:t>
            </w:r>
            <w:r w:rsidRPr="08C077D2" w:rsidR="006B25A7">
              <w:rPr>
                <w:rFonts w:cs="Arial"/>
                <w:sz w:val="22"/>
                <w:szCs w:val="22"/>
              </w:rPr>
              <w:t>short and long term</w:t>
            </w:r>
            <w:r w:rsidRPr="08C077D2" w:rsidR="006B25A7">
              <w:rPr>
                <w:rFonts w:cs="Arial"/>
                <w:sz w:val="22"/>
                <w:szCs w:val="22"/>
              </w:rPr>
              <w:t xml:space="preserve"> tasks</w:t>
            </w:r>
            <w:r w:rsidRPr="08C077D2" w:rsidR="00E23805">
              <w:rPr>
                <w:rFonts w:cs="Arial"/>
                <w:sz w:val="22"/>
                <w:szCs w:val="22"/>
              </w:rPr>
              <w:t xml:space="preserve"> </w:t>
            </w:r>
          </w:p>
          <w:p w:rsidRPr="00D102F6" w:rsidR="00E7763E" w:rsidP="08C077D2" w:rsidRDefault="00D102F6" w14:paraId="574C11BE" wp14:textId="77777777">
            <w:pPr>
              <w:pStyle w:val="ListParagraph"/>
              <w:numPr>
                <w:ilvl w:val="0"/>
                <w:numId w:val="16"/>
              </w:numPr>
              <w:spacing w:after="0" w:line="240" w:lineRule="auto"/>
              <w:ind w:left="286" w:hanging="283"/>
              <w:rPr>
                <w:rFonts w:cs="Arial"/>
                <w:sz w:val="22"/>
                <w:szCs w:val="22"/>
              </w:rPr>
            </w:pPr>
            <w:r w:rsidRPr="08C077D2" w:rsidR="00D102F6">
              <w:rPr>
                <w:rFonts w:cs="Arial"/>
                <w:sz w:val="22"/>
                <w:szCs w:val="22"/>
              </w:rPr>
              <w:t>Efficient and meticulous in organisation</w:t>
            </w:r>
          </w:p>
        </w:tc>
        <w:tc>
          <w:tcPr>
            <w:tcW w:w="0" w:type="auto"/>
            <w:tcMar/>
          </w:tcPr>
          <w:p w:rsidRPr="00D102F6" w:rsidR="00E7763E" w:rsidP="08C077D2" w:rsidRDefault="00D102F6" w14:paraId="01C9F428" wp14:textId="77777777">
            <w:pPr>
              <w:pStyle w:val="ListParagraph"/>
              <w:numPr>
                <w:ilvl w:val="0"/>
                <w:numId w:val="16"/>
              </w:numPr>
              <w:spacing w:after="0" w:line="240" w:lineRule="auto"/>
              <w:ind w:left="286" w:hanging="283"/>
              <w:rPr>
                <w:rFonts w:cs="Arial"/>
                <w:sz w:val="22"/>
                <w:szCs w:val="22"/>
              </w:rPr>
            </w:pPr>
            <w:r w:rsidRPr="08C077D2" w:rsidR="00D102F6">
              <w:rPr>
                <w:rFonts w:cs="Arial"/>
                <w:sz w:val="22"/>
                <w:szCs w:val="22"/>
              </w:rPr>
              <w:t>A nice person</w:t>
            </w:r>
            <w:r w:rsidRPr="08C077D2" w:rsidR="00E23805">
              <w:rPr>
                <w:rFonts w:cs="Arial"/>
                <w:sz w:val="22"/>
                <w:szCs w:val="22"/>
              </w:rPr>
              <w:t xml:space="preserve"> to be able to have a good relationship with the DT staff and the students.</w:t>
            </w:r>
          </w:p>
        </w:tc>
      </w:tr>
    </w:tbl>
    <w:p xmlns:wp14="http://schemas.microsoft.com/office/word/2010/wordml" w:rsidRPr="00D102F6" w:rsidR="00543902" w:rsidP="08C077D2" w:rsidRDefault="00543902" w14:paraId="5A39BBE3" wp14:textId="77777777">
      <w:pPr>
        <w:pStyle w:val="NoSpacing"/>
        <w:rPr>
          <w:sz w:val="22"/>
          <w:szCs w:val="22"/>
        </w:rPr>
      </w:pPr>
    </w:p>
    <w:p xmlns:wp14="http://schemas.microsoft.com/office/word/2010/wordml" w:rsidRPr="00D102F6" w:rsidR="00543902" w:rsidP="08C077D2" w:rsidRDefault="00543902" w14:paraId="021EB3DA" wp14:textId="77777777">
      <w:pPr>
        <w:pStyle w:val="NoSpacing"/>
        <w:rPr>
          <w:b w:val="1"/>
          <w:bCs w:val="1"/>
          <w:sz w:val="22"/>
          <w:szCs w:val="22"/>
        </w:rPr>
      </w:pPr>
      <w:r w:rsidRPr="08C077D2" w:rsidR="00543902">
        <w:rPr>
          <w:b w:val="1"/>
          <w:bCs w:val="1"/>
          <w:sz w:val="22"/>
          <w:szCs w:val="22"/>
        </w:rPr>
        <w:t>Safeguarding</w:t>
      </w:r>
    </w:p>
    <w:p xmlns:wp14="http://schemas.microsoft.com/office/word/2010/wordml" w:rsidRPr="00D102F6" w:rsidR="00543902" w:rsidP="08C077D2" w:rsidRDefault="00543902" w14:paraId="47D6B1A3" wp14:textId="77777777">
      <w:pPr>
        <w:pStyle w:val="NoSpacing"/>
        <w:numPr>
          <w:ilvl w:val="0"/>
          <w:numId w:val="13"/>
        </w:numPr>
        <w:rPr>
          <w:sz w:val="22"/>
          <w:szCs w:val="22"/>
        </w:rPr>
      </w:pPr>
      <w:r w:rsidRPr="08C077D2" w:rsidR="00543902">
        <w:rPr>
          <w:sz w:val="22"/>
          <w:szCs w:val="22"/>
        </w:rPr>
        <w:t>The Bishop’s Stortford High School is committed to safeguarding and promoting the welfare of children and young people</w:t>
      </w:r>
    </w:p>
    <w:p xmlns:wp14="http://schemas.microsoft.com/office/word/2010/wordml" w:rsidRPr="00D102F6" w:rsidR="00543902" w:rsidP="08C077D2" w:rsidRDefault="00543902" w14:paraId="54525D59" wp14:textId="77777777">
      <w:pPr>
        <w:pStyle w:val="NoSpacing"/>
        <w:numPr>
          <w:ilvl w:val="0"/>
          <w:numId w:val="13"/>
        </w:numPr>
        <w:rPr>
          <w:sz w:val="22"/>
          <w:szCs w:val="22"/>
        </w:rPr>
      </w:pPr>
      <w:r w:rsidRPr="08C077D2" w:rsidR="00543902">
        <w:rPr>
          <w:sz w:val="22"/>
          <w:szCs w:val="22"/>
        </w:rPr>
        <w:t>This post is classed as having a high degree of contact with children or vulnerable adults and is exempt from the Rehabilitation of Offenders Act 1974</w:t>
      </w:r>
      <w:r w:rsidRPr="08C077D2" w:rsidR="00543902">
        <w:rPr>
          <w:sz w:val="22"/>
          <w:szCs w:val="22"/>
        </w:rPr>
        <w:t xml:space="preserve">.  </w:t>
      </w:r>
      <w:r w:rsidRPr="08C077D2" w:rsidR="00543902">
        <w:rPr>
          <w:sz w:val="22"/>
          <w:szCs w:val="22"/>
        </w:rPr>
        <w:t xml:space="preserve">An enhanced disclosure will be </w:t>
      </w:r>
      <w:r w:rsidRPr="08C077D2" w:rsidR="00543902">
        <w:rPr>
          <w:sz w:val="22"/>
          <w:szCs w:val="22"/>
        </w:rPr>
        <w:t>sought</w:t>
      </w:r>
      <w:r w:rsidRPr="08C077D2" w:rsidR="00543902">
        <w:rPr>
          <w:sz w:val="22"/>
          <w:szCs w:val="22"/>
        </w:rPr>
        <w:t xml:space="preserve"> through the Criminal Records Bureau as part of the Governing Body’s pre-employment checks.</w:t>
      </w:r>
    </w:p>
    <w:p xmlns:wp14="http://schemas.microsoft.com/office/word/2010/wordml" w:rsidRPr="00D102F6" w:rsidR="00543902" w:rsidP="08C077D2" w:rsidRDefault="00543902" w14:paraId="41C8F396" wp14:textId="77777777">
      <w:pPr>
        <w:pStyle w:val="NoSpacing"/>
        <w:rPr>
          <w:sz w:val="22"/>
          <w:szCs w:val="22"/>
        </w:rPr>
      </w:pPr>
    </w:p>
    <w:p xmlns:wp14="http://schemas.microsoft.com/office/word/2010/wordml" w:rsidRPr="00D102F6" w:rsidR="00543902" w:rsidP="08C077D2" w:rsidRDefault="00543902" w14:paraId="69680CF8" wp14:textId="77777777">
      <w:pPr>
        <w:pStyle w:val="NoSpacing"/>
        <w:rPr>
          <w:b w:val="1"/>
          <w:bCs w:val="1"/>
          <w:sz w:val="22"/>
          <w:szCs w:val="22"/>
        </w:rPr>
      </w:pPr>
      <w:r w:rsidRPr="08C077D2" w:rsidR="00543902">
        <w:rPr>
          <w:b w:val="1"/>
          <w:bCs w:val="1"/>
          <w:sz w:val="22"/>
          <w:szCs w:val="22"/>
        </w:rPr>
        <w:t>Additional Information</w:t>
      </w:r>
    </w:p>
    <w:p xmlns:wp14="http://schemas.microsoft.com/office/word/2010/wordml" w:rsidRPr="00D102F6" w:rsidR="00D102F6" w:rsidP="08C077D2" w:rsidRDefault="00D102F6" w14:paraId="3BDDC117" wp14:textId="4FC6BC28">
      <w:pPr>
        <w:pStyle w:val="NoSpacing"/>
        <w:numPr>
          <w:ilvl w:val="0"/>
          <w:numId w:val="13"/>
        </w:numPr>
        <w:rPr>
          <w:sz w:val="22"/>
          <w:szCs w:val="22"/>
        </w:rPr>
      </w:pPr>
      <w:r w:rsidRPr="08C077D2" w:rsidR="00D102F6">
        <w:rPr>
          <w:sz w:val="22"/>
          <w:szCs w:val="22"/>
        </w:rPr>
        <w:t>All employees are expected to abide by the new regulations regard to the new data protection regulations. If in any doubt as to how these apply, please ask your line manager</w:t>
      </w:r>
      <w:r w:rsidRPr="08C077D2" w:rsidR="27CF9CF2">
        <w:rPr>
          <w:sz w:val="22"/>
          <w:szCs w:val="22"/>
        </w:rPr>
        <w:t>.</w:t>
      </w:r>
    </w:p>
    <w:p xmlns:wp14="http://schemas.microsoft.com/office/word/2010/wordml" w:rsidRPr="00D102F6" w:rsidR="00543902" w:rsidP="08C077D2" w:rsidRDefault="00543902" w14:paraId="6CC5B59E" wp14:textId="77777777">
      <w:pPr>
        <w:pStyle w:val="NoSpacing"/>
        <w:numPr>
          <w:ilvl w:val="0"/>
          <w:numId w:val="13"/>
        </w:numPr>
        <w:rPr>
          <w:sz w:val="22"/>
          <w:szCs w:val="22"/>
        </w:rPr>
      </w:pPr>
      <w:r w:rsidRPr="08C077D2" w:rsidR="00543902">
        <w:rPr>
          <w:sz w:val="22"/>
          <w:szCs w:val="22"/>
        </w:rPr>
        <w:t xml:space="preserve">All employees are expected to contribute to and support the overall aims and ethos of the school and to </w:t>
      </w:r>
      <w:r w:rsidRPr="08C077D2" w:rsidR="00543902">
        <w:rPr>
          <w:sz w:val="22"/>
          <w:szCs w:val="22"/>
        </w:rPr>
        <w:t>participate</w:t>
      </w:r>
      <w:r w:rsidRPr="08C077D2" w:rsidR="00543902">
        <w:rPr>
          <w:sz w:val="22"/>
          <w:szCs w:val="22"/>
        </w:rPr>
        <w:t xml:space="preserve"> in training and performance management and development.</w:t>
      </w:r>
    </w:p>
    <w:p xmlns:wp14="http://schemas.microsoft.com/office/word/2010/wordml" w:rsidRPr="00D102F6" w:rsidR="00543902" w:rsidP="08C077D2" w:rsidRDefault="00543902" w14:paraId="607CA1E3" wp14:textId="77777777">
      <w:pPr>
        <w:pStyle w:val="NoSpacing"/>
        <w:numPr>
          <w:ilvl w:val="0"/>
          <w:numId w:val="13"/>
        </w:numPr>
        <w:rPr>
          <w:sz w:val="22"/>
          <w:szCs w:val="22"/>
        </w:rPr>
      </w:pPr>
      <w:r w:rsidRPr="08C077D2" w:rsidR="00543902">
        <w:rPr>
          <w:sz w:val="22"/>
          <w:szCs w:val="22"/>
        </w:rPr>
        <w:t xml:space="preserve">The </w:t>
      </w:r>
      <w:r w:rsidRPr="08C077D2" w:rsidR="00E23805">
        <w:rPr>
          <w:sz w:val="22"/>
          <w:szCs w:val="22"/>
        </w:rPr>
        <w:t>post holder</w:t>
      </w:r>
      <w:r w:rsidRPr="08C077D2" w:rsidR="00543902">
        <w:rPr>
          <w:sz w:val="22"/>
          <w:szCs w:val="22"/>
        </w:rPr>
        <w:t xml:space="preserve"> is expected to accept any reasonable alterations to this job description that may from time to time be necessary in response to the changing demands and needs of the school.</w:t>
      </w:r>
    </w:p>
    <w:sectPr w:rsidRPr="00D102F6" w:rsidR="00543902" w:rsidSect="00D102F6">
      <w:pgSz w:w="11906" w:h="16838" w:orient="portrait"/>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7935D6" w:rsidP="00596DE9" w:rsidRDefault="007935D6" w14:paraId="72A3D3EC" wp14:textId="77777777">
      <w:pPr>
        <w:spacing w:after="0" w:line="240" w:lineRule="auto"/>
      </w:pPr>
      <w:r>
        <w:separator/>
      </w:r>
    </w:p>
  </w:endnote>
  <w:endnote w:type="continuationSeparator" w:id="0">
    <w:p xmlns:wp14="http://schemas.microsoft.com/office/word/2010/wordml" w:rsidR="007935D6" w:rsidP="00596DE9" w:rsidRDefault="007935D6"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7935D6" w:rsidP="00596DE9" w:rsidRDefault="007935D6" w14:paraId="0E27B00A" wp14:textId="77777777">
      <w:pPr>
        <w:spacing w:after="0" w:line="240" w:lineRule="auto"/>
      </w:pPr>
      <w:r>
        <w:separator/>
      </w:r>
    </w:p>
  </w:footnote>
  <w:footnote w:type="continuationSeparator" w:id="0">
    <w:p xmlns:wp14="http://schemas.microsoft.com/office/word/2010/wordml" w:rsidR="007935D6" w:rsidP="00596DE9" w:rsidRDefault="007935D6" w14:paraId="60061E4C"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710C8"/>
    <w:multiLevelType w:val="hybridMultilevel"/>
    <w:tmpl w:val="985EE486"/>
    <w:lvl w:ilvl="0" w:tplc="FFFFFFF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hint="default" w:ascii="Symbol" w:hAnsi="Symbol"/>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E0296F"/>
    <w:multiLevelType w:val="hybridMultilevel"/>
    <w:tmpl w:val="2564CA58"/>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34422F1"/>
    <w:multiLevelType w:val="hybridMultilevel"/>
    <w:tmpl w:val="6456CF82"/>
    <w:lvl w:ilvl="0" w:tplc="5E52D07A">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37332F7"/>
    <w:multiLevelType w:val="hybridMultilevel"/>
    <w:tmpl w:val="A6245BC6"/>
    <w:lvl w:ilvl="0" w:tplc="08090001">
      <w:start w:val="1"/>
      <w:numFmt w:val="bullet"/>
      <w:lvlText w:val=""/>
      <w:lvlJc w:val="left"/>
      <w:pPr>
        <w:tabs>
          <w:tab w:val="num" w:pos="1800"/>
        </w:tabs>
        <w:ind w:left="1800" w:hanging="360"/>
      </w:pPr>
      <w:rPr>
        <w:rFonts w:hint="default" w:ascii="Symbol" w:hAnsi="Symbol"/>
      </w:rPr>
    </w:lvl>
    <w:lvl w:ilvl="1" w:tplc="08090003" w:tentative="1">
      <w:start w:val="1"/>
      <w:numFmt w:val="bullet"/>
      <w:lvlText w:val="o"/>
      <w:lvlJc w:val="left"/>
      <w:pPr>
        <w:tabs>
          <w:tab w:val="num" w:pos="2520"/>
        </w:tabs>
        <w:ind w:left="2520" w:hanging="360"/>
      </w:pPr>
      <w:rPr>
        <w:rFonts w:hint="default" w:ascii="Courier New" w:hAnsi="Courier New" w:cs="Courier New"/>
      </w:rPr>
    </w:lvl>
    <w:lvl w:ilvl="2" w:tplc="08090005" w:tentative="1">
      <w:start w:val="1"/>
      <w:numFmt w:val="bullet"/>
      <w:lvlText w:val=""/>
      <w:lvlJc w:val="left"/>
      <w:pPr>
        <w:tabs>
          <w:tab w:val="num" w:pos="3240"/>
        </w:tabs>
        <w:ind w:left="3240" w:hanging="360"/>
      </w:pPr>
      <w:rPr>
        <w:rFonts w:hint="default" w:ascii="Wingdings" w:hAnsi="Wingdings"/>
      </w:rPr>
    </w:lvl>
    <w:lvl w:ilvl="3" w:tplc="08090001" w:tentative="1">
      <w:start w:val="1"/>
      <w:numFmt w:val="bullet"/>
      <w:lvlText w:val=""/>
      <w:lvlJc w:val="left"/>
      <w:pPr>
        <w:tabs>
          <w:tab w:val="num" w:pos="3960"/>
        </w:tabs>
        <w:ind w:left="3960" w:hanging="360"/>
      </w:pPr>
      <w:rPr>
        <w:rFonts w:hint="default" w:ascii="Symbol" w:hAnsi="Symbol"/>
      </w:rPr>
    </w:lvl>
    <w:lvl w:ilvl="4" w:tplc="08090003" w:tentative="1">
      <w:start w:val="1"/>
      <w:numFmt w:val="bullet"/>
      <w:lvlText w:val="o"/>
      <w:lvlJc w:val="left"/>
      <w:pPr>
        <w:tabs>
          <w:tab w:val="num" w:pos="4680"/>
        </w:tabs>
        <w:ind w:left="4680" w:hanging="360"/>
      </w:pPr>
      <w:rPr>
        <w:rFonts w:hint="default" w:ascii="Courier New" w:hAnsi="Courier New" w:cs="Courier New"/>
      </w:rPr>
    </w:lvl>
    <w:lvl w:ilvl="5" w:tplc="08090005" w:tentative="1">
      <w:start w:val="1"/>
      <w:numFmt w:val="bullet"/>
      <w:lvlText w:val=""/>
      <w:lvlJc w:val="left"/>
      <w:pPr>
        <w:tabs>
          <w:tab w:val="num" w:pos="5400"/>
        </w:tabs>
        <w:ind w:left="5400" w:hanging="360"/>
      </w:pPr>
      <w:rPr>
        <w:rFonts w:hint="default" w:ascii="Wingdings" w:hAnsi="Wingdings"/>
      </w:rPr>
    </w:lvl>
    <w:lvl w:ilvl="6" w:tplc="08090001" w:tentative="1">
      <w:start w:val="1"/>
      <w:numFmt w:val="bullet"/>
      <w:lvlText w:val=""/>
      <w:lvlJc w:val="left"/>
      <w:pPr>
        <w:tabs>
          <w:tab w:val="num" w:pos="6120"/>
        </w:tabs>
        <w:ind w:left="6120" w:hanging="360"/>
      </w:pPr>
      <w:rPr>
        <w:rFonts w:hint="default" w:ascii="Symbol" w:hAnsi="Symbol"/>
      </w:rPr>
    </w:lvl>
    <w:lvl w:ilvl="7" w:tplc="08090003" w:tentative="1">
      <w:start w:val="1"/>
      <w:numFmt w:val="bullet"/>
      <w:lvlText w:val="o"/>
      <w:lvlJc w:val="left"/>
      <w:pPr>
        <w:tabs>
          <w:tab w:val="num" w:pos="6840"/>
        </w:tabs>
        <w:ind w:left="6840" w:hanging="360"/>
      </w:pPr>
      <w:rPr>
        <w:rFonts w:hint="default" w:ascii="Courier New" w:hAnsi="Courier New" w:cs="Courier New"/>
      </w:rPr>
    </w:lvl>
    <w:lvl w:ilvl="8" w:tplc="08090005" w:tentative="1">
      <w:start w:val="1"/>
      <w:numFmt w:val="bullet"/>
      <w:lvlText w:val=""/>
      <w:lvlJc w:val="left"/>
      <w:pPr>
        <w:tabs>
          <w:tab w:val="num" w:pos="7560"/>
        </w:tabs>
        <w:ind w:left="7560" w:hanging="360"/>
      </w:pPr>
      <w:rPr>
        <w:rFonts w:hint="default" w:ascii="Wingdings" w:hAnsi="Wingdings"/>
      </w:rPr>
    </w:lvl>
  </w:abstractNum>
  <w:abstractNum w:abstractNumId="4" w15:restartNumberingAfterBreak="0">
    <w:nsid w:val="25A561A9"/>
    <w:multiLevelType w:val="hybridMultilevel"/>
    <w:tmpl w:val="87F65F3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28E056A6"/>
    <w:multiLevelType w:val="hybridMultilevel"/>
    <w:tmpl w:val="2C505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C22F7C"/>
    <w:multiLevelType w:val="hybridMultilevel"/>
    <w:tmpl w:val="DD1CFDF2"/>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7" w15:restartNumberingAfterBreak="0">
    <w:nsid w:val="422D7B39"/>
    <w:multiLevelType w:val="hybridMultilevel"/>
    <w:tmpl w:val="29341D1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4DA20D3"/>
    <w:multiLevelType w:val="hybridMultilevel"/>
    <w:tmpl w:val="125EE3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4AD80462"/>
    <w:multiLevelType w:val="hybridMultilevel"/>
    <w:tmpl w:val="C6D44E8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4B1523B3"/>
    <w:multiLevelType w:val="hybridMultilevel"/>
    <w:tmpl w:val="69AC8B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F2732FF"/>
    <w:multiLevelType w:val="hybridMultilevel"/>
    <w:tmpl w:val="2F2C187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68C76AA3"/>
    <w:multiLevelType w:val="hybridMultilevel"/>
    <w:tmpl w:val="8ECEF65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69193D4B"/>
    <w:multiLevelType w:val="hybridMultilevel"/>
    <w:tmpl w:val="3A94D0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3A68B9"/>
    <w:multiLevelType w:val="hybridMultilevel"/>
    <w:tmpl w:val="702CE408"/>
    <w:lvl w:ilvl="0" w:tplc="7150944A">
      <w:numFmt w:val="bullet"/>
      <w:lvlText w:val="•"/>
      <w:lvlJc w:val="left"/>
      <w:pPr>
        <w:ind w:left="1080" w:hanging="72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3217C0F"/>
    <w:multiLevelType w:val="hybridMultilevel"/>
    <w:tmpl w:val="238E70CA"/>
    <w:lvl w:ilvl="0" w:tplc="08090001">
      <w:start w:val="1"/>
      <w:numFmt w:val="bullet"/>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6" w15:restartNumberingAfterBreak="0">
    <w:nsid w:val="78871346"/>
    <w:multiLevelType w:val="hybridMultilevel"/>
    <w:tmpl w:val="10A4D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E5E2FBB"/>
    <w:multiLevelType w:val="hybridMultilevel"/>
    <w:tmpl w:val="8D06AF7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0"/>
  </w:num>
  <w:num w:numId="2">
    <w:abstractNumId w:val="3"/>
  </w:num>
  <w:num w:numId="3">
    <w:abstractNumId w:val="15"/>
  </w:num>
  <w:num w:numId="4">
    <w:abstractNumId w:val="5"/>
  </w:num>
  <w:num w:numId="5">
    <w:abstractNumId w:val="6"/>
  </w:num>
  <w:num w:numId="6">
    <w:abstractNumId w:val="9"/>
  </w:num>
  <w:num w:numId="7">
    <w:abstractNumId w:val="12"/>
  </w:num>
  <w:num w:numId="8">
    <w:abstractNumId w:val="11"/>
  </w:num>
  <w:num w:numId="9">
    <w:abstractNumId w:val="7"/>
  </w:num>
  <w:num w:numId="10">
    <w:abstractNumId w:val="4"/>
  </w:num>
  <w:num w:numId="11">
    <w:abstractNumId w:val="17"/>
  </w:num>
  <w:num w:numId="12">
    <w:abstractNumId w:val="2"/>
  </w:num>
  <w:num w:numId="13">
    <w:abstractNumId w:val="14"/>
  </w:num>
  <w:num w:numId="14">
    <w:abstractNumId w:val="1"/>
  </w:num>
  <w:num w:numId="15">
    <w:abstractNumId w:val="16"/>
  </w:num>
  <w:num w:numId="16">
    <w:abstractNumId w:val="10"/>
  </w:num>
  <w:num w:numId="17">
    <w:abstractNumId w:val="8"/>
  </w:num>
  <w:num w:numId="18">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E9"/>
    <w:rsid w:val="00133186"/>
    <w:rsid w:val="00170432"/>
    <w:rsid w:val="00260E8D"/>
    <w:rsid w:val="00303F4F"/>
    <w:rsid w:val="00305F5D"/>
    <w:rsid w:val="003100DF"/>
    <w:rsid w:val="00360A9B"/>
    <w:rsid w:val="003A4689"/>
    <w:rsid w:val="004F30E7"/>
    <w:rsid w:val="00543902"/>
    <w:rsid w:val="00596DE9"/>
    <w:rsid w:val="005C2BB8"/>
    <w:rsid w:val="006756C3"/>
    <w:rsid w:val="006B25A7"/>
    <w:rsid w:val="0070536A"/>
    <w:rsid w:val="00721BDD"/>
    <w:rsid w:val="007368A6"/>
    <w:rsid w:val="0079183A"/>
    <w:rsid w:val="007935D6"/>
    <w:rsid w:val="007D1E41"/>
    <w:rsid w:val="007E4CDA"/>
    <w:rsid w:val="007F1074"/>
    <w:rsid w:val="00847BEA"/>
    <w:rsid w:val="008C14A1"/>
    <w:rsid w:val="009A5580"/>
    <w:rsid w:val="009B6F4F"/>
    <w:rsid w:val="00A32D82"/>
    <w:rsid w:val="00A927FC"/>
    <w:rsid w:val="00AD33D5"/>
    <w:rsid w:val="00AD782C"/>
    <w:rsid w:val="00B05A69"/>
    <w:rsid w:val="00B37625"/>
    <w:rsid w:val="00D102F6"/>
    <w:rsid w:val="00D43F70"/>
    <w:rsid w:val="00DB00B4"/>
    <w:rsid w:val="00E00373"/>
    <w:rsid w:val="00E23805"/>
    <w:rsid w:val="00E7763E"/>
    <w:rsid w:val="00EF6B3C"/>
    <w:rsid w:val="00F003F8"/>
    <w:rsid w:val="00F55462"/>
    <w:rsid w:val="00F6610F"/>
    <w:rsid w:val="00FC08EC"/>
    <w:rsid w:val="00FF186B"/>
    <w:rsid w:val="08C077D2"/>
    <w:rsid w:val="0D306FF6"/>
    <w:rsid w:val="0E2D8347"/>
    <w:rsid w:val="0E8DFFBE"/>
    <w:rsid w:val="178A83C4"/>
    <w:rsid w:val="21BA058C"/>
    <w:rsid w:val="243BDC48"/>
    <w:rsid w:val="25378206"/>
    <w:rsid w:val="27CF9CF2"/>
    <w:rsid w:val="2D6C425C"/>
    <w:rsid w:val="35A913DA"/>
    <w:rsid w:val="36DF5500"/>
    <w:rsid w:val="3D0BB464"/>
    <w:rsid w:val="485BE75E"/>
    <w:rsid w:val="4B172923"/>
    <w:rsid w:val="4BE02F8D"/>
    <w:rsid w:val="4C13D9BD"/>
    <w:rsid w:val="4D669720"/>
    <w:rsid w:val="575ACE57"/>
    <w:rsid w:val="5E6F5C3B"/>
    <w:rsid w:val="61717CDA"/>
    <w:rsid w:val="65BC4B0E"/>
    <w:rsid w:val="671E3686"/>
    <w:rsid w:val="772B2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0457"/>
  <w15:docId w15:val="{66D5E676-1081-423B-A009-7B616FF336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next w:val="Normal"/>
    <w:link w:val="Heading2Char"/>
    <w:uiPriority w:val="9"/>
    <w:unhideWhenUsed/>
    <w:qFormat/>
    <w:rsid w:val="00596DE9"/>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596DE9"/>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96DE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qFormat/>
    <w:rsid w:val="00596DE9"/>
    <w:rPr>
      <w:b/>
      <w:bCs/>
    </w:rPr>
  </w:style>
  <w:style w:type="paragraph" w:styleId="BodyText2">
    <w:name w:val="Body Text 2"/>
    <w:basedOn w:val="Normal"/>
    <w:link w:val="BodyText2Char"/>
    <w:rsid w:val="00596DE9"/>
    <w:pPr>
      <w:spacing w:after="120" w:line="480" w:lineRule="auto"/>
    </w:pPr>
    <w:rPr>
      <w:rFonts w:ascii="Times New Roman" w:hAnsi="Times New Roman" w:eastAsia="Times New Roman" w:cs="Times New Roman"/>
      <w:sz w:val="24"/>
      <w:szCs w:val="20"/>
      <w:lang w:eastAsia="en-GB"/>
    </w:rPr>
  </w:style>
  <w:style w:type="character" w:styleId="BodyText2Char" w:customStyle="1">
    <w:name w:val="Body Text 2 Char"/>
    <w:basedOn w:val="DefaultParagraphFont"/>
    <w:link w:val="BodyText2"/>
    <w:rsid w:val="00596DE9"/>
    <w:rPr>
      <w:rFonts w:ascii="Times New Roman" w:hAnsi="Times New Roman" w:eastAsia="Times New Roman" w:cs="Times New Roman"/>
      <w:sz w:val="24"/>
      <w:szCs w:val="20"/>
      <w:lang w:eastAsia="en-GB"/>
    </w:rPr>
  </w:style>
  <w:style w:type="paragraph" w:styleId="NoSpacing">
    <w:name w:val="No Spacing"/>
    <w:uiPriority w:val="1"/>
    <w:qFormat/>
    <w:rsid w:val="00596DE9"/>
    <w:pPr>
      <w:spacing w:after="0" w:line="240" w:lineRule="auto"/>
    </w:pPr>
  </w:style>
  <w:style w:type="character" w:styleId="Heading2Char" w:customStyle="1">
    <w:name w:val="Heading 2 Char"/>
    <w:basedOn w:val="DefaultParagraphFont"/>
    <w:link w:val="Heading2"/>
    <w:uiPriority w:val="9"/>
    <w:rsid w:val="00596DE9"/>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596DE9"/>
    <w:rPr>
      <w:rFonts w:asciiTheme="majorHAnsi" w:hAnsiTheme="majorHAnsi" w:eastAsiaTheme="majorEastAsia" w:cstheme="majorBidi"/>
      <w:b/>
      <w:bCs/>
      <w:color w:val="4F81BD" w:themeColor="accent1"/>
    </w:rPr>
  </w:style>
  <w:style w:type="paragraph" w:styleId="ListParagraph">
    <w:name w:val="List Paragraph"/>
    <w:basedOn w:val="Normal"/>
    <w:uiPriority w:val="34"/>
    <w:qFormat/>
    <w:rsid w:val="00596DE9"/>
    <w:pPr>
      <w:ind w:left="720"/>
      <w:contextualSpacing/>
    </w:pPr>
  </w:style>
  <w:style w:type="paragraph" w:styleId="Header">
    <w:name w:val="header"/>
    <w:basedOn w:val="Normal"/>
    <w:link w:val="HeaderChar"/>
    <w:uiPriority w:val="99"/>
    <w:unhideWhenUsed/>
    <w:rsid w:val="00596D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596DE9"/>
  </w:style>
  <w:style w:type="paragraph" w:styleId="Footer">
    <w:name w:val="footer"/>
    <w:basedOn w:val="Normal"/>
    <w:link w:val="FooterChar"/>
    <w:uiPriority w:val="99"/>
    <w:unhideWhenUsed/>
    <w:rsid w:val="00596D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6DE9"/>
  </w:style>
  <w:style w:type="paragraph" w:styleId="BalloonText">
    <w:name w:val="Balloon Text"/>
    <w:basedOn w:val="Normal"/>
    <w:link w:val="BalloonTextChar"/>
    <w:uiPriority w:val="99"/>
    <w:semiHidden/>
    <w:unhideWhenUsed/>
    <w:rsid w:val="00596DE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96DE9"/>
    <w:rPr>
      <w:rFonts w:ascii="Tahoma" w:hAnsi="Tahoma" w:cs="Tahoma"/>
      <w:sz w:val="16"/>
      <w:szCs w:val="16"/>
    </w:rPr>
  </w:style>
  <w:style w:type="character" w:styleId="Hyperlink">
    <w:name w:val="Hyperlink"/>
    <w:basedOn w:val="DefaultParagraphFont"/>
    <w:uiPriority w:val="99"/>
    <w:unhideWhenUsed/>
    <w:rsid w:val="00721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3.xml" Id="rId11" /><Relationship Type="http://schemas.openxmlformats.org/officeDocument/2006/relationships/footnotes" Target="footnotes.xml" Id="rId5"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AB1C78BEE9049B44C56467326B2A4" ma:contentTypeVersion="18" ma:contentTypeDescription="Create a new document." ma:contentTypeScope="" ma:versionID="2feae8e770cfca3cb0f2cbcc1b90fd5d">
  <xsd:schema xmlns:xsd="http://www.w3.org/2001/XMLSchema" xmlns:xs="http://www.w3.org/2001/XMLSchema" xmlns:p="http://schemas.microsoft.com/office/2006/metadata/properties" xmlns:ns2="4bc6e773-915f-4ca7-9677-636b67a9ffc8" xmlns:ns3="25447c47-5cb8-41d2-9819-20e5fcc9ad8a" xmlns:ns4="73d82bd8-013e-4950-b1fc-f19a1c951f06" targetNamespace="http://schemas.microsoft.com/office/2006/metadata/properties" ma:root="true" ma:fieldsID="54de2620ad76691dcb7deb0a3ec20398" ns2:_="" ns3:_="" ns4:_="">
    <xsd:import namespace="4bc6e773-915f-4ca7-9677-636b67a9ffc8"/>
    <xsd:import namespace="25447c47-5cb8-41d2-9819-20e5fcc9ad8a"/>
    <xsd:import namespace="73d82bd8-013e-4950-b1fc-f19a1c951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6e773-915f-4ca7-9677-636b67a9f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cbb1c5-8bd9-490a-b8d3-fe45481418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47c47-5cb8-41d2-9819-20e5fcc9ad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d82bd8-013e-4950-b1fc-f19a1c951f0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a4b483-10a3-4a16-9aa9-4ddf99589b60}" ma:internalName="TaxCatchAll" ma:showField="CatchAllData" ma:web="73d82bd8-013e-4950-b1fc-f19a1c951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d82bd8-013e-4950-b1fc-f19a1c951f06" xsi:nil="true"/>
    <lcf76f155ced4ddcb4097134ff3c332f xmlns="4bc6e773-915f-4ca7-9677-636b67a9ff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80C7A5-102D-431D-9FFC-53F6589C33CB}"/>
</file>

<file path=customXml/itemProps2.xml><?xml version="1.0" encoding="utf-8"?>
<ds:datastoreItem xmlns:ds="http://schemas.openxmlformats.org/officeDocument/2006/customXml" ds:itemID="{574B2DEF-9271-4FC1-8E7B-32C241E3BD78}"/>
</file>

<file path=customXml/itemProps3.xml><?xml version="1.0" encoding="utf-8"?>
<ds:datastoreItem xmlns:ds="http://schemas.openxmlformats.org/officeDocument/2006/customXml" ds:itemID="{0DF5993B-A557-418B-97CE-7D9E555B45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TBSHS CM23 3LU</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tim.litchfield</dc:creator>
  <cp:lastModifiedBy>clare.hughes</cp:lastModifiedBy>
  <cp:revision>5</cp:revision>
  <cp:lastPrinted>2015-06-09T14:21:00Z</cp:lastPrinted>
  <dcterms:created xsi:type="dcterms:W3CDTF">2021-05-07T08:35:00Z</dcterms:created>
  <dcterms:modified xsi:type="dcterms:W3CDTF">2025-03-31T14:03:57Z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0x010100149AB1C78BEE9049B44C56467326B2A4</vt:lpwstr>
  </property>
  <property fmtid="{D5CDD505-2E9C-101B-9397-08002B2CF9AE}" pid="3" name="MediaServiceImageTags">
    <vt:lpwstr/>
  </property>
</Properties>
</file>