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41E" w:rsidRDefault="00FB241E" w:rsidP="00FB241E">
      <w:pPr>
        <w:spacing w:after="120" w:line="240" w:lineRule="auto"/>
        <w:jc w:val="center"/>
        <w:rPr>
          <w:rFonts w:ascii="Calibri" w:eastAsia="Times New Roman" w:hAnsi="Calibri" w:cs="Calibri"/>
          <w:b/>
          <w:sz w:val="28"/>
          <w:szCs w:val="28"/>
          <w:u w:val="single"/>
        </w:rPr>
      </w:pPr>
      <w:r>
        <w:rPr>
          <w:rFonts w:ascii="Calibri" w:eastAsia="Times New Roman" w:hAnsi="Calibri" w:cs="Calibri"/>
          <w:b/>
          <w:sz w:val="28"/>
          <w:szCs w:val="28"/>
          <w:u w:val="single"/>
        </w:rPr>
        <w:t>Phase leader post</w:t>
      </w:r>
      <w:r w:rsidRPr="00C960D4">
        <w:rPr>
          <w:rFonts w:ascii="Calibri" w:eastAsia="Times New Roman" w:hAnsi="Calibri" w:cs="Calibri"/>
          <w:b/>
          <w:sz w:val="28"/>
          <w:szCs w:val="28"/>
          <w:u w:val="single"/>
        </w:rPr>
        <w:t xml:space="preserve"> – </w:t>
      </w:r>
      <w:r>
        <w:rPr>
          <w:rFonts w:ascii="Calibri" w:eastAsia="Times New Roman" w:hAnsi="Calibri" w:cs="Calibri"/>
          <w:b/>
          <w:sz w:val="28"/>
          <w:szCs w:val="28"/>
          <w:u w:val="single"/>
        </w:rPr>
        <w:t xml:space="preserve">Upper </w:t>
      </w:r>
      <w:r w:rsidRPr="00C960D4">
        <w:rPr>
          <w:rFonts w:ascii="Calibri" w:eastAsia="Times New Roman" w:hAnsi="Calibri" w:cs="Calibri"/>
          <w:b/>
          <w:sz w:val="28"/>
          <w:szCs w:val="28"/>
          <w:u w:val="single"/>
        </w:rPr>
        <w:t>Key Stage 2 / Core Subject Leader</w:t>
      </w:r>
    </w:p>
    <w:p w:rsidR="00FB241E" w:rsidRPr="00FB241E" w:rsidRDefault="00FB241E" w:rsidP="00FB241E">
      <w:pPr>
        <w:spacing w:before="100" w:beforeAutospacing="1" w:after="100" w:afterAutospacing="1" w:line="240" w:lineRule="auto"/>
        <w:rPr>
          <w:rFonts w:ascii="Times New Roman" w:eastAsia="Times New Roman" w:hAnsi="Times New Roman" w:cs="Times New Roman"/>
          <w:sz w:val="24"/>
          <w:szCs w:val="24"/>
          <w:lang w:eastAsia="en-GB"/>
        </w:rPr>
      </w:pPr>
      <w:r w:rsidRPr="00FB241E">
        <w:rPr>
          <w:rFonts w:ascii="Times New Roman" w:eastAsia="Times New Roman" w:hAnsi="Times New Roman" w:cs="Times New Roman"/>
          <w:sz w:val="24"/>
          <w:szCs w:val="24"/>
          <w:lang w:eastAsia="en-GB"/>
        </w:rPr>
        <w:t>An exciting opportunity has arisen for a phase leader to join our school. This role provides the opportunity to make a real difference and ensure that pupil outcomes and aspirations are maximised.   </w:t>
      </w:r>
    </w:p>
    <w:p w:rsidR="00FB241E" w:rsidRPr="00FB241E" w:rsidRDefault="00FB241E" w:rsidP="00FB241E">
      <w:pPr>
        <w:spacing w:before="100" w:beforeAutospacing="1" w:after="100" w:afterAutospacing="1" w:line="240" w:lineRule="auto"/>
        <w:rPr>
          <w:rFonts w:ascii="Times New Roman" w:eastAsia="Times New Roman" w:hAnsi="Times New Roman" w:cs="Times New Roman"/>
          <w:sz w:val="24"/>
          <w:szCs w:val="24"/>
          <w:lang w:eastAsia="en-GB"/>
        </w:rPr>
      </w:pPr>
      <w:r w:rsidRPr="00FB241E">
        <w:rPr>
          <w:rFonts w:ascii="Times New Roman" w:eastAsia="Times New Roman" w:hAnsi="Times New Roman" w:cs="Times New Roman"/>
          <w:sz w:val="24"/>
          <w:szCs w:val="24"/>
          <w:lang w:eastAsia="en-GB"/>
        </w:rPr>
        <w:t>Join this fantastic team always striving to make Kingsway the best place to be for our pupils. If you want to make a difference to the lives of amazing children and contribute to a thriving, supportive community, then Kingsway is the place for you.</w:t>
      </w:r>
    </w:p>
    <w:p w:rsidR="00FB241E" w:rsidRPr="00FB241E" w:rsidRDefault="00FB241E" w:rsidP="00FB241E">
      <w:pPr>
        <w:spacing w:before="100" w:beforeAutospacing="1" w:after="100" w:afterAutospacing="1" w:line="240" w:lineRule="auto"/>
        <w:rPr>
          <w:rFonts w:ascii="Times New Roman" w:eastAsia="Times New Roman" w:hAnsi="Times New Roman" w:cs="Times New Roman"/>
          <w:sz w:val="24"/>
          <w:szCs w:val="24"/>
          <w:lang w:eastAsia="en-GB"/>
        </w:rPr>
      </w:pPr>
      <w:r w:rsidRPr="00FB241E">
        <w:rPr>
          <w:rFonts w:ascii="Times New Roman" w:eastAsia="Times New Roman" w:hAnsi="Times New Roman" w:cs="Times New Roman"/>
          <w:sz w:val="24"/>
          <w:szCs w:val="24"/>
          <w:lang w:eastAsia="en-GB"/>
        </w:rPr>
        <w:t>We are looking to appoint an excellent teacher, who is also an ambitious leader and able to inspire, develop and hold to account teachers, as well as ultimately having the best interest of pupils and learning at heart.</w:t>
      </w:r>
    </w:p>
    <w:p w:rsidR="00FB241E" w:rsidRPr="00FB241E" w:rsidRDefault="00FB241E" w:rsidP="00FB241E">
      <w:pPr>
        <w:spacing w:before="100" w:beforeAutospacing="1" w:after="100" w:afterAutospacing="1" w:line="240" w:lineRule="auto"/>
        <w:rPr>
          <w:rFonts w:ascii="Times New Roman" w:eastAsia="Times New Roman" w:hAnsi="Times New Roman" w:cs="Times New Roman"/>
          <w:sz w:val="24"/>
          <w:szCs w:val="24"/>
          <w:lang w:eastAsia="en-GB"/>
        </w:rPr>
      </w:pPr>
      <w:r w:rsidRPr="00FB241E">
        <w:rPr>
          <w:rFonts w:ascii="Times New Roman" w:eastAsia="Times New Roman" w:hAnsi="Times New Roman" w:cs="Times New Roman"/>
          <w:sz w:val="24"/>
          <w:szCs w:val="24"/>
          <w:lang w:eastAsia="en-GB"/>
        </w:rPr>
        <w:t>This role involves at 0.8 teaching commitment.</w:t>
      </w:r>
    </w:p>
    <w:p w:rsidR="00FB241E" w:rsidRPr="00FB241E" w:rsidRDefault="00FB241E" w:rsidP="00FB241E">
      <w:pPr>
        <w:spacing w:before="100" w:beforeAutospacing="1" w:after="100" w:afterAutospacing="1" w:line="240" w:lineRule="auto"/>
        <w:rPr>
          <w:rFonts w:ascii="Times New Roman" w:eastAsia="Times New Roman" w:hAnsi="Times New Roman" w:cs="Times New Roman"/>
          <w:sz w:val="24"/>
          <w:szCs w:val="24"/>
          <w:lang w:eastAsia="en-GB"/>
        </w:rPr>
      </w:pPr>
      <w:r w:rsidRPr="00FB241E">
        <w:rPr>
          <w:rFonts w:ascii="Times New Roman" w:eastAsia="Times New Roman" w:hAnsi="Times New Roman" w:cs="Times New Roman"/>
          <w:sz w:val="24"/>
          <w:szCs w:val="24"/>
          <w:lang w:eastAsia="en-GB"/>
        </w:rPr>
        <w:t>We are looking for a candidate who is able to:</w:t>
      </w:r>
    </w:p>
    <w:p w:rsidR="00FB241E" w:rsidRPr="00FB241E" w:rsidRDefault="00FB241E" w:rsidP="00FB241E">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FB241E">
        <w:rPr>
          <w:rFonts w:ascii="Times New Roman" w:eastAsia="Times New Roman" w:hAnsi="Times New Roman" w:cs="Times New Roman"/>
          <w:sz w:val="24"/>
          <w:szCs w:val="24"/>
          <w:lang w:eastAsia="en-GB"/>
        </w:rPr>
        <w:t xml:space="preserve">Take overall responsibility for the quality and standards of teaching and learning across a key stage this is to include providing analysis and reports to the </w:t>
      </w:r>
      <w:proofErr w:type="spellStart"/>
      <w:r w:rsidRPr="00FB241E">
        <w:rPr>
          <w:rFonts w:ascii="Times New Roman" w:eastAsia="Times New Roman" w:hAnsi="Times New Roman" w:cs="Times New Roman"/>
          <w:sz w:val="24"/>
          <w:szCs w:val="24"/>
          <w:lang w:eastAsia="en-GB"/>
        </w:rPr>
        <w:t>Headteacher</w:t>
      </w:r>
      <w:proofErr w:type="spellEnd"/>
      <w:r w:rsidRPr="00FB241E">
        <w:rPr>
          <w:rFonts w:ascii="Times New Roman" w:eastAsia="Times New Roman" w:hAnsi="Times New Roman" w:cs="Times New Roman"/>
          <w:sz w:val="24"/>
          <w:szCs w:val="24"/>
          <w:lang w:eastAsia="en-GB"/>
        </w:rPr>
        <w:t xml:space="preserve"> or governors as required.</w:t>
      </w:r>
    </w:p>
    <w:p w:rsidR="00FB241E" w:rsidRPr="00FB241E" w:rsidRDefault="00FB241E" w:rsidP="00FB241E">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FB241E">
        <w:rPr>
          <w:rFonts w:ascii="Times New Roman" w:eastAsia="Times New Roman" w:hAnsi="Times New Roman" w:cs="Times New Roman"/>
          <w:sz w:val="24"/>
          <w:szCs w:val="24"/>
          <w:lang w:eastAsia="en-GB"/>
        </w:rPr>
        <w:t>Provide leadership across the school in ensuring that the curriculum is delivered to a high standard in a core subject.</w:t>
      </w:r>
    </w:p>
    <w:p w:rsidR="00FB241E" w:rsidRPr="00FB241E" w:rsidRDefault="00FB241E" w:rsidP="00FB241E">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FB241E">
        <w:rPr>
          <w:rFonts w:ascii="Times New Roman" w:eastAsia="Times New Roman" w:hAnsi="Times New Roman" w:cs="Times New Roman"/>
          <w:sz w:val="24"/>
          <w:szCs w:val="24"/>
          <w:lang w:eastAsia="en-GB"/>
        </w:rPr>
        <w:t>Ensure the effective transition and progress of pupils between phases.</w:t>
      </w:r>
    </w:p>
    <w:p w:rsidR="00FB241E" w:rsidRPr="00FB241E" w:rsidRDefault="00FB241E" w:rsidP="00FB241E">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FB241E">
        <w:rPr>
          <w:rFonts w:ascii="Times New Roman" w:eastAsia="Times New Roman" w:hAnsi="Times New Roman" w:cs="Times New Roman"/>
          <w:sz w:val="24"/>
          <w:szCs w:val="24"/>
          <w:lang w:eastAsia="en-GB"/>
        </w:rPr>
        <w:t>Make a significant contribution to the school’s leadership tasks as a member of the Senior Leadership Team</w:t>
      </w:r>
    </w:p>
    <w:p w:rsidR="00FB241E" w:rsidRPr="00FB241E" w:rsidRDefault="00FB241E" w:rsidP="00FB241E">
      <w:pPr>
        <w:spacing w:before="100" w:beforeAutospacing="1" w:after="100" w:afterAutospacing="1" w:line="240" w:lineRule="auto"/>
        <w:rPr>
          <w:rFonts w:ascii="Times New Roman" w:eastAsia="Times New Roman" w:hAnsi="Times New Roman" w:cs="Times New Roman"/>
          <w:sz w:val="24"/>
          <w:szCs w:val="24"/>
          <w:lang w:eastAsia="en-GB"/>
        </w:rPr>
      </w:pPr>
      <w:r w:rsidRPr="00FB241E">
        <w:rPr>
          <w:rFonts w:ascii="Times New Roman" w:eastAsia="Times New Roman" w:hAnsi="Times New Roman" w:cs="Times New Roman"/>
          <w:sz w:val="24"/>
          <w:szCs w:val="24"/>
          <w:lang w:eastAsia="en-GB"/>
        </w:rPr>
        <w:t>The Governors and staff of Kingsway Junior School are committed to safeguarding and promoting the welfare of children, young people and adults. All appointments made will be subject to satisfactory references, medical and DBS clearance. Please note applicants may be called earlier to interview.</w:t>
      </w:r>
    </w:p>
    <w:p w:rsidR="00FB241E" w:rsidRPr="00C960D4" w:rsidRDefault="00FB241E" w:rsidP="00FB241E">
      <w:pPr>
        <w:spacing w:after="120" w:line="240" w:lineRule="auto"/>
        <w:jc w:val="center"/>
        <w:rPr>
          <w:rFonts w:ascii="Calibri" w:eastAsia="Times New Roman" w:hAnsi="Calibri" w:cs="Calibri"/>
          <w:b/>
          <w:sz w:val="28"/>
          <w:szCs w:val="28"/>
          <w:u w:val="single"/>
        </w:rPr>
      </w:pPr>
    </w:p>
    <w:p w:rsidR="00FB241E" w:rsidRPr="00C960D4" w:rsidRDefault="00FB241E" w:rsidP="00FB241E">
      <w:pPr>
        <w:widowControl w:val="0"/>
        <w:shd w:val="clear" w:color="auto" w:fill="A6A6A6"/>
        <w:tabs>
          <w:tab w:val="left" w:pos="-851"/>
        </w:tabs>
        <w:autoSpaceDE w:val="0"/>
        <w:autoSpaceDN w:val="0"/>
        <w:adjustRightInd w:val="0"/>
        <w:spacing w:after="120" w:line="240" w:lineRule="auto"/>
        <w:jc w:val="center"/>
        <w:rPr>
          <w:rFonts w:ascii="Calibri" w:eastAsia="MS Mincho" w:hAnsi="Calibri" w:cs="Calibri"/>
          <w:b/>
          <w:color w:val="FFFFFF"/>
          <w:lang w:val="en-US"/>
        </w:rPr>
      </w:pPr>
      <w:r w:rsidRPr="00C960D4">
        <w:rPr>
          <w:rFonts w:ascii="Calibri" w:eastAsia="MS Mincho" w:hAnsi="Calibri" w:cs="Calibri"/>
          <w:b/>
          <w:color w:val="FFFFFF"/>
          <w:lang w:val="en-US"/>
        </w:rPr>
        <w:t xml:space="preserve">Important Information for Applicants </w:t>
      </w:r>
    </w:p>
    <w:p w:rsidR="00FB241E" w:rsidRDefault="00FB241E" w:rsidP="00FB241E">
      <w:pPr>
        <w:widowControl w:val="0"/>
        <w:autoSpaceDE w:val="0"/>
        <w:autoSpaceDN w:val="0"/>
        <w:adjustRightInd w:val="0"/>
        <w:spacing w:after="0" w:line="240" w:lineRule="auto"/>
        <w:rPr>
          <w:rFonts w:ascii="Calibri" w:eastAsia="MS Mincho" w:hAnsi="Calibri" w:cs="Calibri"/>
          <w:color w:val="000000"/>
          <w:lang w:val="en-US"/>
        </w:rPr>
      </w:pPr>
      <w:r w:rsidRPr="00C960D4">
        <w:rPr>
          <w:rFonts w:ascii="Calibri" w:eastAsia="MS Mincho" w:hAnsi="Calibri" w:cs="Calibri"/>
          <w:color w:val="000000"/>
          <w:lang w:val="en-US"/>
        </w:rPr>
        <w:t xml:space="preserve">Visits: </w:t>
      </w:r>
      <w:r>
        <w:rPr>
          <w:rFonts w:ascii="Calibri" w:eastAsia="MS Mincho" w:hAnsi="Calibri" w:cs="Calibri"/>
          <w:color w:val="000000"/>
          <w:lang w:val="en-US"/>
        </w:rPr>
        <w:t>Visits to the school will be warmly welcomed. Please contact</w:t>
      </w:r>
      <w:r w:rsidRPr="003D7926">
        <w:rPr>
          <w:rFonts w:ascii="Calibri" w:eastAsia="MS Mincho" w:hAnsi="Calibri" w:cs="Calibri"/>
          <w:color w:val="000000"/>
          <w:lang w:val="en-US"/>
        </w:rPr>
        <w:t xml:space="preserve"> </w:t>
      </w:r>
      <w:hyperlink r:id="rId7" w:history="1">
        <w:r w:rsidRPr="004211D4">
          <w:rPr>
            <w:rStyle w:val="Hyperlink"/>
            <w:rFonts w:ascii="Calibri" w:eastAsia="MS Mincho" w:hAnsi="Calibri" w:cs="Calibri"/>
            <w:lang w:val="en-US"/>
          </w:rPr>
          <w:t>admin@kingswayjm.herts.sch.uk</w:t>
        </w:r>
      </w:hyperlink>
      <w:r>
        <w:rPr>
          <w:rFonts w:ascii="Calibri" w:eastAsia="MS Mincho" w:hAnsi="Calibri" w:cs="Calibri"/>
          <w:color w:val="000000"/>
          <w:lang w:val="en-US"/>
        </w:rPr>
        <w:t xml:space="preserve"> </w:t>
      </w:r>
      <w:r w:rsidRPr="003D7926">
        <w:rPr>
          <w:rFonts w:ascii="Calibri" w:eastAsia="MS Mincho" w:hAnsi="Calibri" w:cs="Calibri"/>
          <w:color w:val="000000"/>
          <w:lang w:val="en-US"/>
        </w:rPr>
        <w:t xml:space="preserve">  </w:t>
      </w:r>
      <w:r>
        <w:rPr>
          <w:rFonts w:ascii="Calibri" w:eastAsia="MS Mincho" w:hAnsi="Calibri" w:cs="Calibri"/>
          <w:color w:val="000000"/>
          <w:lang w:val="en-US"/>
        </w:rPr>
        <w:t>to arrange a mutually convenient time.</w:t>
      </w:r>
    </w:p>
    <w:p w:rsidR="00FB241E" w:rsidRPr="00C960D4" w:rsidRDefault="00FB241E" w:rsidP="00FB241E">
      <w:pPr>
        <w:widowControl w:val="0"/>
        <w:autoSpaceDE w:val="0"/>
        <w:autoSpaceDN w:val="0"/>
        <w:adjustRightInd w:val="0"/>
        <w:spacing w:after="0" w:line="240" w:lineRule="auto"/>
        <w:rPr>
          <w:rFonts w:ascii="Calibri" w:eastAsia="MS Mincho" w:hAnsi="Calibri" w:cs="Calibri"/>
          <w:color w:val="000000"/>
          <w:lang w:val="en"/>
        </w:rPr>
      </w:pPr>
    </w:p>
    <w:p w:rsidR="00FB241E" w:rsidRPr="00C960D4" w:rsidRDefault="00FB241E" w:rsidP="00FB241E">
      <w:pPr>
        <w:widowControl w:val="0"/>
        <w:autoSpaceDE w:val="0"/>
        <w:autoSpaceDN w:val="0"/>
        <w:adjustRightInd w:val="0"/>
        <w:spacing w:after="0" w:line="240" w:lineRule="auto"/>
        <w:rPr>
          <w:rFonts w:ascii="Calibri" w:eastAsia="MS Mincho" w:hAnsi="Calibri" w:cs="Calibri"/>
          <w:color w:val="000000"/>
          <w:lang w:val="en-US"/>
        </w:rPr>
      </w:pPr>
      <w:r w:rsidRPr="00C960D4">
        <w:rPr>
          <w:rFonts w:ascii="Calibri" w:eastAsia="MS Mincho" w:hAnsi="Calibri" w:cs="Calibri"/>
          <w:color w:val="000000"/>
          <w:lang w:val="en-US"/>
        </w:rPr>
        <w:t xml:space="preserve">Closing Date: </w:t>
      </w:r>
      <w:r>
        <w:rPr>
          <w:rFonts w:ascii="Calibri" w:eastAsia="MS Mincho" w:hAnsi="Calibri" w:cs="Calibri"/>
          <w:color w:val="000000"/>
          <w:lang w:val="en-US"/>
        </w:rPr>
        <w:t>25</w:t>
      </w:r>
      <w:r w:rsidRPr="00FB241E">
        <w:rPr>
          <w:rFonts w:ascii="Calibri" w:eastAsia="MS Mincho" w:hAnsi="Calibri" w:cs="Calibri"/>
          <w:color w:val="000000"/>
          <w:vertAlign w:val="superscript"/>
          <w:lang w:val="en-US"/>
        </w:rPr>
        <w:t>th</w:t>
      </w:r>
      <w:r>
        <w:rPr>
          <w:rFonts w:ascii="Calibri" w:eastAsia="MS Mincho" w:hAnsi="Calibri" w:cs="Calibri"/>
          <w:color w:val="000000"/>
          <w:lang w:val="en-US"/>
        </w:rPr>
        <w:t xml:space="preserve"> </w:t>
      </w:r>
      <w:r w:rsidR="00B85778">
        <w:rPr>
          <w:rFonts w:ascii="Calibri" w:eastAsia="MS Mincho" w:hAnsi="Calibri" w:cs="Calibri"/>
          <w:color w:val="000000"/>
          <w:lang w:val="en-US"/>
        </w:rPr>
        <w:t>April</w:t>
      </w:r>
      <w:r>
        <w:rPr>
          <w:rFonts w:ascii="Calibri" w:eastAsia="MS Mincho" w:hAnsi="Calibri" w:cs="Calibri"/>
          <w:color w:val="000000"/>
          <w:lang w:val="en-US"/>
        </w:rPr>
        <w:t xml:space="preserve"> 2025 at 12pm</w:t>
      </w:r>
    </w:p>
    <w:p w:rsidR="00FB241E" w:rsidRDefault="00FB241E" w:rsidP="00FB241E">
      <w:pPr>
        <w:widowControl w:val="0"/>
        <w:autoSpaceDE w:val="0"/>
        <w:autoSpaceDN w:val="0"/>
        <w:adjustRightInd w:val="0"/>
        <w:spacing w:after="0" w:line="240" w:lineRule="auto"/>
        <w:rPr>
          <w:rFonts w:ascii="Calibri" w:eastAsia="MS Mincho" w:hAnsi="Calibri" w:cs="Calibri"/>
          <w:color w:val="000000"/>
          <w:lang w:val="en-US"/>
        </w:rPr>
      </w:pPr>
      <w:r>
        <w:rPr>
          <w:rFonts w:ascii="Calibri" w:eastAsia="MS Mincho" w:hAnsi="Calibri" w:cs="Calibri"/>
          <w:color w:val="000000"/>
          <w:lang w:val="en-US"/>
        </w:rPr>
        <w:t>Interview</w:t>
      </w:r>
      <w:r w:rsidRPr="00C960D4">
        <w:rPr>
          <w:rFonts w:ascii="Calibri" w:eastAsia="MS Mincho" w:hAnsi="Calibri" w:cs="Calibri"/>
          <w:color w:val="000000"/>
          <w:lang w:val="en-US"/>
        </w:rPr>
        <w:t xml:space="preserve">: </w:t>
      </w:r>
      <w:r>
        <w:rPr>
          <w:rFonts w:ascii="Calibri" w:eastAsia="MS Mincho" w:hAnsi="Calibri" w:cs="Calibri"/>
          <w:color w:val="000000"/>
          <w:lang w:val="en-US"/>
        </w:rPr>
        <w:t>Tuesday 29</w:t>
      </w:r>
      <w:r w:rsidRPr="00FB241E">
        <w:rPr>
          <w:rFonts w:ascii="Calibri" w:eastAsia="MS Mincho" w:hAnsi="Calibri" w:cs="Calibri"/>
          <w:color w:val="000000"/>
          <w:vertAlign w:val="superscript"/>
          <w:lang w:val="en-US"/>
        </w:rPr>
        <w:t>th</w:t>
      </w:r>
      <w:r>
        <w:rPr>
          <w:rFonts w:ascii="Calibri" w:eastAsia="MS Mincho" w:hAnsi="Calibri" w:cs="Calibri"/>
          <w:color w:val="000000"/>
          <w:lang w:val="en-US"/>
        </w:rPr>
        <w:t xml:space="preserve"> April 2025</w:t>
      </w:r>
    </w:p>
    <w:p w:rsidR="00FB241E" w:rsidRDefault="00FB241E" w:rsidP="00FB241E">
      <w:pPr>
        <w:widowControl w:val="0"/>
        <w:autoSpaceDE w:val="0"/>
        <w:autoSpaceDN w:val="0"/>
        <w:adjustRightInd w:val="0"/>
        <w:spacing w:after="0" w:line="240" w:lineRule="auto"/>
        <w:rPr>
          <w:rFonts w:ascii="Calibri" w:eastAsia="MS Mincho" w:hAnsi="Calibri" w:cs="Calibri"/>
          <w:color w:val="000000"/>
          <w:lang w:val="en-US"/>
        </w:rPr>
      </w:pPr>
    </w:p>
    <w:p w:rsidR="00FB241E" w:rsidRPr="00C960D4" w:rsidRDefault="00FB241E" w:rsidP="00FB241E">
      <w:pPr>
        <w:widowControl w:val="0"/>
        <w:autoSpaceDE w:val="0"/>
        <w:autoSpaceDN w:val="0"/>
        <w:adjustRightInd w:val="0"/>
        <w:spacing w:after="0" w:line="240" w:lineRule="auto"/>
        <w:rPr>
          <w:rFonts w:ascii="Calibri" w:eastAsia="MS Mincho" w:hAnsi="Calibri" w:cs="Calibri"/>
          <w:color w:val="000000"/>
          <w:lang w:val="en-US"/>
        </w:rPr>
      </w:pPr>
    </w:p>
    <w:p w:rsidR="00FB241E" w:rsidRDefault="00FB241E" w:rsidP="00FB241E">
      <w:pPr>
        <w:widowControl w:val="0"/>
        <w:shd w:val="clear" w:color="auto" w:fill="A6A6A6"/>
        <w:tabs>
          <w:tab w:val="left" w:pos="-851"/>
        </w:tabs>
        <w:autoSpaceDE w:val="0"/>
        <w:autoSpaceDN w:val="0"/>
        <w:adjustRightInd w:val="0"/>
        <w:spacing w:after="120" w:line="240" w:lineRule="auto"/>
        <w:jc w:val="center"/>
        <w:rPr>
          <w:rFonts w:ascii="Calibri" w:eastAsia="MS Mincho" w:hAnsi="Calibri" w:cs="Calibri"/>
          <w:b/>
          <w:color w:val="FFFFFF"/>
          <w:lang w:val="en-US"/>
        </w:rPr>
      </w:pPr>
    </w:p>
    <w:p w:rsidR="00FB241E" w:rsidRPr="00C960D4" w:rsidRDefault="00FB241E" w:rsidP="00FB241E">
      <w:pPr>
        <w:widowControl w:val="0"/>
        <w:shd w:val="clear" w:color="auto" w:fill="A6A6A6"/>
        <w:tabs>
          <w:tab w:val="left" w:pos="-851"/>
        </w:tabs>
        <w:autoSpaceDE w:val="0"/>
        <w:autoSpaceDN w:val="0"/>
        <w:adjustRightInd w:val="0"/>
        <w:spacing w:after="120" w:line="240" w:lineRule="auto"/>
        <w:jc w:val="center"/>
        <w:rPr>
          <w:rFonts w:ascii="Calibri" w:eastAsia="MS Mincho" w:hAnsi="Calibri" w:cs="Calibri"/>
          <w:b/>
          <w:color w:val="FFFFFF"/>
          <w:lang w:val="en-US"/>
        </w:rPr>
      </w:pPr>
      <w:r w:rsidRPr="00C960D4">
        <w:rPr>
          <w:rFonts w:ascii="Calibri" w:eastAsia="MS Mincho" w:hAnsi="Calibri" w:cs="Calibri"/>
          <w:b/>
          <w:color w:val="FFFFFF"/>
          <w:lang w:val="en-US"/>
        </w:rPr>
        <w:t xml:space="preserve">Salary </w:t>
      </w:r>
    </w:p>
    <w:p w:rsidR="00FB241E" w:rsidRPr="00C960D4" w:rsidRDefault="00FB241E" w:rsidP="00FB241E">
      <w:pPr>
        <w:spacing w:after="0" w:line="360" w:lineRule="auto"/>
        <w:ind w:left="2160" w:right="-1044" w:hanging="2160"/>
        <w:rPr>
          <w:rFonts w:ascii="Calibri" w:eastAsia="Times New Roman" w:hAnsi="Calibri" w:cs="Calibri"/>
          <w:b/>
        </w:rPr>
      </w:pPr>
      <w:r w:rsidRPr="00C960D4">
        <w:rPr>
          <w:rFonts w:ascii="Calibri" w:eastAsia="Times New Roman" w:hAnsi="Calibri" w:cs="Calibri"/>
          <w:b/>
        </w:rPr>
        <w:t xml:space="preserve">Salary: Main or upper pay scale (London Fringe) + TLR </w:t>
      </w:r>
      <w:r w:rsidR="00B85778">
        <w:rPr>
          <w:rFonts w:ascii="Calibri" w:eastAsia="Times New Roman" w:hAnsi="Calibri" w:cs="Calibri"/>
          <w:b/>
        </w:rPr>
        <w:t>(4000)</w:t>
      </w:r>
    </w:p>
    <w:p w:rsidR="00FB241E" w:rsidRDefault="00FB241E" w:rsidP="00FB241E">
      <w:pPr>
        <w:spacing w:after="90" w:line="240" w:lineRule="auto"/>
        <w:ind w:left="720"/>
        <w:jc w:val="center"/>
        <w:rPr>
          <w:rFonts w:ascii="Calibri" w:eastAsia="Times New Roman" w:hAnsi="Calibri" w:cs="Calibri"/>
          <w:b/>
          <w:u w:val="single"/>
        </w:rPr>
      </w:pPr>
    </w:p>
    <w:p w:rsidR="00FB241E" w:rsidRPr="00C960D4" w:rsidRDefault="00FB241E" w:rsidP="00FB241E">
      <w:pPr>
        <w:spacing w:after="90" w:line="240" w:lineRule="auto"/>
        <w:ind w:left="720"/>
        <w:jc w:val="center"/>
        <w:rPr>
          <w:rFonts w:ascii="Calibri" w:eastAsia="Times New Roman" w:hAnsi="Calibri" w:cs="Calibri"/>
        </w:rPr>
      </w:pPr>
      <w:r w:rsidRPr="00C960D4">
        <w:rPr>
          <w:rFonts w:ascii="Calibri" w:eastAsia="Times New Roman" w:hAnsi="Calibri" w:cs="Calibri"/>
          <w:b/>
          <w:u w:val="single"/>
        </w:rPr>
        <w:t>Job Description and Person Specification</w:t>
      </w:r>
    </w:p>
    <w:p w:rsidR="00FB241E" w:rsidRPr="00C960D4" w:rsidRDefault="00FB241E" w:rsidP="00FB241E">
      <w:pPr>
        <w:spacing w:after="90" w:line="240" w:lineRule="auto"/>
        <w:rPr>
          <w:rFonts w:ascii="Calibri" w:eastAsia="Times New Roman" w:hAnsi="Calibri" w:cs="Calibri"/>
        </w:rPr>
      </w:pPr>
      <w:r w:rsidRPr="00C960D4">
        <w:rPr>
          <w:rFonts w:ascii="Calibri" w:eastAsia="Times New Roman" w:hAnsi="Calibri" w:cs="Calibri"/>
          <w:b/>
        </w:rPr>
        <w:t xml:space="preserve">Main duties would include: (please read in conjunction with the person specification) </w:t>
      </w:r>
    </w:p>
    <w:p w:rsidR="00FB241E" w:rsidRPr="00C960D4" w:rsidRDefault="00FB241E" w:rsidP="00FB241E">
      <w:pPr>
        <w:spacing w:after="90" w:line="240" w:lineRule="auto"/>
        <w:ind w:right="-51"/>
        <w:jc w:val="both"/>
        <w:rPr>
          <w:rFonts w:ascii="Calibri" w:eastAsia="Times New Roman" w:hAnsi="Calibri" w:cs="Calibri"/>
        </w:rPr>
      </w:pPr>
      <w:r w:rsidRPr="00C960D4">
        <w:rPr>
          <w:rFonts w:ascii="Calibri" w:eastAsia="Times New Roman" w:hAnsi="Calibri" w:cs="Calibri"/>
        </w:rPr>
        <w:t>All teachers work within the statutory conditions of employment set out in the current School Teachers’ Pay and Conditions Document.  The duties listed below are not, therefore, an exhaustive list of what is required.  They are the additional duties of a teacher in receipt of a teaching and learning responsibility payment.</w:t>
      </w:r>
    </w:p>
    <w:p w:rsidR="00FB241E" w:rsidRPr="00C960D4" w:rsidRDefault="00FB241E" w:rsidP="00FB241E">
      <w:pPr>
        <w:spacing w:after="90" w:line="240" w:lineRule="auto"/>
        <w:rPr>
          <w:rFonts w:ascii="Calibri" w:eastAsia="Times New Roman" w:hAnsi="Calibri" w:cs="Calibri"/>
          <w:b/>
          <w:bCs/>
        </w:rPr>
      </w:pPr>
      <w:r w:rsidRPr="00C960D4">
        <w:rPr>
          <w:rFonts w:ascii="Calibri" w:eastAsia="Times New Roman" w:hAnsi="Calibri" w:cs="Calibri"/>
          <w:b/>
          <w:bCs/>
        </w:rPr>
        <w:t>Key Areas of Responsibility:-</w:t>
      </w:r>
    </w:p>
    <w:p w:rsidR="00FB241E" w:rsidRPr="00C960D4" w:rsidRDefault="00FB241E" w:rsidP="00FB241E">
      <w:pPr>
        <w:numPr>
          <w:ilvl w:val="0"/>
          <w:numId w:val="3"/>
        </w:numPr>
        <w:tabs>
          <w:tab w:val="clear" w:pos="360"/>
          <w:tab w:val="num" w:pos="1134"/>
        </w:tabs>
        <w:spacing w:after="90" w:line="240" w:lineRule="auto"/>
        <w:ind w:firstLine="207"/>
        <w:rPr>
          <w:rFonts w:ascii="Calibri" w:eastAsia="Times New Roman" w:hAnsi="Calibri" w:cs="Calibri"/>
          <w:bCs/>
        </w:rPr>
      </w:pPr>
      <w:r w:rsidRPr="00C960D4">
        <w:rPr>
          <w:rFonts w:ascii="Calibri" w:eastAsia="Times New Roman" w:hAnsi="Calibri" w:cs="Calibri"/>
          <w:bCs/>
        </w:rPr>
        <w:t>Strategic development of the school</w:t>
      </w:r>
    </w:p>
    <w:p w:rsidR="00FB241E" w:rsidRPr="00C960D4" w:rsidRDefault="00FB241E" w:rsidP="00FB241E">
      <w:pPr>
        <w:numPr>
          <w:ilvl w:val="0"/>
          <w:numId w:val="3"/>
        </w:numPr>
        <w:tabs>
          <w:tab w:val="clear" w:pos="360"/>
          <w:tab w:val="num" w:pos="1134"/>
        </w:tabs>
        <w:spacing w:after="90" w:line="240" w:lineRule="auto"/>
        <w:ind w:left="567" w:firstLine="0"/>
        <w:rPr>
          <w:rFonts w:ascii="Calibri" w:eastAsia="Times New Roman" w:hAnsi="Calibri" w:cs="Calibri"/>
          <w:bCs/>
        </w:rPr>
      </w:pPr>
      <w:r w:rsidRPr="00C960D4">
        <w:rPr>
          <w:rFonts w:ascii="Calibri" w:eastAsia="Times New Roman" w:hAnsi="Calibri" w:cs="Calibri"/>
          <w:bCs/>
        </w:rPr>
        <w:t>Take personal, professional and collective responsibility for the school’s development and</w:t>
      </w:r>
      <w:r w:rsidRPr="00111A23">
        <w:rPr>
          <w:rFonts w:ascii="Calibri" w:eastAsia="Times New Roman" w:hAnsi="Calibri" w:cs="Calibri"/>
          <w:bCs/>
        </w:rPr>
        <w:t xml:space="preserve"> </w:t>
      </w:r>
      <w:r w:rsidRPr="00C960D4">
        <w:rPr>
          <w:rFonts w:ascii="Calibri" w:eastAsia="Times New Roman" w:hAnsi="Calibri" w:cs="Calibri"/>
          <w:bCs/>
        </w:rPr>
        <w:t>relevant action plans</w:t>
      </w:r>
    </w:p>
    <w:p w:rsidR="00FB241E" w:rsidRPr="00C960D4" w:rsidRDefault="00FB241E" w:rsidP="00FB241E">
      <w:pPr>
        <w:numPr>
          <w:ilvl w:val="0"/>
          <w:numId w:val="3"/>
        </w:numPr>
        <w:tabs>
          <w:tab w:val="clear" w:pos="360"/>
          <w:tab w:val="num" w:pos="1134"/>
        </w:tabs>
        <w:spacing w:after="90" w:line="240" w:lineRule="auto"/>
        <w:ind w:firstLine="207"/>
        <w:rPr>
          <w:rFonts w:ascii="Calibri" w:eastAsia="Times New Roman" w:hAnsi="Calibri" w:cs="Calibri"/>
          <w:bCs/>
        </w:rPr>
      </w:pPr>
      <w:r w:rsidRPr="00C960D4">
        <w:rPr>
          <w:rFonts w:ascii="Calibri" w:eastAsia="Times New Roman" w:hAnsi="Calibri" w:cs="Calibri"/>
          <w:bCs/>
        </w:rPr>
        <w:t>Support the implementation of agreed school policies</w:t>
      </w:r>
    </w:p>
    <w:p w:rsidR="00FB241E" w:rsidRPr="00C960D4" w:rsidRDefault="00FB241E" w:rsidP="00FB241E">
      <w:pPr>
        <w:numPr>
          <w:ilvl w:val="0"/>
          <w:numId w:val="3"/>
        </w:numPr>
        <w:tabs>
          <w:tab w:val="clear" w:pos="360"/>
          <w:tab w:val="num" w:pos="1134"/>
        </w:tabs>
        <w:spacing w:after="90" w:line="240" w:lineRule="auto"/>
        <w:ind w:firstLine="207"/>
        <w:rPr>
          <w:rFonts w:ascii="Calibri" w:eastAsia="Times New Roman" w:hAnsi="Calibri" w:cs="Calibri"/>
          <w:bCs/>
        </w:rPr>
      </w:pPr>
      <w:r w:rsidRPr="00C960D4">
        <w:rPr>
          <w:rFonts w:ascii="Calibri" w:eastAsia="Times New Roman" w:hAnsi="Calibri" w:cs="Calibri"/>
          <w:bCs/>
        </w:rPr>
        <w:t>Monitor ‘influence’ and ‘evaluate’ impact in a variety of different ways</w:t>
      </w:r>
    </w:p>
    <w:p w:rsidR="00FB241E" w:rsidRPr="00C960D4" w:rsidRDefault="00FB241E" w:rsidP="00FB241E">
      <w:pPr>
        <w:numPr>
          <w:ilvl w:val="0"/>
          <w:numId w:val="3"/>
        </w:numPr>
        <w:tabs>
          <w:tab w:val="clear" w:pos="360"/>
          <w:tab w:val="num" w:pos="1134"/>
        </w:tabs>
        <w:spacing w:after="90" w:line="240" w:lineRule="auto"/>
        <w:ind w:firstLine="207"/>
        <w:rPr>
          <w:rFonts w:ascii="Calibri" w:eastAsia="Times New Roman" w:hAnsi="Calibri" w:cs="Calibri"/>
          <w:bCs/>
        </w:rPr>
      </w:pPr>
      <w:r w:rsidRPr="00C960D4">
        <w:rPr>
          <w:rFonts w:ascii="Calibri" w:eastAsia="Times New Roman" w:hAnsi="Calibri" w:cs="Calibri"/>
          <w:bCs/>
        </w:rPr>
        <w:t>Encourage, support and direct teacher led development</w:t>
      </w:r>
    </w:p>
    <w:p w:rsidR="00FB241E" w:rsidRPr="00C960D4" w:rsidRDefault="00FB241E" w:rsidP="00FB241E">
      <w:pPr>
        <w:numPr>
          <w:ilvl w:val="0"/>
          <w:numId w:val="3"/>
        </w:numPr>
        <w:tabs>
          <w:tab w:val="clear" w:pos="360"/>
          <w:tab w:val="num" w:pos="1134"/>
        </w:tabs>
        <w:spacing w:after="90" w:line="240" w:lineRule="auto"/>
        <w:ind w:firstLine="207"/>
        <w:rPr>
          <w:rFonts w:ascii="Calibri" w:eastAsia="Times New Roman" w:hAnsi="Calibri" w:cs="Calibri"/>
          <w:bCs/>
        </w:rPr>
      </w:pPr>
      <w:r w:rsidRPr="00C960D4">
        <w:rPr>
          <w:rFonts w:ascii="Calibri" w:eastAsia="Times New Roman" w:hAnsi="Calibri" w:cs="Calibri"/>
          <w:bCs/>
        </w:rPr>
        <w:t>Effectively manage a team of teachers and learning support assistants</w:t>
      </w:r>
    </w:p>
    <w:p w:rsidR="00FB241E" w:rsidRPr="00C960D4" w:rsidRDefault="00FB241E" w:rsidP="00FB241E">
      <w:pPr>
        <w:numPr>
          <w:ilvl w:val="0"/>
          <w:numId w:val="3"/>
        </w:numPr>
        <w:tabs>
          <w:tab w:val="clear" w:pos="360"/>
          <w:tab w:val="num" w:pos="1134"/>
        </w:tabs>
        <w:spacing w:after="90" w:line="240" w:lineRule="auto"/>
        <w:ind w:firstLine="207"/>
        <w:rPr>
          <w:rFonts w:ascii="Calibri" w:eastAsia="Times New Roman" w:hAnsi="Calibri" w:cs="Calibri"/>
          <w:bCs/>
        </w:rPr>
      </w:pPr>
      <w:r w:rsidRPr="00C960D4">
        <w:rPr>
          <w:rFonts w:ascii="Calibri" w:eastAsia="Times New Roman" w:hAnsi="Calibri" w:cs="Calibri"/>
          <w:bCs/>
        </w:rPr>
        <w:t>Develop, enhance and extend the quality of</w:t>
      </w:r>
    </w:p>
    <w:p w:rsidR="00FB241E" w:rsidRPr="00C960D4" w:rsidRDefault="00FB241E" w:rsidP="00FB241E">
      <w:pPr>
        <w:numPr>
          <w:ilvl w:val="1"/>
          <w:numId w:val="3"/>
        </w:numPr>
        <w:tabs>
          <w:tab w:val="num" w:pos="1637"/>
        </w:tabs>
        <w:spacing w:after="90" w:line="240" w:lineRule="auto"/>
        <w:ind w:left="1637"/>
        <w:rPr>
          <w:rFonts w:ascii="Calibri" w:eastAsia="Times New Roman" w:hAnsi="Calibri" w:cs="Calibri"/>
          <w:bCs/>
        </w:rPr>
      </w:pPr>
      <w:r w:rsidRPr="00C960D4">
        <w:rPr>
          <w:rFonts w:ascii="Calibri" w:eastAsia="Times New Roman" w:hAnsi="Calibri" w:cs="Calibri"/>
          <w:bCs/>
        </w:rPr>
        <w:t>Teaching</w:t>
      </w:r>
    </w:p>
    <w:p w:rsidR="00FB241E" w:rsidRPr="00C960D4" w:rsidRDefault="00FB241E" w:rsidP="00FB241E">
      <w:pPr>
        <w:numPr>
          <w:ilvl w:val="1"/>
          <w:numId w:val="3"/>
        </w:numPr>
        <w:tabs>
          <w:tab w:val="num" w:pos="1637"/>
        </w:tabs>
        <w:spacing w:after="90" w:line="240" w:lineRule="auto"/>
        <w:ind w:left="1637"/>
        <w:rPr>
          <w:rFonts w:ascii="Calibri" w:eastAsia="Times New Roman" w:hAnsi="Calibri" w:cs="Calibri"/>
          <w:bCs/>
        </w:rPr>
      </w:pPr>
      <w:r w:rsidRPr="00C960D4">
        <w:rPr>
          <w:rFonts w:ascii="Calibri" w:eastAsia="Times New Roman" w:hAnsi="Calibri" w:cs="Calibri"/>
          <w:bCs/>
        </w:rPr>
        <w:t>Learning</w:t>
      </w:r>
    </w:p>
    <w:p w:rsidR="00FB241E" w:rsidRPr="00C960D4" w:rsidRDefault="00FB241E" w:rsidP="00FB241E">
      <w:pPr>
        <w:numPr>
          <w:ilvl w:val="1"/>
          <w:numId w:val="3"/>
        </w:numPr>
        <w:tabs>
          <w:tab w:val="num" w:pos="1637"/>
        </w:tabs>
        <w:spacing w:after="90" w:line="240" w:lineRule="auto"/>
        <w:ind w:left="1637"/>
        <w:rPr>
          <w:rFonts w:ascii="Calibri" w:eastAsia="Times New Roman" w:hAnsi="Calibri" w:cs="Calibri"/>
          <w:bCs/>
        </w:rPr>
      </w:pPr>
      <w:r w:rsidRPr="00C960D4">
        <w:rPr>
          <w:rFonts w:ascii="Calibri" w:eastAsia="Times New Roman" w:hAnsi="Calibri" w:cs="Calibri"/>
          <w:bCs/>
        </w:rPr>
        <w:t>Curriculum</w:t>
      </w:r>
    </w:p>
    <w:p w:rsidR="00FB241E" w:rsidRPr="00C960D4" w:rsidRDefault="00FB241E" w:rsidP="00FB241E">
      <w:pPr>
        <w:numPr>
          <w:ilvl w:val="1"/>
          <w:numId w:val="3"/>
        </w:numPr>
        <w:tabs>
          <w:tab w:val="num" w:pos="1637"/>
        </w:tabs>
        <w:spacing w:after="90" w:line="240" w:lineRule="auto"/>
        <w:ind w:left="1637"/>
        <w:rPr>
          <w:rFonts w:ascii="Calibri" w:eastAsia="Times New Roman" w:hAnsi="Calibri" w:cs="Calibri"/>
          <w:bCs/>
        </w:rPr>
      </w:pPr>
      <w:r w:rsidRPr="00C960D4">
        <w:rPr>
          <w:rFonts w:ascii="Calibri" w:eastAsia="Times New Roman" w:hAnsi="Calibri" w:cs="Calibri"/>
          <w:bCs/>
        </w:rPr>
        <w:t>Learning environment</w:t>
      </w:r>
    </w:p>
    <w:p w:rsidR="00FB241E" w:rsidRPr="00C960D4" w:rsidRDefault="00FB241E" w:rsidP="00FB241E">
      <w:pPr>
        <w:numPr>
          <w:ilvl w:val="0"/>
          <w:numId w:val="4"/>
        </w:numPr>
        <w:spacing w:after="90" w:line="240" w:lineRule="auto"/>
        <w:ind w:left="1134" w:hanging="567"/>
        <w:rPr>
          <w:rFonts w:ascii="Calibri" w:eastAsia="Times New Roman" w:hAnsi="Calibri" w:cs="Calibri"/>
          <w:bCs/>
        </w:rPr>
      </w:pPr>
      <w:r w:rsidRPr="00C960D4">
        <w:rPr>
          <w:rFonts w:ascii="Calibri" w:eastAsia="Times New Roman" w:hAnsi="Calibri" w:cs="Calibri"/>
          <w:bCs/>
        </w:rPr>
        <w:t xml:space="preserve">        Work with external partners</w:t>
      </w:r>
    </w:p>
    <w:p w:rsidR="00FB241E" w:rsidRPr="00C960D4" w:rsidRDefault="00FB241E" w:rsidP="00FB241E">
      <w:pPr>
        <w:numPr>
          <w:ilvl w:val="0"/>
          <w:numId w:val="4"/>
        </w:numPr>
        <w:spacing w:after="90" w:line="240" w:lineRule="auto"/>
        <w:ind w:left="1134" w:hanging="567"/>
        <w:rPr>
          <w:rFonts w:ascii="Calibri" w:eastAsia="Times New Roman" w:hAnsi="Calibri" w:cs="Calibri"/>
          <w:bCs/>
        </w:rPr>
      </w:pPr>
      <w:r w:rsidRPr="00C960D4">
        <w:rPr>
          <w:rFonts w:ascii="Calibri" w:eastAsia="Times New Roman" w:hAnsi="Calibri" w:cs="Calibri"/>
          <w:bCs/>
        </w:rPr>
        <w:t xml:space="preserve">        Responsibility for relevant aspect of pupils</w:t>
      </w:r>
      <w:r>
        <w:rPr>
          <w:rFonts w:ascii="Calibri" w:eastAsia="Times New Roman" w:hAnsi="Calibri" w:cs="Calibri"/>
          <w:bCs/>
        </w:rPr>
        <w:t>’</w:t>
      </w:r>
      <w:r w:rsidRPr="00C960D4">
        <w:rPr>
          <w:rFonts w:ascii="Calibri" w:eastAsia="Times New Roman" w:hAnsi="Calibri" w:cs="Calibri"/>
          <w:bCs/>
        </w:rPr>
        <w:t xml:space="preserve"> assessment</w:t>
      </w:r>
    </w:p>
    <w:p w:rsidR="00FB241E" w:rsidRPr="00C960D4" w:rsidRDefault="00FB241E" w:rsidP="00FB241E">
      <w:pPr>
        <w:numPr>
          <w:ilvl w:val="0"/>
          <w:numId w:val="4"/>
        </w:numPr>
        <w:spacing w:after="90" w:line="240" w:lineRule="auto"/>
        <w:ind w:left="1134" w:hanging="567"/>
        <w:rPr>
          <w:rFonts w:ascii="Calibri" w:eastAsia="Times New Roman" w:hAnsi="Calibri" w:cs="Calibri"/>
          <w:bCs/>
        </w:rPr>
      </w:pPr>
      <w:r w:rsidRPr="00C960D4">
        <w:rPr>
          <w:rFonts w:ascii="Calibri" w:eastAsia="Times New Roman" w:hAnsi="Calibri" w:cs="Calibri"/>
          <w:bCs/>
        </w:rPr>
        <w:t xml:space="preserve">        Responsibility for rele</w:t>
      </w:r>
      <w:r>
        <w:rPr>
          <w:rFonts w:ascii="Calibri" w:eastAsia="Times New Roman" w:hAnsi="Calibri" w:cs="Calibri"/>
          <w:bCs/>
        </w:rPr>
        <w:t>vant aspect of pupils’ spiritual,</w:t>
      </w:r>
      <w:r w:rsidRPr="00C960D4">
        <w:rPr>
          <w:rFonts w:ascii="Calibri" w:eastAsia="Times New Roman" w:hAnsi="Calibri" w:cs="Calibri"/>
          <w:bCs/>
        </w:rPr>
        <w:t xml:space="preserve"> moral, </w:t>
      </w:r>
      <w:r>
        <w:rPr>
          <w:rFonts w:ascii="Calibri" w:eastAsia="Times New Roman" w:hAnsi="Calibri" w:cs="Calibri"/>
          <w:bCs/>
        </w:rPr>
        <w:t>social and cultural development, personal development and behaviour and attitudes.</w:t>
      </w:r>
    </w:p>
    <w:p w:rsidR="00FB241E" w:rsidRPr="00C960D4" w:rsidRDefault="00FB241E" w:rsidP="00FB241E">
      <w:pPr>
        <w:widowControl w:val="0"/>
        <w:shd w:val="clear" w:color="auto" w:fill="A6A6A6"/>
        <w:tabs>
          <w:tab w:val="left" w:pos="-851"/>
        </w:tabs>
        <w:autoSpaceDE w:val="0"/>
        <w:autoSpaceDN w:val="0"/>
        <w:adjustRightInd w:val="0"/>
        <w:spacing w:after="90" w:line="240" w:lineRule="auto"/>
        <w:ind w:firstLine="360"/>
        <w:jc w:val="center"/>
        <w:rPr>
          <w:rFonts w:ascii="Calibri" w:eastAsia="MS Mincho" w:hAnsi="Calibri" w:cs="Calibri"/>
          <w:b/>
          <w:color w:val="FFFFFF"/>
          <w:lang w:val="en-US"/>
        </w:rPr>
      </w:pPr>
      <w:r w:rsidRPr="00C960D4">
        <w:rPr>
          <w:rFonts w:ascii="Calibri" w:eastAsia="MS Mincho" w:hAnsi="Calibri" w:cs="Calibri"/>
          <w:b/>
          <w:bCs/>
          <w:color w:val="FFFFFF"/>
          <w:lang w:val="en-US"/>
        </w:rPr>
        <w:t xml:space="preserve">MAIN ACTIVITIES </w:t>
      </w:r>
    </w:p>
    <w:p w:rsidR="00FB241E" w:rsidRPr="00C960D4" w:rsidRDefault="00FB241E" w:rsidP="00FB241E">
      <w:pPr>
        <w:widowControl w:val="0"/>
        <w:autoSpaceDE w:val="0"/>
        <w:autoSpaceDN w:val="0"/>
        <w:adjustRightInd w:val="0"/>
        <w:spacing w:after="90" w:line="240" w:lineRule="auto"/>
        <w:rPr>
          <w:rFonts w:ascii="Calibri" w:eastAsia="MS Mincho" w:hAnsi="Calibri" w:cs="Calibri"/>
          <w:color w:val="000000"/>
          <w:lang w:val="en-US"/>
        </w:rPr>
      </w:pPr>
      <w:r w:rsidRPr="00C960D4">
        <w:rPr>
          <w:rFonts w:ascii="Calibri" w:eastAsia="MS Mincho" w:hAnsi="Calibri" w:cs="Calibri"/>
          <w:b/>
          <w:bCs/>
          <w:lang w:val="en-US"/>
        </w:rPr>
        <w:t xml:space="preserve">Class teacher </w:t>
      </w:r>
    </w:p>
    <w:p w:rsidR="00FB241E" w:rsidRPr="00C960D4" w:rsidRDefault="00FB241E" w:rsidP="00FB241E">
      <w:pPr>
        <w:widowControl w:val="0"/>
        <w:numPr>
          <w:ilvl w:val="0"/>
          <w:numId w:val="9"/>
        </w:numPr>
        <w:autoSpaceDE w:val="0"/>
        <w:autoSpaceDN w:val="0"/>
        <w:adjustRightInd w:val="0"/>
        <w:spacing w:before="120" w:after="90" w:line="240" w:lineRule="auto"/>
        <w:ind w:left="1134" w:hanging="567"/>
        <w:rPr>
          <w:rFonts w:ascii="Calibri" w:eastAsia="MS Mincho" w:hAnsi="Calibri" w:cs="Calibri"/>
          <w:color w:val="000000"/>
          <w:lang w:val="en-US"/>
        </w:rPr>
      </w:pPr>
      <w:r w:rsidRPr="00C960D4">
        <w:rPr>
          <w:rFonts w:ascii="Calibri" w:eastAsia="MS Mincho" w:hAnsi="Calibri" w:cs="Calibri"/>
          <w:color w:val="000000"/>
          <w:lang w:val="en-US"/>
        </w:rPr>
        <w:t xml:space="preserve">        Implement agreed school policies and guidelines.</w:t>
      </w:r>
    </w:p>
    <w:p w:rsidR="00FB241E" w:rsidRPr="00C960D4" w:rsidRDefault="00FB241E" w:rsidP="00FB241E">
      <w:pPr>
        <w:widowControl w:val="0"/>
        <w:numPr>
          <w:ilvl w:val="0"/>
          <w:numId w:val="9"/>
        </w:numPr>
        <w:autoSpaceDE w:val="0"/>
        <w:autoSpaceDN w:val="0"/>
        <w:adjustRightInd w:val="0"/>
        <w:spacing w:before="120" w:after="90" w:line="240" w:lineRule="auto"/>
        <w:ind w:left="1134" w:hanging="567"/>
        <w:rPr>
          <w:rFonts w:ascii="Calibri" w:eastAsia="MS Mincho" w:hAnsi="Calibri" w:cs="Calibri"/>
          <w:color w:val="000000"/>
          <w:lang w:val="en-US"/>
        </w:rPr>
      </w:pPr>
      <w:r w:rsidRPr="00C960D4">
        <w:rPr>
          <w:rFonts w:ascii="Calibri" w:eastAsia="MS Mincho" w:hAnsi="Calibri" w:cs="Calibri"/>
          <w:color w:val="000000"/>
          <w:lang w:val="en-US"/>
        </w:rPr>
        <w:t xml:space="preserve">        Support initiatives decided by the </w:t>
      </w:r>
      <w:proofErr w:type="spellStart"/>
      <w:r w:rsidRPr="00C960D4">
        <w:rPr>
          <w:rFonts w:ascii="Calibri" w:eastAsia="MS Mincho" w:hAnsi="Calibri" w:cs="Calibri"/>
          <w:color w:val="000000"/>
          <w:lang w:val="en-US"/>
        </w:rPr>
        <w:t>headteacher</w:t>
      </w:r>
      <w:proofErr w:type="spellEnd"/>
      <w:r w:rsidRPr="00C960D4">
        <w:rPr>
          <w:rFonts w:ascii="Calibri" w:eastAsia="MS Mincho" w:hAnsi="Calibri" w:cs="Calibri"/>
          <w:color w:val="000000"/>
          <w:lang w:val="en-US"/>
        </w:rPr>
        <w:t xml:space="preserve"> and staff. </w:t>
      </w:r>
    </w:p>
    <w:p w:rsidR="00FB241E" w:rsidRPr="00C960D4" w:rsidRDefault="00FB241E" w:rsidP="00FB241E">
      <w:pPr>
        <w:widowControl w:val="0"/>
        <w:numPr>
          <w:ilvl w:val="0"/>
          <w:numId w:val="6"/>
        </w:numPr>
        <w:autoSpaceDE w:val="0"/>
        <w:autoSpaceDN w:val="0"/>
        <w:adjustRightInd w:val="0"/>
        <w:spacing w:after="90" w:line="240" w:lineRule="auto"/>
        <w:ind w:left="1134" w:hanging="567"/>
        <w:rPr>
          <w:rFonts w:ascii="Calibri" w:eastAsia="MS Mincho" w:hAnsi="Calibri" w:cs="Calibri"/>
          <w:color w:val="000000"/>
          <w:lang w:val="en-US"/>
        </w:rPr>
      </w:pPr>
      <w:r w:rsidRPr="00C960D4">
        <w:rPr>
          <w:rFonts w:ascii="Calibri" w:eastAsia="MS Mincho" w:hAnsi="Calibri" w:cs="Calibri"/>
          <w:color w:val="000000"/>
          <w:lang w:val="en-US"/>
        </w:rPr>
        <w:t xml:space="preserve">        Plan appropriately to meet the needs of all pupils, through differentiation of tasks/having the highest expectation of every child, believing that every learner has unlimited potential for development. </w:t>
      </w:r>
    </w:p>
    <w:p w:rsidR="00FB241E" w:rsidRPr="00C960D4" w:rsidRDefault="00FB241E" w:rsidP="00FB241E">
      <w:pPr>
        <w:widowControl w:val="0"/>
        <w:numPr>
          <w:ilvl w:val="0"/>
          <w:numId w:val="6"/>
        </w:numPr>
        <w:autoSpaceDE w:val="0"/>
        <w:autoSpaceDN w:val="0"/>
        <w:adjustRightInd w:val="0"/>
        <w:spacing w:after="90" w:line="240" w:lineRule="auto"/>
        <w:ind w:left="1134" w:hanging="567"/>
        <w:rPr>
          <w:rFonts w:ascii="Calibri" w:eastAsia="MS Mincho" w:hAnsi="Calibri" w:cs="Calibri"/>
          <w:color w:val="000000"/>
          <w:lang w:val="en-US"/>
        </w:rPr>
      </w:pPr>
      <w:r w:rsidRPr="00C960D4">
        <w:rPr>
          <w:rFonts w:ascii="Calibri" w:eastAsia="MS Mincho" w:hAnsi="Calibri" w:cs="Calibri"/>
          <w:color w:val="000000"/>
          <w:lang w:val="en-US"/>
        </w:rPr>
        <w:t xml:space="preserve">        Plan and deliver the curriculum within the framework of present school policies, both in short and long term planning structures. </w:t>
      </w:r>
    </w:p>
    <w:p w:rsidR="00FB241E" w:rsidRPr="00C960D4" w:rsidRDefault="00FB241E" w:rsidP="00FB241E">
      <w:pPr>
        <w:widowControl w:val="0"/>
        <w:numPr>
          <w:ilvl w:val="0"/>
          <w:numId w:val="6"/>
        </w:numPr>
        <w:autoSpaceDE w:val="0"/>
        <w:autoSpaceDN w:val="0"/>
        <w:adjustRightInd w:val="0"/>
        <w:spacing w:after="90" w:line="240" w:lineRule="auto"/>
        <w:ind w:left="1134" w:hanging="567"/>
        <w:rPr>
          <w:rFonts w:ascii="Calibri" w:eastAsia="MS Mincho" w:hAnsi="Calibri" w:cs="Calibri"/>
          <w:color w:val="000000"/>
          <w:lang w:val="en-US"/>
        </w:rPr>
      </w:pPr>
      <w:r w:rsidRPr="00C960D4">
        <w:rPr>
          <w:rFonts w:ascii="Calibri" w:eastAsia="MS Mincho" w:hAnsi="Calibri" w:cs="Calibri"/>
          <w:color w:val="000000"/>
          <w:lang w:val="en-US"/>
        </w:rPr>
        <w:t xml:space="preserve">        Set clear targets, based on prior attainment, for pupils’ learning; </w:t>
      </w:r>
    </w:p>
    <w:p w:rsidR="00FB241E" w:rsidRPr="00C960D4" w:rsidRDefault="00FB241E" w:rsidP="00FB241E">
      <w:pPr>
        <w:widowControl w:val="0"/>
        <w:numPr>
          <w:ilvl w:val="0"/>
          <w:numId w:val="6"/>
        </w:numPr>
        <w:autoSpaceDE w:val="0"/>
        <w:autoSpaceDN w:val="0"/>
        <w:adjustRightInd w:val="0"/>
        <w:spacing w:after="90" w:line="240" w:lineRule="auto"/>
        <w:ind w:left="1134" w:hanging="567"/>
        <w:rPr>
          <w:rFonts w:ascii="Calibri" w:eastAsia="MS Mincho" w:hAnsi="Calibri" w:cs="Calibri"/>
          <w:color w:val="000000"/>
          <w:lang w:val="en-US"/>
        </w:rPr>
      </w:pPr>
      <w:r w:rsidRPr="00C960D4">
        <w:rPr>
          <w:rFonts w:ascii="Calibri" w:eastAsia="MS Mincho" w:hAnsi="Calibri" w:cs="Calibri"/>
          <w:color w:val="000000"/>
          <w:lang w:val="en-US"/>
        </w:rPr>
        <w:t xml:space="preserve">        Plan and resource a classroom which will encourage the development of all aspects of children’s learning. In particular to encourage children independent use of resources and involvement in their learning. </w:t>
      </w:r>
    </w:p>
    <w:p w:rsidR="00FB241E" w:rsidRPr="00C960D4" w:rsidRDefault="00FB241E" w:rsidP="00FB241E">
      <w:pPr>
        <w:widowControl w:val="0"/>
        <w:numPr>
          <w:ilvl w:val="0"/>
          <w:numId w:val="6"/>
        </w:numPr>
        <w:autoSpaceDE w:val="0"/>
        <w:autoSpaceDN w:val="0"/>
        <w:adjustRightInd w:val="0"/>
        <w:spacing w:after="90" w:line="240" w:lineRule="auto"/>
        <w:ind w:left="1134" w:hanging="567"/>
        <w:rPr>
          <w:rFonts w:ascii="Calibri" w:eastAsia="MS Mincho" w:hAnsi="Calibri" w:cs="Calibri"/>
          <w:color w:val="000000"/>
          <w:lang w:val="en-US"/>
        </w:rPr>
      </w:pPr>
      <w:r w:rsidRPr="00C960D4">
        <w:rPr>
          <w:rFonts w:ascii="Calibri" w:eastAsia="MS Mincho" w:hAnsi="Calibri" w:cs="Calibri"/>
          <w:color w:val="000000"/>
          <w:lang w:val="en-US"/>
        </w:rPr>
        <w:t xml:space="preserve">         Provide a stimulating classroom environment, where resources can be accessed appropriately by all pupils. </w:t>
      </w:r>
    </w:p>
    <w:p w:rsidR="00FB241E" w:rsidRPr="00C960D4" w:rsidRDefault="00FB241E" w:rsidP="00FB241E">
      <w:pPr>
        <w:widowControl w:val="0"/>
        <w:numPr>
          <w:ilvl w:val="0"/>
          <w:numId w:val="6"/>
        </w:numPr>
        <w:autoSpaceDE w:val="0"/>
        <w:autoSpaceDN w:val="0"/>
        <w:adjustRightInd w:val="0"/>
        <w:spacing w:after="90" w:line="240" w:lineRule="auto"/>
        <w:ind w:left="1134" w:hanging="567"/>
        <w:rPr>
          <w:rFonts w:ascii="Calibri" w:eastAsia="MS Mincho" w:hAnsi="Calibri" w:cs="Calibri"/>
          <w:color w:val="000000"/>
          <w:lang w:val="en-US"/>
        </w:rPr>
      </w:pPr>
      <w:r w:rsidRPr="00C960D4">
        <w:rPr>
          <w:rFonts w:ascii="Calibri" w:eastAsia="MS Mincho" w:hAnsi="Calibri" w:cs="Calibri"/>
          <w:color w:val="000000"/>
          <w:lang w:val="en-US"/>
        </w:rPr>
        <w:t xml:space="preserve">        Monitor children’s progress, keep records and evaluate children’s achievements. To set children high standards in the content and presentation of their work.</w:t>
      </w:r>
    </w:p>
    <w:p w:rsidR="00FB241E" w:rsidRPr="00C960D4" w:rsidRDefault="00FB241E" w:rsidP="00FB241E">
      <w:pPr>
        <w:widowControl w:val="0"/>
        <w:numPr>
          <w:ilvl w:val="0"/>
          <w:numId w:val="6"/>
        </w:numPr>
        <w:autoSpaceDE w:val="0"/>
        <w:autoSpaceDN w:val="0"/>
        <w:adjustRightInd w:val="0"/>
        <w:spacing w:after="90" w:line="240" w:lineRule="auto"/>
        <w:ind w:left="1134" w:hanging="567"/>
        <w:rPr>
          <w:rFonts w:ascii="Calibri" w:eastAsia="MS Mincho" w:hAnsi="Calibri" w:cs="Calibri"/>
          <w:color w:val="000000"/>
          <w:lang w:val="en-US"/>
        </w:rPr>
      </w:pPr>
      <w:r w:rsidRPr="00C960D4">
        <w:rPr>
          <w:rFonts w:ascii="Calibri" w:eastAsia="MS Mincho" w:hAnsi="Calibri" w:cs="Calibri"/>
          <w:color w:val="000000"/>
          <w:lang w:val="en-US"/>
        </w:rPr>
        <w:t xml:space="preserve">        Establish and maintain good relationships with colleagues, working as part of a team in all aspect of school development. </w:t>
      </w:r>
    </w:p>
    <w:p w:rsidR="00FB241E" w:rsidRPr="00C960D4" w:rsidRDefault="00FB241E" w:rsidP="00FB241E">
      <w:pPr>
        <w:widowControl w:val="0"/>
        <w:numPr>
          <w:ilvl w:val="0"/>
          <w:numId w:val="6"/>
        </w:numPr>
        <w:autoSpaceDE w:val="0"/>
        <w:autoSpaceDN w:val="0"/>
        <w:adjustRightInd w:val="0"/>
        <w:spacing w:after="90" w:line="240" w:lineRule="auto"/>
        <w:ind w:left="1134" w:hanging="567"/>
        <w:rPr>
          <w:rFonts w:ascii="Calibri" w:eastAsia="MS Mincho" w:hAnsi="Calibri" w:cs="Calibri"/>
          <w:color w:val="000000"/>
          <w:lang w:val="en-US"/>
        </w:rPr>
      </w:pPr>
      <w:r w:rsidRPr="00C960D4">
        <w:rPr>
          <w:rFonts w:ascii="Calibri" w:eastAsia="MS Mincho" w:hAnsi="Calibri" w:cs="Calibri"/>
          <w:color w:val="000000"/>
          <w:lang w:val="en-US"/>
        </w:rPr>
        <w:t xml:space="preserve">        Maintain good order and discipline amongst pupils, in accordance with the school’s </w:t>
      </w:r>
      <w:proofErr w:type="spellStart"/>
      <w:r w:rsidRPr="00C960D4">
        <w:rPr>
          <w:rFonts w:ascii="Calibri" w:eastAsia="MS Mincho" w:hAnsi="Calibri" w:cs="Calibri"/>
          <w:color w:val="000000"/>
          <w:lang w:val="en-US"/>
        </w:rPr>
        <w:t>behaviour</w:t>
      </w:r>
      <w:proofErr w:type="spellEnd"/>
      <w:r w:rsidRPr="00C960D4">
        <w:rPr>
          <w:rFonts w:ascii="Calibri" w:eastAsia="MS Mincho" w:hAnsi="Calibri" w:cs="Calibri"/>
          <w:color w:val="000000"/>
          <w:lang w:val="en-US"/>
        </w:rPr>
        <w:t xml:space="preserve"> policy. </w:t>
      </w:r>
    </w:p>
    <w:p w:rsidR="00FB241E" w:rsidRPr="00C960D4" w:rsidRDefault="00FB241E" w:rsidP="00FB241E">
      <w:pPr>
        <w:widowControl w:val="0"/>
        <w:numPr>
          <w:ilvl w:val="0"/>
          <w:numId w:val="6"/>
        </w:numPr>
        <w:autoSpaceDE w:val="0"/>
        <w:autoSpaceDN w:val="0"/>
        <w:adjustRightInd w:val="0"/>
        <w:spacing w:after="90" w:line="240" w:lineRule="auto"/>
        <w:ind w:left="1134" w:hanging="567"/>
        <w:rPr>
          <w:rFonts w:ascii="Calibri" w:eastAsia="MS Mincho" w:hAnsi="Calibri" w:cs="Calibri"/>
          <w:color w:val="000000"/>
          <w:lang w:val="en-US"/>
        </w:rPr>
      </w:pPr>
      <w:r w:rsidRPr="00C960D4">
        <w:rPr>
          <w:rFonts w:ascii="Calibri" w:eastAsia="MS Mincho" w:hAnsi="Calibri" w:cs="Calibri"/>
          <w:color w:val="000000"/>
          <w:lang w:val="en-US"/>
        </w:rPr>
        <w:t xml:space="preserve">        Work in partnership with parents/</w:t>
      </w:r>
      <w:proofErr w:type="spellStart"/>
      <w:r w:rsidRPr="00C960D4">
        <w:rPr>
          <w:rFonts w:ascii="Calibri" w:eastAsia="MS Mincho" w:hAnsi="Calibri" w:cs="Calibri"/>
          <w:color w:val="000000"/>
          <w:lang w:val="en-US"/>
        </w:rPr>
        <w:t>carers</w:t>
      </w:r>
      <w:proofErr w:type="spellEnd"/>
      <w:r w:rsidRPr="00C960D4">
        <w:rPr>
          <w:rFonts w:ascii="Calibri" w:eastAsia="MS Mincho" w:hAnsi="Calibri" w:cs="Calibri"/>
          <w:color w:val="000000"/>
          <w:lang w:val="en-US"/>
        </w:rPr>
        <w:t xml:space="preserve"> in providing a quality education experience </w:t>
      </w:r>
      <w:r w:rsidRPr="00C960D4">
        <w:rPr>
          <w:rFonts w:ascii="Calibri" w:eastAsia="MS Mincho" w:hAnsi="Calibri" w:cs="Calibri"/>
          <w:color w:val="000000"/>
          <w:lang w:val="en-US"/>
        </w:rPr>
        <w:lastRenderedPageBreak/>
        <w:t xml:space="preserve">for all the children and report to parents on the development, progress and attainment of pupils. </w:t>
      </w:r>
    </w:p>
    <w:p w:rsidR="00FB241E" w:rsidRPr="00C960D4" w:rsidRDefault="00FB241E" w:rsidP="00FB241E">
      <w:pPr>
        <w:widowControl w:val="0"/>
        <w:numPr>
          <w:ilvl w:val="0"/>
          <w:numId w:val="6"/>
        </w:numPr>
        <w:autoSpaceDE w:val="0"/>
        <w:autoSpaceDN w:val="0"/>
        <w:adjustRightInd w:val="0"/>
        <w:spacing w:after="90" w:line="240" w:lineRule="auto"/>
        <w:ind w:left="1134" w:hanging="567"/>
        <w:rPr>
          <w:rFonts w:ascii="Calibri" w:eastAsia="MS Mincho" w:hAnsi="Calibri" w:cs="Calibri"/>
          <w:color w:val="000000"/>
          <w:lang w:val="en-US"/>
        </w:rPr>
      </w:pPr>
      <w:r w:rsidRPr="00C960D4">
        <w:rPr>
          <w:rFonts w:ascii="Calibri" w:eastAsia="MS Mincho" w:hAnsi="Calibri" w:cs="Calibri"/>
          <w:color w:val="000000"/>
          <w:lang w:val="en-US"/>
        </w:rPr>
        <w:t xml:space="preserve">        Participate in meetings which relate to the school’s management, curriculum, administration or </w:t>
      </w:r>
      <w:proofErr w:type="spellStart"/>
      <w:r w:rsidRPr="00C960D4">
        <w:rPr>
          <w:rFonts w:ascii="Calibri" w:eastAsia="MS Mincho" w:hAnsi="Calibri" w:cs="Calibri"/>
          <w:color w:val="000000"/>
          <w:lang w:val="en-US"/>
        </w:rPr>
        <w:t>organisation</w:t>
      </w:r>
      <w:proofErr w:type="spellEnd"/>
      <w:r w:rsidRPr="00C960D4">
        <w:rPr>
          <w:rFonts w:ascii="Calibri" w:eastAsia="MS Mincho" w:hAnsi="Calibri" w:cs="Calibri"/>
          <w:color w:val="000000"/>
          <w:lang w:val="en-US"/>
        </w:rPr>
        <w:t xml:space="preserve">. </w:t>
      </w:r>
    </w:p>
    <w:p w:rsidR="00FB241E" w:rsidRPr="00C960D4" w:rsidRDefault="00FB241E" w:rsidP="00FB241E">
      <w:pPr>
        <w:widowControl w:val="0"/>
        <w:numPr>
          <w:ilvl w:val="0"/>
          <w:numId w:val="6"/>
        </w:numPr>
        <w:autoSpaceDE w:val="0"/>
        <w:autoSpaceDN w:val="0"/>
        <w:adjustRightInd w:val="0"/>
        <w:spacing w:after="90" w:line="240" w:lineRule="auto"/>
        <w:ind w:left="1134" w:hanging="567"/>
        <w:rPr>
          <w:rFonts w:ascii="Calibri" w:eastAsia="MS Mincho" w:hAnsi="Calibri" w:cs="Calibri"/>
          <w:color w:val="000000"/>
          <w:lang w:val="en-US"/>
        </w:rPr>
      </w:pPr>
      <w:r w:rsidRPr="00C960D4">
        <w:rPr>
          <w:rFonts w:ascii="Calibri" w:eastAsia="MS Mincho" w:hAnsi="Calibri" w:cs="Calibri"/>
          <w:color w:val="000000"/>
          <w:lang w:val="en-US"/>
        </w:rPr>
        <w:t xml:space="preserve">        Communicate and co-operate with specialists from outside agencies.</w:t>
      </w:r>
    </w:p>
    <w:p w:rsidR="00FB241E" w:rsidRPr="00C960D4" w:rsidRDefault="00FB241E" w:rsidP="00FB241E">
      <w:pPr>
        <w:widowControl w:val="0"/>
        <w:numPr>
          <w:ilvl w:val="0"/>
          <w:numId w:val="6"/>
        </w:numPr>
        <w:autoSpaceDE w:val="0"/>
        <w:autoSpaceDN w:val="0"/>
        <w:adjustRightInd w:val="0"/>
        <w:spacing w:after="90" w:line="240" w:lineRule="auto"/>
        <w:ind w:left="1134" w:hanging="567"/>
        <w:rPr>
          <w:rFonts w:ascii="Calibri" w:eastAsia="MS Mincho" w:hAnsi="Calibri" w:cs="Calibri"/>
          <w:color w:val="000000"/>
          <w:lang w:val="en-US"/>
        </w:rPr>
      </w:pPr>
      <w:r w:rsidRPr="00C960D4">
        <w:rPr>
          <w:rFonts w:ascii="Calibri" w:eastAsia="MS Mincho" w:hAnsi="Calibri" w:cs="Calibri"/>
          <w:color w:val="000000"/>
          <w:lang w:val="en-US"/>
        </w:rPr>
        <w:t xml:space="preserve">        Lead, </w:t>
      </w:r>
      <w:proofErr w:type="spellStart"/>
      <w:r w:rsidRPr="00C960D4">
        <w:rPr>
          <w:rFonts w:ascii="Calibri" w:eastAsia="MS Mincho" w:hAnsi="Calibri" w:cs="Calibri"/>
          <w:color w:val="000000"/>
          <w:lang w:val="en-US"/>
        </w:rPr>
        <w:t>organise</w:t>
      </w:r>
      <w:proofErr w:type="spellEnd"/>
      <w:r w:rsidRPr="00C960D4">
        <w:rPr>
          <w:rFonts w:ascii="Calibri" w:eastAsia="MS Mincho" w:hAnsi="Calibri" w:cs="Calibri"/>
          <w:color w:val="000000"/>
          <w:lang w:val="en-US"/>
        </w:rPr>
        <w:t xml:space="preserve"> and direct support staff within the classroom. </w:t>
      </w:r>
    </w:p>
    <w:p w:rsidR="00FB241E" w:rsidRPr="00C960D4" w:rsidRDefault="00FB241E" w:rsidP="00FB241E">
      <w:pPr>
        <w:widowControl w:val="0"/>
        <w:numPr>
          <w:ilvl w:val="0"/>
          <w:numId w:val="6"/>
        </w:numPr>
        <w:autoSpaceDE w:val="0"/>
        <w:autoSpaceDN w:val="0"/>
        <w:adjustRightInd w:val="0"/>
        <w:spacing w:after="90" w:line="240" w:lineRule="auto"/>
        <w:ind w:left="1134" w:hanging="567"/>
        <w:rPr>
          <w:rFonts w:ascii="Calibri" w:eastAsia="MS Mincho" w:hAnsi="Calibri" w:cs="Calibri"/>
          <w:color w:val="000000"/>
          <w:lang w:val="en-US"/>
        </w:rPr>
      </w:pPr>
      <w:r w:rsidRPr="00C960D4">
        <w:rPr>
          <w:rFonts w:ascii="Calibri" w:eastAsia="MS Mincho" w:hAnsi="Calibri" w:cs="Calibri"/>
          <w:color w:val="000000"/>
          <w:lang w:val="en-US"/>
        </w:rPr>
        <w:t xml:space="preserve">        Lead a core curriculum area (see additional responsibilities below) </w:t>
      </w:r>
    </w:p>
    <w:p w:rsidR="00FB241E" w:rsidRPr="00C960D4" w:rsidRDefault="00FB241E" w:rsidP="00FB241E">
      <w:pPr>
        <w:widowControl w:val="0"/>
        <w:numPr>
          <w:ilvl w:val="0"/>
          <w:numId w:val="6"/>
        </w:numPr>
        <w:autoSpaceDE w:val="0"/>
        <w:autoSpaceDN w:val="0"/>
        <w:adjustRightInd w:val="0"/>
        <w:spacing w:after="90" w:line="240" w:lineRule="auto"/>
        <w:ind w:left="1134" w:hanging="567"/>
        <w:rPr>
          <w:rFonts w:ascii="Calibri" w:eastAsia="MS Mincho" w:hAnsi="Calibri" w:cs="Calibri"/>
          <w:color w:val="000000"/>
          <w:lang w:val="en-US"/>
        </w:rPr>
      </w:pPr>
      <w:r w:rsidRPr="00C960D4">
        <w:rPr>
          <w:rFonts w:ascii="Calibri" w:eastAsia="MS Mincho" w:hAnsi="Calibri" w:cs="Calibri"/>
          <w:color w:val="000000"/>
          <w:lang w:val="en-US"/>
        </w:rPr>
        <w:t xml:space="preserve">        Participate in the performance management system for the appraisal of their own performance &amp; that of other teachers. </w:t>
      </w:r>
    </w:p>
    <w:p w:rsidR="00FB241E" w:rsidRPr="00C960D4" w:rsidRDefault="00FB241E" w:rsidP="00FB241E">
      <w:pPr>
        <w:widowControl w:val="0"/>
        <w:shd w:val="clear" w:color="auto" w:fill="A6A6A6"/>
        <w:tabs>
          <w:tab w:val="left" w:pos="-851"/>
        </w:tabs>
        <w:autoSpaceDE w:val="0"/>
        <w:autoSpaceDN w:val="0"/>
        <w:adjustRightInd w:val="0"/>
        <w:spacing w:after="90" w:line="240" w:lineRule="auto"/>
        <w:jc w:val="center"/>
        <w:rPr>
          <w:rFonts w:ascii="Calibri" w:eastAsia="MS Mincho" w:hAnsi="Calibri" w:cs="Calibri"/>
          <w:b/>
          <w:color w:val="FFFFFF"/>
          <w:lang w:val="en-US"/>
        </w:rPr>
      </w:pPr>
      <w:r w:rsidRPr="00C960D4">
        <w:rPr>
          <w:rFonts w:ascii="Calibri" w:eastAsia="MS Mincho" w:hAnsi="Calibri" w:cs="Calibri"/>
          <w:b/>
          <w:color w:val="FFFFFF"/>
          <w:lang w:val="en-US"/>
        </w:rPr>
        <w:t xml:space="preserve">ADDITIONAL RESPONSIBILITIES </w:t>
      </w:r>
    </w:p>
    <w:p w:rsidR="00FB241E" w:rsidRPr="00C960D4" w:rsidRDefault="00FB241E" w:rsidP="00B85778">
      <w:pPr>
        <w:widowControl w:val="0"/>
        <w:autoSpaceDE w:val="0"/>
        <w:autoSpaceDN w:val="0"/>
        <w:adjustRightInd w:val="0"/>
        <w:spacing w:after="90" w:line="240" w:lineRule="auto"/>
        <w:jc w:val="center"/>
        <w:rPr>
          <w:rFonts w:ascii="Calibri" w:eastAsia="MS Mincho" w:hAnsi="Calibri" w:cs="Calibri"/>
          <w:b/>
          <w:bCs/>
          <w:color w:val="000000"/>
          <w:lang w:val="en-US"/>
        </w:rPr>
      </w:pPr>
      <w:r w:rsidRPr="00C960D4">
        <w:rPr>
          <w:rFonts w:ascii="Calibri" w:eastAsia="MS Mincho" w:hAnsi="Calibri" w:cs="Calibri"/>
          <w:b/>
          <w:bCs/>
          <w:color w:val="000000"/>
          <w:lang w:val="en-US"/>
        </w:rPr>
        <w:t>Core Curriculum Leader</w:t>
      </w:r>
    </w:p>
    <w:p w:rsidR="00FB241E" w:rsidRPr="00C960D4" w:rsidRDefault="00FB241E" w:rsidP="00FB241E">
      <w:pPr>
        <w:widowControl w:val="0"/>
        <w:autoSpaceDE w:val="0"/>
        <w:autoSpaceDN w:val="0"/>
        <w:adjustRightInd w:val="0"/>
        <w:spacing w:before="60" w:after="90" w:line="240" w:lineRule="auto"/>
        <w:rPr>
          <w:rFonts w:ascii="Calibri" w:eastAsia="MS Mincho" w:hAnsi="Calibri" w:cs="Calibri"/>
          <w:color w:val="000000"/>
          <w:lang w:val="en-US"/>
        </w:rPr>
      </w:pPr>
      <w:r w:rsidRPr="00C960D4">
        <w:rPr>
          <w:rFonts w:ascii="Calibri" w:eastAsia="MS Mincho" w:hAnsi="Calibri" w:cs="Calibri"/>
          <w:color w:val="000000"/>
          <w:lang w:val="en-US"/>
        </w:rPr>
        <w:t>In addition to your responsibilities outlined in the Class Teacher job description above, within your core curriculum area you will also:</w:t>
      </w:r>
    </w:p>
    <w:p w:rsidR="00FB241E" w:rsidRPr="00C960D4" w:rsidRDefault="00FB241E" w:rsidP="00FB241E">
      <w:pPr>
        <w:widowControl w:val="0"/>
        <w:numPr>
          <w:ilvl w:val="0"/>
          <w:numId w:val="5"/>
        </w:numPr>
        <w:autoSpaceDE w:val="0"/>
        <w:autoSpaceDN w:val="0"/>
        <w:adjustRightInd w:val="0"/>
        <w:spacing w:before="60" w:after="90" w:line="240" w:lineRule="auto"/>
        <w:ind w:left="1134" w:hanging="567"/>
        <w:rPr>
          <w:rFonts w:ascii="Calibri" w:eastAsia="MS Mincho" w:hAnsi="Calibri" w:cs="Calibri"/>
          <w:color w:val="000000"/>
          <w:lang w:val="en-US"/>
        </w:rPr>
      </w:pPr>
      <w:r w:rsidRPr="00C960D4">
        <w:rPr>
          <w:rFonts w:ascii="Calibri" w:eastAsia="MS Mincho" w:hAnsi="Calibri" w:cs="Calibri"/>
          <w:color w:val="000000"/>
          <w:lang w:val="en-US"/>
        </w:rPr>
        <w:t xml:space="preserve">        Keep abreast of curriculum developments, ensuring you disseminate, support and monitor best practice across the school </w:t>
      </w:r>
    </w:p>
    <w:p w:rsidR="00FB241E" w:rsidRPr="00C960D4" w:rsidRDefault="00FB241E" w:rsidP="00FB241E">
      <w:pPr>
        <w:widowControl w:val="0"/>
        <w:numPr>
          <w:ilvl w:val="0"/>
          <w:numId w:val="5"/>
        </w:numPr>
        <w:autoSpaceDE w:val="0"/>
        <w:autoSpaceDN w:val="0"/>
        <w:adjustRightInd w:val="0"/>
        <w:spacing w:before="60" w:after="90" w:line="240" w:lineRule="auto"/>
        <w:ind w:left="1134" w:hanging="567"/>
        <w:rPr>
          <w:rFonts w:ascii="Calibri" w:eastAsia="MS Mincho" w:hAnsi="Calibri" w:cs="Calibri"/>
          <w:color w:val="000000"/>
          <w:lang w:val="en-US"/>
        </w:rPr>
      </w:pPr>
      <w:r w:rsidRPr="00C960D4">
        <w:rPr>
          <w:rFonts w:ascii="Calibri" w:eastAsia="MS Mincho" w:hAnsi="Calibri" w:cs="Calibri"/>
          <w:color w:val="000000"/>
          <w:lang w:val="en-US"/>
        </w:rPr>
        <w:t xml:space="preserve">        Coach and mentor staff through a </w:t>
      </w:r>
      <w:proofErr w:type="spellStart"/>
      <w:r w:rsidRPr="00C960D4">
        <w:rPr>
          <w:rFonts w:ascii="Calibri" w:eastAsia="MS Mincho" w:hAnsi="Calibri" w:cs="Calibri"/>
          <w:color w:val="000000"/>
          <w:lang w:val="en-US"/>
        </w:rPr>
        <w:t>programme</w:t>
      </w:r>
      <w:proofErr w:type="spellEnd"/>
      <w:r w:rsidRPr="00C960D4">
        <w:rPr>
          <w:rFonts w:ascii="Calibri" w:eastAsia="MS Mincho" w:hAnsi="Calibri" w:cs="Calibri"/>
          <w:color w:val="000000"/>
          <w:lang w:val="en-US"/>
        </w:rPr>
        <w:t xml:space="preserve"> of whole school, phase and individual professional development as needed </w:t>
      </w:r>
    </w:p>
    <w:p w:rsidR="00FB241E" w:rsidRPr="00C960D4" w:rsidRDefault="00FB241E" w:rsidP="00FB241E">
      <w:pPr>
        <w:widowControl w:val="0"/>
        <w:numPr>
          <w:ilvl w:val="0"/>
          <w:numId w:val="5"/>
        </w:numPr>
        <w:autoSpaceDE w:val="0"/>
        <w:autoSpaceDN w:val="0"/>
        <w:adjustRightInd w:val="0"/>
        <w:spacing w:before="60" w:after="90" w:line="240" w:lineRule="auto"/>
        <w:ind w:left="1134" w:hanging="567"/>
        <w:rPr>
          <w:rFonts w:ascii="Calibri" w:eastAsia="MS Mincho" w:hAnsi="Calibri" w:cs="Calibri"/>
          <w:color w:val="000000"/>
          <w:lang w:val="en-US"/>
        </w:rPr>
      </w:pPr>
      <w:r w:rsidRPr="00C960D4">
        <w:rPr>
          <w:rFonts w:ascii="Calibri" w:eastAsia="MS Mincho" w:hAnsi="Calibri" w:cs="Calibri"/>
          <w:color w:val="000000"/>
          <w:lang w:val="en-US"/>
        </w:rPr>
        <w:t xml:space="preserve">        Monitor and evaluate the quality of </w:t>
      </w:r>
      <w:r>
        <w:rPr>
          <w:rFonts w:ascii="Calibri" w:eastAsia="MS Mincho" w:hAnsi="Calibri" w:cs="Calibri"/>
          <w:color w:val="000000"/>
          <w:lang w:val="en-US"/>
        </w:rPr>
        <w:t>education</w:t>
      </w:r>
      <w:r w:rsidRPr="00C960D4">
        <w:rPr>
          <w:rFonts w:ascii="Calibri" w:eastAsia="MS Mincho" w:hAnsi="Calibri" w:cs="Calibri"/>
          <w:color w:val="000000"/>
          <w:lang w:val="en-US"/>
        </w:rPr>
        <w:t xml:space="preserve">, using a variety of methods including tracking, data analysis, observing lessons, monitoring plans and bookwork, speaking to children about their learning </w:t>
      </w:r>
    </w:p>
    <w:p w:rsidR="00FB241E" w:rsidRPr="00C960D4" w:rsidRDefault="00FB241E" w:rsidP="00FB241E">
      <w:pPr>
        <w:widowControl w:val="0"/>
        <w:numPr>
          <w:ilvl w:val="0"/>
          <w:numId w:val="5"/>
        </w:numPr>
        <w:autoSpaceDE w:val="0"/>
        <w:autoSpaceDN w:val="0"/>
        <w:adjustRightInd w:val="0"/>
        <w:spacing w:before="60" w:after="90" w:line="240" w:lineRule="auto"/>
        <w:ind w:left="1134" w:hanging="567"/>
        <w:rPr>
          <w:rFonts w:ascii="Calibri" w:eastAsia="MS Mincho" w:hAnsi="Calibri" w:cs="Calibri"/>
          <w:color w:val="000000"/>
          <w:lang w:val="en-US"/>
        </w:rPr>
      </w:pPr>
      <w:r w:rsidRPr="00C960D4">
        <w:rPr>
          <w:rFonts w:ascii="Calibri" w:eastAsia="MS Mincho" w:hAnsi="Calibri" w:cs="Calibri"/>
          <w:color w:val="000000"/>
          <w:lang w:val="en-US"/>
        </w:rPr>
        <w:t xml:space="preserve">        Establish staff and resource needs and make appropriate recommendations to the </w:t>
      </w:r>
      <w:proofErr w:type="spellStart"/>
      <w:r w:rsidRPr="00C960D4">
        <w:rPr>
          <w:rFonts w:ascii="Calibri" w:eastAsia="MS Mincho" w:hAnsi="Calibri" w:cs="Calibri"/>
          <w:color w:val="000000"/>
          <w:lang w:val="en-US"/>
        </w:rPr>
        <w:t>Headteacher</w:t>
      </w:r>
      <w:proofErr w:type="spellEnd"/>
      <w:r w:rsidRPr="00C960D4">
        <w:rPr>
          <w:rFonts w:ascii="Calibri" w:eastAsia="MS Mincho" w:hAnsi="Calibri" w:cs="Calibri"/>
          <w:color w:val="000000"/>
          <w:lang w:val="en-US"/>
        </w:rPr>
        <w:t xml:space="preserve"> for expenditure </w:t>
      </w:r>
    </w:p>
    <w:p w:rsidR="00FB241E" w:rsidRPr="00C960D4" w:rsidRDefault="00FB241E" w:rsidP="00FB241E">
      <w:pPr>
        <w:widowControl w:val="0"/>
        <w:numPr>
          <w:ilvl w:val="0"/>
          <w:numId w:val="5"/>
        </w:numPr>
        <w:autoSpaceDE w:val="0"/>
        <w:autoSpaceDN w:val="0"/>
        <w:adjustRightInd w:val="0"/>
        <w:spacing w:before="60" w:after="90" w:line="240" w:lineRule="auto"/>
        <w:ind w:left="1134" w:hanging="567"/>
        <w:rPr>
          <w:rFonts w:ascii="Calibri" w:eastAsia="MS Mincho" w:hAnsi="Calibri" w:cs="Calibri"/>
          <w:color w:val="000000"/>
          <w:lang w:val="en-US"/>
        </w:rPr>
      </w:pPr>
      <w:r w:rsidRPr="00C960D4">
        <w:rPr>
          <w:rFonts w:ascii="Calibri" w:eastAsia="MS Mincho" w:hAnsi="Calibri" w:cs="Calibri"/>
          <w:color w:val="000000"/>
          <w:lang w:val="en-US"/>
        </w:rPr>
        <w:t xml:space="preserve">        Maintain existing resources, ensuring all staff are familiar with these, and explore opportunities to develop or incorporate new resources from a wide range of sources inside and outside the school </w:t>
      </w:r>
    </w:p>
    <w:p w:rsidR="00FB241E" w:rsidRPr="00C960D4" w:rsidRDefault="00FB241E" w:rsidP="00FB241E">
      <w:pPr>
        <w:widowControl w:val="0"/>
        <w:numPr>
          <w:ilvl w:val="0"/>
          <w:numId w:val="5"/>
        </w:numPr>
        <w:autoSpaceDE w:val="0"/>
        <w:autoSpaceDN w:val="0"/>
        <w:adjustRightInd w:val="0"/>
        <w:spacing w:before="60" w:after="90" w:line="240" w:lineRule="auto"/>
        <w:ind w:left="1134" w:hanging="567"/>
        <w:rPr>
          <w:rFonts w:ascii="Calibri" w:eastAsia="MS Mincho" w:hAnsi="Calibri" w:cs="Calibri"/>
          <w:color w:val="000000"/>
          <w:lang w:val="en-US"/>
        </w:rPr>
      </w:pPr>
      <w:r w:rsidRPr="00C960D4">
        <w:rPr>
          <w:rFonts w:ascii="Calibri" w:eastAsia="MS Mincho" w:hAnsi="Calibri" w:cs="Calibri"/>
          <w:color w:val="000000"/>
          <w:lang w:val="en-US"/>
        </w:rPr>
        <w:t xml:space="preserve">        Ensure relevant stakeholders are well informed about subject policies, plans and priorities, the success in meeting objectives and targets and the progress against action plans </w:t>
      </w:r>
    </w:p>
    <w:p w:rsidR="00FB241E" w:rsidRPr="00C960D4" w:rsidRDefault="00FB241E" w:rsidP="00FB241E">
      <w:pPr>
        <w:widowControl w:val="0"/>
        <w:autoSpaceDE w:val="0"/>
        <w:autoSpaceDN w:val="0"/>
        <w:adjustRightInd w:val="0"/>
        <w:spacing w:after="90" w:line="240" w:lineRule="auto"/>
        <w:jc w:val="center"/>
        <w:rPr>
          <w:rFonts w:ascii="Calibri" w:eastAsia="MS Mincho" w:hAnsi="Calibri" w:cs="Calibri"/>
          <w:color w:val="000000"/>
          <w:lang w:val="en-US"/>
        </w:rPr>
      </w:pPr>
      <w:r w:rsidRPr="00C960D4">
        <w:rPr>
          <w:rFonts w:ascii="Calibri" w:eastAsia="MS Mincho" w:hAnsi="Calibri" w:cs="Calibri"/>
          <w:b/>
          <w:bCs/>
          <w:color w:val="000000"/>
          <w:lang w:val="en-US"/>
        </w:rPr>
        <w:t>Leadership and Management</w:t>
      </w:r>
    </w:p>
    <w:p w:rsidR="00FB241E" w:rsidRPr="00C960D4" w:rsidRDefault="00FB241E" w:rsidP="00FB241E">
      <w:pPr>
        <w:widowControl w:val="0"/>
        <w:spacing w:after="90" w:line="300" w:lineRule="atLeast"/>
        <w:ind w:left="360" w:hanging="357"/>
        <w:rPr>
          <w:rFonts w:ascii="Calibri" w:eastAsia="Times New Roman" w:hAnsi="Calibri" w:cs="Calibri"/>
          <w:b/>
          <w:snapToGrid w:val="0"/>
        </w:rPr>
      </w:pPr>
      <w:r w:rsidRPr="00C960D4">
        <w:rPr>
          <w:rFonts w:ascii="Calibri" w:eastAsia="Times New Roman" w:hAnsi="Calibri" w:cs="Calibri"/>
          <w:b/>
          <w:snapToGrid w:val="0"/>
        </w:rPr>
        <w:t>Duties and responsibilities:</w:t>
      </w:r>
    </w:p>
    <w:p w:rsidR="00FB241E" w:rsidRPr="00C960D4" w:rsidRDefault="00FB241E" w:rsidP="00FB241E">
      <w:pPr>
        <w:numPr>
          <w:ilvl w:val="0"/>
          <w:numId w:val="8"/>
        </w:numPr>
        <w:tabs>
          <w:tab w:val="num" w:pos="1134"/>
        </w:tabs>
        <w:autoSpaceDE w:val="0"/>
        <w:autoSpaceDN w:val="0"/>
        <w:adjustRightInd w:val="0"/>
        <w:spacing w:after="90" w:line="240" w:lineRule="auto"/>
        <w:ind w:left="993" w:hanging="426"/>
        <w:rPr>
          <w:rFonts w:ascii="Calibri" w:eastAsia="Times New Roman" w:hAnsi="Calibri" w:cs="Calibri"/>
          <w:b/>
          <w:color w:val="000000"/>
        </w:rPr>
      </w:pPr>
      <w:r w:rsidRPr="00C960D4">
        <w:rPr>
          <w:rFonts w:ascii="Calibri" w:eastAsia="Times New Roman" w:hAnsi="Calibri" w:cs="Calibri"/>
          <w:color w:val="231F20"/>
        </w:rPr>
        <w:t>Leading the programme of continuous professional development and evaluating and</w:t>
      </w:r>
      <w:r w:rsidRPr="00C960D4">
        <w:rPr>
          <w:rFonts w:ascii="Calibri" w:eastAsia="Times New Roman" w:hAnsi="Calibri" w:cs="Calibri"/>
          <w:b/>
          <w:color w:val="000000"/>
        </w:rPr>
        <w:t xml:space="preserve">  </w:t>
      </w:r>
    </w:p>
    <w:p w:rsidR="00FB241E" w:rsidRPr="00C960D4" w:rsidRDefault="00FB241E" w:rsidP="00FB241E">
      <w:pPr>
        <w:tabs>
          <w:tab w:val="num" w:pos="1134"/>
        </w:tabs>
        <w:autoSpaceDE w:val="0"/>
        <w:autoSpaceDN w:val="0"/>
        <w:adjustRightInd w:val="0"/>
        <w:spacing w:after="90" w:line="240" w:lineRule="auto"/>
        <w:ind w:left="993" w:firstLine="141"/>
        <w:rPr>
          <w:rFonts w:ascii="Calibri" w:eastAsia="Times New Roman" w:hAnsi="Calibri" w:cs="Calibri"/>
          <w:b/>
          <w:color w:val="000000"/>
        </w:rPr>
      </w:pPr>
      <w:proofErr w:type="gramStart"/>
      <w:r w:rsidRPr="00C960D4">
        <w:rPr>
          <w:rFonts w:ascii="Calibri" w:eastAsia="Times New Roman" w:hAnsi="Calibri" w:cs="Calibri"/>
          <w:color w:val="231F20"/>
        </w:rPr>
        <w:t>reporting</w:t>
      </w:r>
      <w:proofErr w:type="gramEnd"/>
      <w:r w:rsidRPr="00C960D4">
        <w:rPr>
          <w:rFonts w:ascii="Calibri" w:eastAsia="Times New Roman" w:hAnsi="Calibri" w:cs="Calibri"/>
          <w:color w:val="231F20"/>
        </w:rPr>
        <w:t xml:space="preserve"> on its impact on the quality teaching and learning.</w:t>
      </w:r>
    </w:p>
    <w:p w:rsidR="00FB241E" w:rsidRPr="00C960D4" w:rsidRDefault="00FB241E" w:rsidP="00FB241E">
      <w:pPr>
        <w:numPr>
          <w:ilvl w:val="0"/>
          <w:numId w:val="8"/>
        </w:numPr>
        <w:tabs>
          <w:tab w:val="num" w:pos="1134"/>
        </w:tabs>
        <w:autoSpaceDE w:val="0"/>
        <w:autoSpaceDN w:val="0"/>
        <w:adjustRightInd w:val="0"/>
        <w:spacing w:before="120" w:after="90" w:line="240" w:lineRule="auto"/>
        <w:ind w:left="1134" w:hanging="567"/>
        <w:rPr>
          <w:rFonts w:ascii="Calibri" w:eastAsia="Times New Roman" w:hAnsi="Calibri" w:cs="Calibri"/>
          <w:b/>
          <w:color w:val="000000"/>
        </w:rPr>
      </w:pPr>
      <w:r w:rsidRPr="00C960D4">
        <w:rPr>
          <w:rFonts w:ascii="Calibri" w:eastAsia="Times New Roman" w:hAnsi="Calibri" w:cs="Calibri"/>
          <w:color w:val="231F20"/>
        </w:rPr>
        <w:t>Supporting the SLT in monitoring the Performance Management policy, procedures and outcomes for all staff in the school.</w:t>
      </w:r>
    </w:p>
    <w:p w:rsidR="00FB241E" w:rsidRPr="00C960D4" w:rsidRDefault="00FB241E" w:rsidP="00FB241E">
      <w:pPr>
        <w:numPr>
          <w:ilvl w:val="0"/>
          <w:numId w:val="8"/>
        </w:numPr>
        <w:tabs>
          <w:tab w:val="num" w:pos="1134"/>
        </w:tabs>
        <w:autoSpaceDE w:val="0"/>
        <w:autoSpaceDN w:val="0"/>
        <w:adjustRightInd w:val="0"/>
        <w:spacing w:before="120" w:after="90" w:line="240" w:lineRule="auto"/>
        <w:ind w:left="425" w:firstLine="142"/>
        <w:rPr>
          <w:rFonts w:ascii="Calibri" w:eastAsia="Times New Roman" w:hAnsi="Calibri" w:cs="Calibri"/>
          <w:b/>
          <w:color w:val="000000"/>
        </w:rPr>
      </w:pPr>
      <w:r w:rsidRPr="00C960D4">
        <w:rPr>
          <w:rFonts w:ascii="Calibri" w:eastAsia="Times New Roman" w:hAnsi="Calibri" w:cs="Calibri"/>
          <w:color w:val="231F20"/>
        </w:rPr>
        <w:t>Supporting teachers who are experiencing difficulties.</w:t>
      </w:r>
    </w:p>
    <w:p w:rsidR="00FB241E" w:rsidRPr="00C960D4" w:rsidRDefault="00FB241E" w:rsidP="00FB241E">
      <w:pPr>
        <w:numPr>
          <w:ilvl w:val="0"/>
          <w:numId w:val="8"/>
        </w:numPr>
        <w:tabs>
          <w:tab w:val="num" w:pos="1134"/>
        </w:tabs>
        <w:autoSpaceDE w:val="0"/>
        <w:autoSpaceDN w:val="0"/>
        <w:adjustRightInd w:val="0"/>
        <w:spacing w:before="120" w:after="90" w:line="240" w:lineRule="auto"/>
        <w:ind w:left="1134" w:hanging="567"/>
        <w:rPr>
          <w:rFonts w:ascii="Calibri" w:eastAsia="Times New Roman" w:hAnsi="Calibri" w:cs="Calibri"/>
          <w:b/>
          <w:color w:val="000000"/>
        </w:rPr>
      </w:pPr>
      <w:r w:rsidRPr="00C960D4">
        <w:rPr>
          <w:rFonts w:ascii="Calibri" w:eastAsia="Times New Roman" w:hAnsi="Calibri" w:cs="Calibri"/>
        </w:rPr>
        <w:t>Ensure that behaviour in and around the curriculum area is conducive for learning and responsible for managing the behaviour of pupils in their Key Stage and whole school.</w:t>
      </w:r>
    </w:p>
    <w:p w:rsidR="00FB241E" w:rsidRPr="00C960D4" w:rsidRDefault="00FB241E" w:rsidP="00FB241E">
      <w:pPr>
        <w:numPr>
          <w:ilvl w:val="0"/>
          <w:numId w:val="8"/>
        </w:numPr>
        <w:tabs>
          <w:tab w:val="num" w:pos="1134"/>
        </w:tabs>
        <w:autoSpaceDE w:val="0"/>
        <w:autoSpaceDN w:val="0"/>
        <w:adjustRightInd w:val="0"/>
        <w:spacing w:before="120" w:after="90" w:line="240" w:lineRule="auto"/>
        <w:ind w:left="1134" w:hanging="567"/>
        <w:rPr>
          <w:rFonts w:ascii="Calibri" w:eastAsia="Times New Roman" w:hAnsi="Calibri" w:cs="Calibri"/>
          <w:b/>
          <w:color w:val="000000"/>
        </w:rPr>
      </w:pPr>
      <w:r w:rsidRPr="00C960D4">
        <w:rPr>
          <w:rFonts w:ascii="Calibri" w:eastAsia="Times New Roman" w:hAnsi="Calibri" w:cs="Calibri"/>
        </w:rPr>
        <w:t xml:space="preserve">Working with </w:t>
      </w:r>
      <w:r w:rsidRPr="00C960D4">
        <w:rPr>
          <w:rFonts w:ascii="Calibri" w:eastAsia="Times New Roman" w:hAnsi="Calibri" w:cs="Calibri"/>
          <w:color w:val="231F20"/>
        </w:rPr>
        <w:t xml:space="preserve">the SLT </w:t>
      </w:r>
      <w:r w:rsidRPr="00C960D4">
        <w:rPr>
          <w:rFonts w:ascii="Calibri" w:eastAsia="Times New Roman" w:hAnsi="Calibri" w:cs="Calibri"/>
        </w:rPr>
        <w:t>to ensure that staff development needs are identified within the group for whom the post-holder is responsible and that appropriate programmes are designed to meet such needs.</w:t>
      </w:r>
    </w:p>
    <w:p w:rsidR="00FB241E" w:rsidRPr="00C960D4" w:rsidRDefault="00FB241E" w:rsidP="00FB241E">
      <w:pPr>
        <w:numPr>
          <w:ilvl w:val="0"/>
          <w:numId w:val="8"/>
        </w:numPr>
        <w:tabs>
          <w:tab w:val="num" w:pos="1134"/>
        </w:tabs>
        <w:autoSpaceDE w:val="0"/>
        <w:autoSpaceDN w:val="0"/>
        <w:adjustRightInd w:val="0"/>
        <w:spacing w:before="120" w:after="90" w:line="240" w:lineRule="auto"/>
        <w:ind w:left="1134" w:hanging="567"/>
        <w:rPr>
          <w:rFonts w:ascii="Calibri" w:eastAsia="Times New Roman" w:hAnsi="Calibri" w:cs="Calibri"/>
          <w:b/>
          <w:color w:val="000000"/>
        </w:rPr>
      </w:pPr>
      <w:r w:rsidRPr="00C960D4">
        <w:rPr>
          <w:rFonts w:ascii="Calibri" w:eastAsia="Times New Roman" w:hAnsi="Calibri" w:cs="Calibri"/>
        </w:rPr>
        <w:t>Being responsible for the day-to-day management of staff within the designated area and acting as a positive role model.</w:t>
      </w:r>
    </w:p>
    <w:p w:rsidR="00FB241E" w:rsidRPr="00C960D4" w:rsidRDefault="00FB241E" w:rsidP="00FB241E">
      <w:pPr>
        <w:numPr>
          <w:ilvl w:val="0"/>
          <w:numId w:val="8"/>
        </w:numPr>
        <w:tabs>
          <w:tab w:val="num" w:pos="1134"/>
        </w:tabs>
        <w:autoSpaceDE w:val="0"/>
        <w:autoSpaceDN w:val="0"/>
        <w:adjustRightInd w:val="0"/>
        <w:spacing w:before="120" w:after="90" w:line="240" w:lineRule="auto"/>
        <w:ind w:left="425" w:firstLine="142"/>
        <w:rPr>
          <w:rFonts w:ascii="Calibri" w:eastAsia="Times New Roman" w:hAnsi="Calibri" w:cs="Calibri"/>
          <w:b/>
          <w:color w:val="000000"/>
        </w:rPr>
      </w:pPr>
      <w:r w:rsidRPr="00C960D4">
        <w:rPr>
          <w:rFonts w:ascii="Calibri" w:eastAsia="Times New Roman" w:hAnsi="Calibri" w:cs="Calibri"/>
        </w:rPr>
        <w:t>Liaise with Local Authority Consultants and Advisors.</w:t>
      </w:r>
    </w:p>
    <w:p w:rsidR="00FB241E" w:rsidRPr="00C960D4" w:rsidRDefault="00FB241E" w:rsidP="00FB241E">
      <w:pPr>
        <w:numPr>
          <w:ilvl w:val="0"/>
          <w:numId w:val="8"/>
        </w:numPr>
        <w:tabs>
          <w:tab w:val="num" w:pos="1134"/>
        </w:tabs>
        <w:autoSpaceDE w:val="0"/>
        <w:autoSpaceDN w:val="0"/>
        <w:adjustRightInd w:val="0"/>
        <w:spacing w:before="120" w:after="90" w:line="240" w:lineRule="auto"/>
        <w:ind w:left="425" w:firstLine="142"/>
        <w:rPr>
          <w:rFonts w:ascii="Calibri" w:eastAsia="Times New Roman" w:hAnsi="Calibri" w:cs="Calibri"/>
          <w:b/>
          <w:color w:val="000000"/>
        </w:rPr>
      </w:pPr>
      <w:r w:rsidRPr="00C960D4">
        <w:rPr>
          <w:rFonts w:ascii="Calibri" w:eastAsia="Times New Roman" w:hAnsi="Calibri" w:cs="Calibri"/>
        </w:rPr>
        <w:t>Attend weekly SLT meetings as a member of this team.</w:t>
      </w:r>
    </w:p>
    <w:p w:rsidR="00FB241E" w:rsidRPr="00C960D4" w:rsidRDefault="00FB241E" w:rsidP="00FB241E">
      <w:pPr>
        <w:numPr>
          <w:ilvl w:val="0"/>
          <w:numId w:val="8"/>
        </w:numPr>
        <w:tabs>
          <w:tab w:val="num" w:pos="1134"/>
        </w:tabs>
        <w:autoSpaceDE w:val="0"/>
        <w:autoSpaceDN w:val="0"/>
        <w:adjustRightInd w:val="0"/>
        <w:spacing w:before="120" w:after="90" w:line="240" w:lineRule="auto"/>
        <w:ind w:left="1134" w:hanging="567"/>
        <w:rPr>
          <w:rFonts w:ascii="Calibri" w:eastAsia="Times New Roman" w:hAnsi="Calibri" w:cs="Calibri"/>
          <w:b/>
          <w:color w:val="000000"/>
        </w:rPr>
      </w:pPr>
      <w:r w:rsidRPr="00C960D4">
        <w:rPr>
          <w:rFonts w:ascii="Calibri" w:eastAsia="Times New Roman" w:hAnsi="Calibri" w:cs="Calibri"/>
        </w:rPr>
        <w:t>Liaise and work with parents and carers on how to support their child e.g. through parent evenings</w:t>
      </w:r>
    </w:p>
    <w:p w:rsidR="00FB241E" w:rsidRPr="00C960D4" w:rsidRDefault="00FB241E" w:rsidP="00FB241E">
      <w:pPr>
        <w:numPr>
          <w:ilvl w:val="0"/>
          <w:numId w:val="8"/>
        </w:numPr>
        <w:tabs>
          <w:tab w:val="num" w:pos="1134"/>
        </w:tabs>
        <w:autoSpaceDE w:val="0"/>
        <w:autoSpaceDN w:val="0"/>
        <w:adjustRightInd w:val="0"/>
        <w:spacing w:before="120" w:after="90" w:line="240" w:lineRule="auto"/>
        <w:ind w:left="1134" w:hanging="567"/>
        <w:rPr>
          <w:rFonts w:ascii="Calibri" w:eastAsia="Times New Roman" w:hAnsi="Calibri" w:cs="Calibri"/>
          <w:b/>
          <w:color w:val="000000"/>
        </w:rPr>
      </w:pPr>
      <w:r w:rsidRPr="00C960D4">
        <w:rPr>
          <w:rFonts w:ascii="Calibri" w:eastAsia="Times New Roman" w:hAnsi="Calibri" w:cs="Calibri"/>
        </w:rPr>
        <w:lastRenderedPageBreak/>
        <w:t xml:space="preserve">Inform whole school planning and ensure that year team planning supports the aims and objectives of the school and meets the needs of all pupils. </w:t>
      </w:r>
    </w:p>
    <w:p w:rsidR="00FB241E" w:rsidRPr="00C960D4" w:rsidRDefault="00FB241E" w:rsidP="00FB241E">
      <w:pPr>
        <w:numPr>
          <w:ilvl w:val="0"/>
          <w:numId w:val="8"/>
        </w:numPr>
        <w:tabs>
          <w:tab w:val="num" w:pos="993"/>
        </w:tabs>
        <w:spacing w:after="90" w:line="240" w:lineRule="auto"/>
        <w:ind w:left="1134" w:right="-51" w:hanging="566"/>
        <w:rPr>
          <w:rFonts w:ascii="Calibri" w:eastAsia="Times New Roman" w:hAnsi="Calibri" w:cs="Calibri"/>
        </w:rPr>
      </w:pPr>
      <w:r w:rsidRPr="00C960D4">
        <w:rPr>
          <w:rFonts w:ascii="Calibri" w:eastAsia="Times New Roman" w:hAnsi="Calibri" w:cs="Calibri"/>
        </w:rPr>
        <w:t xml:space="preserve">   Actively participate in the setting and evaluation of school and pupil results and use performance data to inform whole school and individual pupil targets, leading staff in a regular review of progress against targets, implementing change as necessary, ensuring high levels of attainment which meet the needs and potential of all pupils. </w:t>
      </w:r>
    </w:p>
    <w:p w:rsidR="00FB241E" w:rsidRPr="00C960D4" w:rsidRDefault="00FB241E" w:rsidP="00FB241E">
      <w:pPr>
        <w:numPr>
          <w:ilvl w:val="0"/>
          <w:numId w:val="8"/>
        </w:numPr>
        <w:tabs>
          <w:tab w:val="num" w:pos="1134"/>
        </w:tabs>
        <w:spacing w:after="90" w:line="240" w:lineRule="auto"/>
        <w:ind w:left="1134" w:right="-51" w:hanging="567"/>
        <w:rPr>
          <w:rFonts w:ascii="Calibri" w:eastAsia="Times New Roman" w:hAnsi="Calibri" w:cs="Calibri"/>
        </w:rPr>
      </w:pPr>
      <w:r w:rsidRPr="00C960D4">
        <w:rPr>
          <w:rFonts w:ascii="Calibri" w:eastAsia="Times New Roman" w:hAnsi="Calibri" w:cs="Calibri"/>
        </w:rPr>
        <w:t xml:space="preserve">Contribute to the school self-evaluation process, identifying areas for development in the year group, liaising with subject leaders as required and incorporating the outcomes in planning. </w:t>
      </w:r>
    </w:p>
    <w:p w:rsidR="00FB241E" w:rsidRPr="00C960D4" w:rsidRDefault="00FB241E" w:rsidP="00FB241E">
      <w:pPr>
        <w:numPr>
          <w:ilvl w:val="0"/>
          <w:numId w:val="8"/>
        </w:numPr>
        <w:tabs>
          <w:tab w:val="num" w:pos="1134"/>
        </w:tabs>
        <w:spacing w:after="90" w:line="240" w:lineRule="auto"/>
        <w:ind w:left="1134" w:right="-51" w:hanging="566"/>
        <w:rPr>
          <w:rFonts w:ascii="Calibri" w:eastAsia="Times New Roman" w:hAnsi="Calibri" w:cs="Calibri"/>
        </w:rPr>
      </w:pPr>
      <w:r w:rsidRPr="00C960D4">
        <w:rPr>
          <w:rFonts w:ascii="Calibri" w:eastAsia="Times New Roman" w:hAnsi="Calibri" w:cs="Calibri"/>
        </w:rPr>
        <w:t xml:space="preserve">Play a full part in the life of the school community, supporting the ethos of the school, and encouraging staff, parents and pupils to do likewise. Lead on the management of year group routine </w:t>
      </w:r>
    </w:p>
    <w:p w:rsidR="00FB241E" w:rsidRPr="00C960D4" w:rsidRDefault="00FB241E" w:rsidP="00FB241E">
      <w:pPr>
        <w:numPr>
          <w:ilvl w:val="0"/>
          <w:numId w:val="8"/>
        </w:numPr>
        <w:tabs>
          <w:tab w:val="num" w:pos="1134"/>
        </w:tabs>
        <w:spacing w:after="90" w:line="240" w:lineRule="auto"/>
        <w:ind w:left="1134" w:right="-51" w:hanging="566"/>
        <w:rPr>
          <w:rFonts w:ascii="Calibri" w:eastAsia="Times New Roman" w:hAnsi="Calibri" w:cs="Calibri"/>
        </w:rPr>
      </w:pPr>
      <w:r w:rsidRPr="00C960D4">
        <w:rPr>
          <w:rFonts w:ascii="Calibri" w:eastAsia="Times New Roman" w:hAnsi="Calibri" w:cs="Calibri"/>
        </w:rPr>
        <w:t xml:space="preserve">Ensure personal professional development, being up-to-date in national and local developments, contributing to school networks and clusters and keeping others informed. </w:t>
      </w:r>
    </w:p>
    <w:p w:rsidR="00FB241E" w:rsidRPr="00C960D4" w:rsidRDefault="00FB241E" w:rsidP="00FB241E">
      <w:pPr>
        <w:numPr>
          <w:ilvl w:val="0"/>
          <w:numId w:val="8"/>
        </w:numPr>
        <w:tabs>
          <w:tab w:val="num" w:pos="1134"/>
        </w:tabs>
        <w:spacing w:after="90" w:line="240" w:lineRule="auto"/>
        <w:ind w:left="1134" w:right="-51" w:hanging="566"/>
        <w:rPr>
          <w:rFonts w:ascii="Calibri" w:eastAsia="Times New Roman" w:hAnsi="Calibri" w:cs="Calibri"/>
        </w:rPr>
      </w:pPr>
      <w:r w:rsidRPr="00C960D4">
        <w:rPr>
          <w:rFonts w:ascii="Calibri" w:eastAsia="Times New Roman" w:hAnsi="Calibri" w:cs="Calibri"/>
        </w:rPr>
        <w:t>Provide leadership across the school in ensuring that the curriculum is delivered to a high standard in a subject area.</w:t>
      </w:r>
    </w:p>
    <w:p w:rsidR="00FB241E" w:rsidRPr="00C960D4" w:rsidRDefault="00FB241E" w:rsidP="00FB241E">
      <w:pPr>
        <w:numPr>
          <w:ilvl w:val="0"/>
          <w:numId w:val="8"/>
        </w:numPr>
        <w:tabs>
          <w:tab w:val="num" w:pos="1134"/>
        </w:tabs>
        <w:spacing w:after="90" w:line="240" w:lineRule="auto"/>
        <w:ind w:left="1134" w:right="-51" w:hanging="566"/>
        <w:rPr>
          <w:rFonts w:ascii="Calibri" w:eastAsia="Times New Roman" w:hAnsi="Calibri" w:cs="Calibri"/>
        </w:rPr>
      </w:pPr>
      <w:r>
        <w:rPr>
          <w:rFonts w:ascii="Calibri" w:eastAsia="Times New Roman" w:hAnsi="Calibri" w:cs="Calibri"/>
        </w:rPr>
        <w:t>Carry out</w:t>
      </w:r>
      <w:r w:rsidRPr="00C960D4">
        <w:rPr>
          <w:rFonts w:ascii="Calibri" w:eastAsia="Times New Roman" w:hAnsi="Calibri" w:cs="Calibri"/>
        </w:rPr>
        <w:t xml:space="preserve"> </w:t>
      </w:r>
      <w:r w:rsidR="00B85778">
        <w:rPr>
          <w:rFonts w:ascii="Calibri" w:eastAsia="Times New Roman" w:hAnsi="Calibri" w:cs="Calibri"/>
        </w:rPr>
        <w:t>a lunch duty every week</w:t>
      </w:r>
      <w:r w:rsidRPr="00C960D4">
        <w:rPr>
          <w:rFonts w:ascii="Calibri" w:eastAsia="Times New Roman" w:hAnsi="Calibri" w:cs="Calibri"/>
        </w:rPr>
        <w:t xml:space="preserve"> </w:t>
      </w:r>
    </w:p>
    <w:p w:rsidR="00FB241E" w:rsidRPr="00C960D4" w:rsidRDefault="00FB241E" w:rsidP="00FB241E">
      <w:pPr>
        <w:widowControl w:val="0"/>
        <w:autoSpaceDE w:val="0"/>
        <w:autoSpaceDN w:val="0"/>
        <w:adjustRightInd w:val="0"/>
        <w:spacing w:after="120" w:line="240" w:lineRule="auto"/>
        <w:rPr>
          <w:rFonts w:ascii="Calibri" w:eastAsia="MS Mincho" w:hAnsi="Calibri" w:cs="Calibri"/>
          <w:color w:val="000000"/>
          <w:lang w:val="en-US"/>
        </w:rPr>
      </w:pPr>
      <w:r w:rsidRPr="00C960D4">
        <w:rPr>
          <w:rFonts w:ascii="Calibri" w:eastAsia="MS Mincho" w:hAnsi="Calibri" w:cs="Calibri"/>
          <w:b/>
          <w:bCs/>
          <w:color w:val="000000"/>
          <w:lang w:val="en-US"/>
        </w:rPr>
        <w:t xml:space="preserve">Special Conditions of Service </w:t>
      </w:r>
    </w:p>
    <w:p w:rsidR="00FB241E" w:rsidRPr="00C960D4" w:rsidRDefault="00FB241E" w:rsidP="00FB241E">
      <w:pPr>
        <w:widowControl w:val="0"/>
        <w:autoSpaceDE w:val="0"/>
        <w:autoSpaceDN w:val="0"/>
        <w:adjustRightInd w:val="0"/>
        <w:spacing w:after="120" w:line="240" w:lineRule="auto"/>
        <w:rPr>
          <w:rFonts w:ascii="Calibri" w:eastAsia="MS Mincho" w:hAnsi="Calibri" w:cs="Calibri"/>
          <w:color w:val="000000"/>
          <w:lang w:val="en-US"/>
        </w:rPr>
      </w:pPr>
      <w:r w:rsidRPr="00C960D4">
        <w:rPr>
          <w:rFonts w:ascii="Calibri" w:eastAsia="MS Mincho" w:hAnsi="Calibri" w:cs="Calibri"/>
          <w:color w:val="000000"/>
          <w:lang w:val="en-US"/>
        </w:rPr>
        <w:t xml:space="preserve">The post holder will be required to have a clear DBS check. </w:t>
      </w:r>
    </w:p>
    <w:p w:rsidR="00FB241E" w:rsidRPr="00C960D4" w:rsidRDefault="00FB241E" w:rsidP="00FB241E">
      <w:pPr>
        <w:widowControl w:val="0"/>
        <w:autoSpaceDE w:val="0"/>
        <w:autoSpaceDN w:val="0"/>
        <w:adjustRightInd w:val="0"/>
        <w:spacing w:after="120" w:line="240" w:lineRule="auto"/>
        <w:rPr>
          <w:rFonts w:ascii="Calibri" w:eastAsia="MS Mincho" w:hAnsi="Calibri" w:cs="Calibri"/>
          <w:color w:val="000000"/>
          <w:lang w:val="en-US"/>
        </w:rPr>
      </w:pPr>
      <w:r w:rsidRPr="00C960D4">
        <w:rPr>
          <w:rFonts w:ascii="Calibri" w:eastAsia="MS Mincho" w:hAnsi="Calibri" w:cs="Calibri"/>
          <w:b/>
          <w:bCs/>
          <w:color w:val="000000"/>
          <w:lang w:val="en-US"/>
        </w:rPr>
        <w:t xml:space="preserve">Equal Opportunity </w:t>
      </w:r>
    </w:p>
    <w:p w:rsidR="00FB241E" w:rsidRPr="00C960D4" w:rsidRDefault="00FB241E" w:rsidP="00FB241E">
      <w:pPr>
        <w:widowControl w:val="0"/>
        <w:autoSpaceDE w:val="0"/>
        <w:autoSpaceDN w:val="0"/>
        <w:adjustRightInd w:val="0"/>
        <w:spacing w:after="120" w:line="240" w:lineRule="auto"/>
        <w:rPr>
          <w:rFonts w:ascii="Calibri" w:eastAsia="MS Mincho" w:hAnsi="Calibri" w:cs="Calibri"/>
          <w:color w:val="000000"/>
          <w:lang w:val="en-US"/>
        </w:rPr>
      </w:pPr>
      <w:r w:rsidRPr="00C960D4">
        <w:rPr>
          <w:rFonts w:ascii="Calibri" w:eastAsia="MS Mincho" w:hAnsi="Calibri" w:cs="Calibri"/>
          <w:color w:val="000000"/>
          <w:lang w:val="en-US"/>
        </w:rPr>
        <w:t xml:space="preserve">The post holder will be expected to carry out all duties in the context of and in compliance with the school’s Equal Opportunities Policies. </w:t>
      </w:r>
    </w:p>
    <w:p w:rsidR="00FB241E" w:rsidRPr="00C960D4" w:rsidRDefault="00FB241E" w:rsidP="00FB241E">
      <w:pPr>
        <w:widowControl w:val="0"/>
        <w:autoSpaceDE w:val="0"/>
        <w:autoSpaceDN w:val="0"/>
        <w:adjustRightInd w:val="0"/>
        <w:spacing w:after="120" w:line="240" w:lineRule="auto"/>
        <w:rPr>
          <w:rFonts w:ascii="Calibri" w:eastAsia="MS Mincho" w:hAnsi="Calibri" w:cs="Calibri"/>
          <w:color w:val="000000"/>
          <w:lang w:val="en-US"/>
        </w:rPr>
      </w:pPr>
      <w:r w:rsidRPr="00C960D4">
        <w:rPr>
          <w:rFonts w:ascii="Calibri" w:eastAsia="MS Mincho" w:hAnsi="Calibri" w:cs="Calibri"/>
          <w:color w:val="000000"/>
          <w:lang w:val="en-US"/>
        </w:rPr>
        <w:t>This job description will be reviewed at regular intervals and is subject to change as the needs of the school evolve</w:t>
      </w:r>
      <w:r>
        <w:rPr>
          <w:rFonts w:ascii="Calibri" w:eastAsia="MS Mincho" w:hAnsi="Calibri" w:cs="Calibri"/>
          <w:color w:val="000000"/>
          <w:lang w:val="en-US"/>
        </w:rPr>
        <w:t>.</w:t>
      </w:r>
    </w:p>
    <w:p w:rsidR="00FB241E" w:rsidRPr="00C960D4" w:rsidRDefault="00FB241E" w:rsidP="00FB241E">
      <w:pPr>
        <w:widowControl w:val="0"/>
        <w:shd w:val="clear" w:color="auto" w:fill="A6A6A6"/>
        <w:tabs>
          <w:tab w:val="left" w:pos="-851"/>
        </w:tabs>
        <w:autoSpaceDE w:val="0"/>
        <w:autoSpaceDN w:val="0"/>
        <w:adjustRightInd w:val="0"/>
        <w:spacing w:after="0" w:line="240" w:lineRule="auto"/>
        <w:jc w:val="center"/>
        <w:rPr>
          <w:rFonts w:ascii="Calibri" w:eastAsia="MS Mincho" w:hAnsi="Calibri" w:cs="Calibri"/>
          <w:b/>
          <w:color w:val="FFFFFF"/>
          <w:lang w:val="en-US"/>
        </w:rPr>
      </w:pPr>
      <w:r w:rsidRPr="00C960D4">
        <w:rPr>
          <w:rFonts w:ascii="Calibri" w:eastAsia="MS Mincho" w:hAnsi="Calibri" w:cs="Calibri"/>
          <w:b/>
          <w:color w:val="FFFFFF"/>
          <w:lang w:val="en-US"/>
        </w:rPr>
        <w:t xml:space="preserve">Applying </w:t>
      </w:r>
    </w:p>
    <w:p w:rsidR="00FB241E" w:rsidRPr="00C960D4" w:rsidRDefault="00FB241E" w:rsidP="00FB241E">
      <w:pPr>
        <w:tabs>
          <w:tab w:val="left" w:pos="567"/>
        </w:tabs>
        <w:spacing w:after="0" w:line="240" w:lineRule="auto"/>
        <w:jc w:val="both"/>
        <w:rPr>
          <w:rFonts w:ascii="Calibri" w:eastAsia="Times New Roman" w:hAnsi="Calibri" w:cs="Calibri"/>
          <w:b/>
        </w:rPr>
      </w:pPr>
    </w:p>
    <w:p w:rsidR="00FB241E" w:rsidRPr="00C960D4" w:rsidRDefault="00FB241E" w:rsidP="00FB241E">
      <w:pPr>
        <w:tabs>
          <w:tab w:val="left" w:pos="567"/>
        </w:tabs>
        <w:spacing w:after="0" w:line="240" w:lineRule="auto"/>
        <w:jc w:val="both"/>
        <w:rPr>
          <w:rFonts w:ascii="Calibri" w:eastAsia="Times New Roman" w:hAnsi="Calibri" w:cs="Calibri"/>
          <w:b/>
        </w:rPr>
      </w:pPr>
      <w:r w:rsidRPr="00C960D4">
        <w:rPr>
          <w:rFonts w:ascii="Calibri" w:eastAsia="Times New Roman" w:hAnsi="Calibri" w:cs="Calibri"/>
          <w:b/>
        </w:rPr>
        <w:t>Context</w:t>
      </w:r>
    </w:p>
    <w:p w:rsidR="00FB241E" w:rsidRPr="00C960D4" w:rsidRDefault="00FB241E" w:rsidP="00FB241E">
      <w:pPr>
        <w:tabs>
          <w:tab w:val="left" w:pos="567"/>
        </w:tabs>
        <w:spacing w:after="0" w:line="240" w:lineRule="auto"/>
        <w:jc w:val="both"/>
        <w:rPr>
          <w:rFonts w:ascii="Calibri" w:eastAsia="Times New Roman" w:hAnsi="Calibri" w:cs="Calibri"/>
        </w:rPr>
      </w:pPr>
      <w:r w:rsidRPr="00C960D4">
        <w:rPr>
          <w:rFonts w:ascii="Calibri" w:eastAsia="Times New Roman" w:hAnsi="Calibri" w:cs="Calibri"/>
        </w:rPr>
        <w:t>The school welcomes teachers of high professional standard and shares the responsibility with each teacher for continual review and the development of expertise.</w:t>
      </w:r>
    </w:p>
    <w:p w:rsidR="00FB241E" w:rsidRPr="00C960D4" w:rsidRDefault="00FB241E" w:rsidP="00FB241E">
      <w:pPr>
        <w:tabs>
          <w:tab w:val="left" w:pos="567"/>
        </w:tabs>
        <w:spacing w:after="0" w:line="240" w:lineRule="auto"/>
        <w:jc w:val="both"/>
        <w:rPr>
          <w:rFonts w:ascii="Calibri" w:eastAsia="Times New Roman" w:hAnsi="Calibri" w:cs="Calibri"/>
        </w:rPr>
      </w:pPr>
    </w:p>
    <w:p w:rsidR="00FB241E" w:rsidRPr="00C960D4" w:rsidRDefault="00FB241E" w:rsidP="00FB241E">
      <w:pPr>
        <w:tabs>
          <w:tab w:val="left" w:pos="567"/>
        </w:tabs>
        <w:spacing w:after="0" w:line="240" w:lineRule="auto"/>
        <w:jc w:val="both"/>
        <w:rPr>
          <w:rFonts w:ascii="Calibri" w:eastAsia="Times New Roman" w:hAnsi="Calibri" w:cs="Calibri"/>
        </w:rPr>
      </w:pPr>
      <w:r w:rsidRPr="00C960D4">
        <w:rPr>
          <w:rFonts w:ascii="Calibri" w:eastAsia="Times New Roman" w:hAnsi="Calibri" w:cs="Calibri"/>
        </w:rPr>
        <w:t>All teachers make a valuable contribution to the school’s development and, therefore, to the progress of all pupils.  All teachers except those who are newly qualified, will have a lead responsibility for a curriculum area across the whole school and will be supported in that role by their line manager.</w:t>
      </w:r>
    </w:p>
    <w:p w:rsidR="00FB241E" w:rsidRPr="00C960D4" w:rsidRDefault="00FB241E" w:rsidP="00FB241E">
      <w:pPr>
        <w:tabs>
          <w:tab w:val="left" w:pos="567"/>
        </w:tabs>
        <w:spacing w:after="0" w:line="240" w:lineRule="auto"/>
        <w:jc w:val="both"/>
        <w:rPr>
          <w:rFonts w:ascii="Calibri" w:eastAsia="Times New Roman" w:hAnsi="Calibri" w:cs="Calibri"/>
        </w:rPr>
      </w:pPr>
    </w:p>
    <w:p w:rsidR="00FB241E" w:rsidRPr="00C960D4" w:rsidRDefault="00FB241E" w:rsidP="00FB241E">
      <w:pPr>
        <w:tabs>
          <w:tab w:val="left" w:pos="567"/>
        </w:tabs>
        <w:spacing w:after="0" w:line="240" w:lineRule="auto"/>
        <w:jc w:val="both"/>
        <w:rPr>
          <w:rFonts w:ascii="Calibri" w:eastAsia="Times New Roman" w:hAnsi="Calibri" w:cs="Calibri"/>
        </w:rPr>
      </w:pPr>
      <w:r w:rsidRPr="00C960D4">
        <w:rPr>
          <w:rFonts w:ascii="Calibri" w:eastAsia="Times New Roman" w:hAnsi="Calibri" w:cs="Calibri"/>
        </w:rPr>
        <w:t>Teachers in the upper pay scale can be expected to make a particular contribution to building team commitment in line with the statutory requirement to meet threshold standards.</w:t>
      </w:r>
    </w:p>
    <w:p w:rsidR="00FB241E" w:rsidRPr="00C960D4" w:rsidRDefault="00FB241E" w:rsidP="00FB241E">
      <w:pPr>
        <w:tabs>
          <w:tab w:val="left" w:pos="567"/>
        </w:tabs>
        <w:spacing w:after="0" w:line="240" w:lineRule="auto"/>
        <w:jc w:val="both"/>
        <w:rPr>
          <w:rFonts w:ascii="Calibri" w:eastAsia="Times New Roman" w:hAnsi="Calibri" w:cs="Calibri"/>
        </w:rPr>
      </w:pPr>
    </w:p>
    <w:p w:rsidR="00FB241E" w:rsidRPr="00C960D4" w:rsidRDefault="00FB241E" w:rsidP="00FB241E">
      <w:pPr>
        <w:tabs>
          <w:tab w:val="left" w:pos="567"/>
        </w:tabs>
        <w:spacing w:after="0" w:line="240" w:lineRule="auto"/>
        <w:jc w:val="both"/>
        <w:rPr>
          <w:rFonts w:ascii="Calibri" w:eastAsia="Times New Roman" w:hAnsi="Calibri" w:cs="Calibri"/>
        </w:rPr>
      </w:pPr>
      <w:r w:rsidRPr="00C960D4">
        <w:rPr>
          <w:rFonts w:ascii="Calibri" w:eastAsia="Times New Roman" w:hAnsi="Calibri" w:cs="Calibri"/>
        </w:rPr>
        <w:t>In particular, teachers at UP3 will:</w:t>
      </w:r>
    </w:p>
    <w:p w:rsidR="00FB241E" w:rsidRPr="00C960D4" w:rsidRDefault="00FB241E" w:rsidP="00FB241E">
      <w:pPr>
        <w:tabs>
          <w:tab w:val="left" w:pos="567"/>
        </w:tabs>
        <w:spacing w:after="0" w:line="240" w:lineRule="auto"/>
        <w:jc w:val="both"/>
        <w:rPr>
          <w:rFonts w:ascii="Calibri" w:eastAsia="Times New Roman" w:hAnsi="Calibri" w:cs="Calibri"/>
        </w:rPr>
      </w:pPr>
    </w:p>
    <w:p w:rsidR="00FB241E" w:rsidRPr="00C960D4" w:rsidRDefault="00FB241E" w:rsidP="00FB241E">
      <w:pPr>
        <w:numPr>
          <w:ilvl w:val="0"/>
          <w:numId w:val="2"/>
        </w:numPr>
        <w:tabs>
          <w:tab w:val="left" w:pos="567"/>
        </w:tabs>
        <w:spacing w:after="0" w:line="240" w:lineRule="auto"/>
        <w:jc w:val="both"/>
        <w:rPr>
          <w:rFonts w:ascii="Calibri" w:eastAsia="Times New Roman" w:hAnsi="Calibri" w:cs="Calibri"/>
        </w:rPr>
      </w:pPr>
      <w:r w:rsidRPr="00C960D4">
        <w:rPr>
          <w:rFonts w:ascii="Calibri" w:eastAsia="Times New Roman" w:hAnsi="Calibri" w:cs="Calibri"/>
        </w:rPr>
        <w:t>provide a role mode</w:t>
      </w:r>
      <w:r>
        <w:rPr>
          <w:rFonts w:ascii="Calibri" w:eastAsia="Times New Roman" w:hAnsi="Calibri" w:cs="Calibri"/>
        </w:rPr>
        <w:t>l</w:t>
      </w:r>
      <w:r w:rsidRPr="00C960D4">
        <w:rPr>
          <w:rFonts w:ascii="Calibri" w:eastAsia="Times New Roman" w:hAnsi="Calibri" w:cs="Calibri"/>
        </w:rPr>
        <w:t xml:space="preserve"> for professional practice in the school</w:t>
      </w:r>
    </w:p>
    <w:p w:rsidR="00FB241E" w:rsidRPr="00C960D4" w:rsidRDefault="00FB241E" w:rsidP="00FB241E">
      <w:pPr>
        <w:numPr>
          <w:ilvl w:val="0"/>
          <w:numId w:val="2"/>
        </w:numPr>
        <w:tabs>
          <w:tab w:val="left" w:pos="567"/>
        </w:tabs>
        <w:spacing w:after="0" w:line="240" w:lineRule="auto"/>
        <w:jc w:val="both"/>
        <w:rPr>
          <w:rFonts w:ascii="Calibri" w:eastAsia="Times New Roman" w:hAnsi="Calibri" w:cs="Calibri"/>
        </w:rPr>
      </w:pPr>
      <w:r w:rsidRPr="00C960D4">
        <w:rPr>
          <w:rFonts w:ascii="Calibri" w:eastAsia="Times New Roman" w:hAnsi="Calibri" w:cs="Calibri"/>
        </w:rPr>
        <w:t>make a distinctive contribution compared with other teachers</w:t>
      </w:r>
    </w:p>
    <w:p w:rsidR="00FB241E" w:rsidRPr="00C960D4" w:rsidRDefault="00FB241E" w:rsidP="00FB241E">
      <w:pPr>
        <w:numPr>
          <w:ilvl w:val="0"/>
          <w:numId w:val="2"/>
        </w:numPr>
        <w:tabs>
          <w:tab w:val="left" w:pos="567"/>
        </w:tabs>
        <w:spacing w:after="0" w:line="240" w:lineRule="auto"/>
        <w:jc w:val="both"/>
        <w:rPr>
          <w:rFonts w:ascii="Calibri" w:eastAsia="Times New Roman" w:hAnsi="Calibri" w:cs="Calibri"/>
        </w:rPr>
      </w:pPr>
      <w:r w:rsidRPr="00C960D4">
        <w:rPr>
          <w:rFonts w:ascii="Calibri" w:eastAsia="Times New Roman" w:hAnsi="Calibri" w:cs="Calibri"/>
        </w:rPr>
        <w:t>Contribute effectively to the wider team.</w:t>
      </w:r>
    </w:p>
    <w:p w:rsidR="00FB241E" w:rsidRPr="00C960D4" w:rsidRDefault="00FB241E" w:rsidP="00FB241E">
      <w:pPr>
        <w:tabs>
          <w:tab w:val="left" w:pos="567"/>
        </w:tabs>
        <w:spacing w:after="0" w:line="240" w:lineRule="auto"/>
        <w:jc w:val="both"/>
        <w:rPr>
          <w:rFonts w:ascii="Calibri" w:eastAsia="Times New Roman" w:hAnsi="Calibri" w:cs="Calibri"/>
        </w:rPr>
      </w:pPr>
    </w:p>
    <w:p w:rsidR="00FB241E" w:rsidRPr="00C960D4" w:rsidRDefault="00FB241E" w:rsidP="00FB241E">
      <w:pPr>
        <w:tabs>
          <w:tab w:val="left" w:pos="567"/>
        </w:tabs>
        <w:spacing w:after="0" w:line="240" w:lineRule="auto"/>
        <w:jc w:val="both"/>
        <w:rPr>
          <w:rFonts w:ascii="Calibri" w:eastAsia="Times New Roman" w:hAnsi="Calibri" w:cs="Calibri"/>
          <w:b/>
        </w:rPr>
      </w:pPr>
      <w:r w:rsidRPr="00C960D4">
        <w:rPr>
          <w:rFonts w:ascii="Calibri" w:eastAsia="Times New Roman" w:hAnsi="Calibri" w:cs="Calibri"/>
          <w:b/>
        </w:rPr>
        <w:t>Review of duties</w:t>
      </w:r>
    </w:p>
    <w:p w:rsidR="00FB241E" w:rsidRPr="00C960D4" w:rsidRDefault="00FB241E" w:rsidP="00FB241E">
      <w:pPr>
        <w:tabs>
          <w:tab w:val="left" w:pos="567"/>
        </w:tabs>
        <w:spacing w:after="0" w:line="240" w:lineRule="auto"/>
        <w:jc w:val="both"/>
        <w:rPr>
          <w:rFonts w:ascii="Calibri" w:eastAsia="Times New Roman" w:hAnsi="Calibri" w:cs="Calibri"/>
          <w:b/>
        </w:rPr>
      </w:pPr>
    </w:p>
    <w:p w:rsidR="00FB241E" w:rsidRDefault="00FB241E" w:rsidP="00FB241E">
      <w:pPr>
        <w:tabs>
          <w:tab w:val="left" w:pos="567"/>
        </w:tabs>
        <w:spacing w:after="0" w:line="240" w:lineRule="auto"/>
        <w:ind w:left="567"/>
        <w:jc w:val="both"/>
        <w:rPr>
          <w:rFonts w:ascii="Calibri" w:eastAsia="Times New Roman" w:hAnsi="Calibri" w:cs="Calibri"/>
        </w:rPr>
      </w:pPr>
      <w:r w:rsidRPr="00C960D4">
        <w:rPr>
          <w:rFonts w:ascii="Calibri" w:eastAsia="Times New Roman" w:hAnsi="Calibri" w:cs="Calibri"/>
        </w:rPr>
        <w:t>The specific duties attached to any individual teacher are subject to annual review and may, after discussion with the</w:t>
      </w:r>
      <w:r>
        <w:rPr>
          <w:rFonts w:ascii="Calibri" w:eastAsia="Times New Roman" w:hAnsi="Calibri" w:cs="Calibri"/>
        </w:rPr>
        <w:t xml:space="preserve"> </w:t>
      </w:r>
      <w:proofErr w:type="spellStart"/>
      <w:r>
        <w:rPr>
          <w:rFonts w:ascii="Calibri" w:eastAsia="Times New Roman" w:hAnsi="Calibri" w:cs="Calibri"/>
        </w:rPr>
        <w:t>headteacher</w:t>
      </w:r>
      <w:proofErr w:type="spellEnd"/>
      <w:r w:rsidR="004E0C3C">
        <w:rPr>
          <w:rFonts w:ascii="Calibri" w:eastAsia="Times New Roman" w:hAnsi="Calibri" w:cs="Calibri"/>
        </w:rPr>
        <w:t>,</w:t>
      </w:r>
      <w:r>
        <w:rPr>
          <w:rFonts w:ascii="Calibri" w:eastAsia="Times New Roman" w:hAnsi="Calibri" w:cs="Calibri"/>
        </w:rPr>
        <w:t xml:space="preserve"> </w:t>
      </w:r>
      <w:r w:rsidRPr="00C960D4">
        <w:rPr>
          <w:rFonts w:ascii="Calibri" w:eastAsia="Times New Roman" w:hAnsi="Calibri" w:cs="Calibri"/>
        </w:rPr>
        <w:t xml:space="preserve">be changed. </w:t>
      </w:r>
    </w:p>
    <w:p w:rsidR="004E0C3C" w:rsidRDefault="004E0C3C" w:rsidP="00FB241E">
      <w:pPr>
        <w:tabs>
          <w:tab w:val="left" w:pos="567"/>
        </w:tabs>
        <w:spacing w:after="0" w:line="240" w:lineRule="auto"/>
        <w:ind w:left="567"/>
        <w:jc w:val="both"/>
        <w:rPr>
          <w:rFonts w:ascii="Calibri" w:eastAsia="Times New Roman" w:hAnsi="Calibri" w:cs="Calibri"/>
        </w:rPr>
      </w:pPr>
    </w:p>
    <w:p w:rsidR="004E0C3C" w:rsidRDefault="004E0C3C" w:rsidP="00FB241E">
      <w:pPr>
        <w:tabs>
          <w:tab w:val="left" w:pos="567"/>
        </w:tabs>
        <w:spacing w:after="0" w:line="240" w:lineRule="auto"/>
        <w:ind w:left="567"/>
        <w:jc w:val="both"/>
        <w:rPr>
          <w:rFonts w:ascii="Calibri" w:eastAsia="Times New Roman" w:hAnsi="Calibri" w:cs="Calibri"/>
        </w:rPr>
      </w:pPr>
    </w:p>
    <w:p w:rsidR="004E0C3C" w:rsidRDefault="004E0C3C" w:rsidP="00FB241E">
      <w:pPr>
        <w:tabs>
          <w:tab w:val="left" w:pos="567"/>
        </w:tabs>
        <w:spacing w:after="0" w:line="240" w:lineRule="auto"/>
        <w:ind w:left="567"/>
        <w:jc w:val="both"/>
        <w:rPr>
          <w:rFonts w:ascii="Calibri" w:eastAsia="Times New Roman" w:hAnsi="Calibri" w:cs="Calibri"/>
        </w:rPr>
      </w:pPr>
    </w:p>
    <w:p w:rsidR="00B85778" w:rsidRDefault="00B85778" w:rsidP="00FB241E">
      <w:pPr>
        <w:tabs>
          <w:tab w:val="left" w:pos="567"/>
        </w:tabs>
        <w:spacing w:after="0" w:line="240" w:lineRule="auto"/>
        <w:ind w:left="567"/>
        <w:jc w:val="both"/>
        <w:rPr>
          <w:rFonts w:ascii="Calibri" w:eastAsia="Times New Roman" w:hAnsi="Calibri" w:cs="Calibri"/>
        </w:rPr>
      </w:pPr>
    </w:p>
    <w:p w:rsidR="00B85778" w:rsidRPr="00C960D4" w:rsidRDefault="00B85778" w:rsidP="00FB241E">
      <w:pPr>
        <w:tabs>
          <w:tab w:val="left" w:pos="567"/>
        </w:tabs>
        <w:spacing w:after="0" w:line="240" w:lineRule="auto"/>
        <w:ind w:left="567"/>
        <w:jc w:val="both"/>
        <w:rPr>
          <w:rFonts w:ascii="Calibri" w:eastAsia="Times New Roman" w:hAnsi="Calibri" w:cs="Calibri"/>
        </w:rPr>
      </w:pPr>
      <w:bookmarkStart w:id="0" w:name="_GoBack"/>
      <w:bookmarkEnd w:id="0"/>
    </w:p>
    <w:p w:rsidR="00FB241E" w:rsidRPr="00C960D4" w:rsidRDefault="00FB241E" w:rsidP="00FB241E">
      <w:pPr>
        <w:spacing w:after="0" w:line="240" w:lineRule="auto"/>
        <w:ind w:right="-625"/>
        <w:jc w:val="both"/>
        <w:rPr>
          <w:rFonts w:ascii="Calibri" w:eastAsia="Times New Roman" w:hAnsi="Calibri" w:cs="Calibri"/>
        </w:rPr>
      </w:pPr>
    </w:p>
    <w:p w:rsidR="00FB241E" w:rsidRPr="004E0C3C" w:rsidRDefault="00FB241E" w:rsidP="00FB241E">
      <w:pPr>
        <w:widowControl w:val="0"/>
        <w:shd w:val="clear" w:color="auto" w:fill="A6A6A6"/>
        <w:tabs>
          <w:tab w:val="left" w:pos="-851"/>
        </w:tabs>
        <w:autoSpaceDE w:val="0"/>
        <w:autoSpaceDN w:val="0"/>
        <w:adjustRightInd w:val="0"/>
        <w:spacing w:after="0" w:line="240" w:lineRule="auto"/>
        <w:ind w:left="-142" w:right="190"/>
        <w:jc w:val="center"/>
        <w:rPr>
          <w:rFonts w:ascii="Calibri" w:eastAsia="MS Mincho" w:hAnsi="Calibri" w:cs="Calibri"/>
          <w:b/>
          <w:color w:val="FFFFFF"/>
          <w:sz w:val="24"/>
          <w:szCs w:val="24"/>
          <w:lang w:val="en-US"/>
        </w:rPr>
      </w:pPr>
      <w:r w:rsidRPr="004E0C3C">
        <w:rPr>
          <w:rFonts w:ascii="Calibri" w:eastAsia="MS Mincho" w:hAnsi="Calibri" w:cs="Calibri"/>
          <w:b/>
          <w:color w:val="FFFFFF"/>
          <w:sz w:val="24"/>
          <w:szCs w:val="24"/>
          <w:lang w:val="en-US"/>
        </w:rPr>
        <w:lastRenderedPageBreak/>
        <w:t>PERSON SPECIFICATION - OUTSTANDING TEACHER &amp; CORE SUBJECT LEADER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134"/>
        <w:gridCol w:w="1134"/>
        <w:gridCol w:w="2693"/>
      </w:tblGrid>
      <w:tr w:rsidR="00FB241E" w:rsidRPr="004E0C3C" w:rsidTr="004E0C3C">
        <w:trPr>
          <w:trHeight w:val="224"/>
        </w:trPr>
        <w:tc>
          <w:tcPr>
            <w:tcW w:w="4361" w:type="dxa"/>
            <w:shd w:val="clear" w:color="auto" w:fill="D9D9D9"/>
          </w:tcPr>
          <w:p w:rsidR="00FB241E" w:rsidRPr="004E0C3C" w:rsidRDefault="00FB241E" w:rsidP="00DE2AB2">
            <w:pPr>
              <w:spacing w:after="0" w:line="240" w:lineRule="auto"/>
              <w:rPr>
                <w:rFonts w:ascii="Calibri" w:eastAsia="Times New Roman" w:hAnsi="Calibri" w:cs="Calibri"/>
                <w:b/>
                <w:sz w:val="24"/>
                <w:szCs w:val="24"/>
              </w:rPr>
            </w:pPr>
            <w:r w:rsidRPr="004E0C3C">
              <w:rPr>
                <w:rFonts w:ascii="Calibri" w:eastAsia="Times New Roman" w:hAnsi="Calibri" w:cs="Calibri"/>
                <w:b/>
                <w:sz w:val="24"/>
                <w:szCs w:val="24"/>
              </w:rPr>
              <w:t>Qualifications, Skills and Abilities</w:t>
            </w:r>
          </w:p>
        </w:tc>
        <w:tc>
          <w:tcPr>
            <w:tcW w:w="1134" w:type="dxa"/>
            <w:shd w:val="clear" w:color="auto" w:fill="D9D9D9"/>
          </w:tcPr>
          <w:p w:rsidR="00FB241E" w:rsidRPr="004E0C3C" w:rsidRDefault="00FB241E" w:rsidP="00DE2AB2">
            <w:pPr>
              <w:spacing w:after="0" w:line="240" w:lineRule="auto"/>
              <w:rPr>
                <w:rFonts w:ascii="Calibri" w:eastAsia="Times New Roman" w:hAnsi="Calibri" w:cs="Calibri"/>
                <w:b/>
                <w:sz w:val="24"/>
                <w:szCs w:val="24"/>
              </w:rPr>
            </w:pPr>
            <w:r w:rsidRPr="004E0C3C">
              <w:rPr>
                <w:rFonts w:ascii="Calibri" w:eastAsia="Times New Roman" w:hAnsi="Calibri" w:cs="Calibri"/>
                <w:b/>
                <w:sz w:val="24"/>
                <w:szCs w:val="24"/>
              </w:rPr>
              <w:t>Essential</w:t>
            </w:r>
          </w:p>
        </w:tc>
        <w:tc>
          <w:tcPr>
            <w:tcW w:w="1134" w:type="dxa"/>
            <w:shd w:val="clear" w:color="auto" w:fill="D9D9D9"/>
          </w:tcPr>
          <w:p w:rsidR="00FB241E" w:rsidRPr="004E0C3C" w:rsidRDefault="00FB241E" w:rsidP="00DE2AB2">
            <w:pPr>
              <w:spacing w:after="0" w:line="240" w:lineRule="auto"/>
              <w:rPr>
                <w:rFonts w:ascii="Calibri" w:eastAsia="Times New Roman" w:hAnsi="Calibri" w:cs="Calibri"/>
                <w:b/>
                <w:sz w:val="24"/>
                <w:szCs w:val="24"/>
              </w:rPr>
            </w:pPr>
            <w:r w:rsidRPr="004E0C3C">
              <w:rPr>
                <w:rFonts w:ascii="Calibri" w:eastAsia="Times New Roman" w:hAnsi="Calibri" w:cs="Calibri"/>
                <w:b/>
                <w:sz w:val="24"/>
                <w:szCs w:val="24"/>
              </w:rPr>
              <w:t>Desirable</w:t>
            </w:r>
          </w:p>
        </w:tc>
        <w:tc>
          <w:tcPr>
            <w:tcW w:w="2693" w:type="dxa"/>
            <w:shd w:val="clear" w:color="auto" w:fill="D9D9D9"/>
          </w:tcPr>
          <w:p w:rsidR="00FB241E" w:rsidRPr="004E0C3C" w:rsidRDefault="00FB241E" w:rsidP="00DE2AB2">
            <w:pPr>
              <w:spacing w:after="0" w:line="240" w:lineRule="auto"/>
              <w:rPr>
                <w:rFonts w:ascii="Calibri" w:eastAsia="Times New Roman" w:hAnsi="Calibri" w:cs="Calibri"/>
                <w:b/>
                <w:sz w:val="24"/>
                <w:szCs w:val="24"/>
              </w:rPr>
            </w:pPr>
            <w:r w:rsidRPr="004E0C3C">
              <w:rPr>
                <w:rFonts w:ascii="Calibri" w:eastAsia="Times New Roman" w:hAnsi="Calibri" w:cs="Calibri"/>
                <w:b/>
                <w:sz w:val="24"/>
                <w:szCs w:val="24"/>
              </w:rPr>
              <w:t>Assessed by</w:t>
            </w:r>
          </w:p>
        </w:tc>
      </w:tr>
      <w:tr w:rsidR="00FB241E" w:rsidRPr="004E0C3C" w:rsidTr="004E0C3C">
        <w:trPr>
          <w:trHeight w:val="289"/>
        </w:trPr>
        <w:tc>
          <w:tcPr>
            <w:tcW w:w="4361" w:type="dxa"/>
            <w:shd w:val="clear" w:color="auto" w:fill="FFFFFF"/>
          </w:tcPr>
          <w:p w:rsidR="00FB241E" w:rsidRPr="004E0C3C" w:rsidRDefault="00FB241E" w:rsidP="00DE2AB2">
            <w:pPr>
              <w:autoSpaceDE w:val="0"/>
              <w:autoSpaceDN w:val="0"/>
              <w:adjustRightInd w:val="0"/>
              <w:spacing w:after="0" w:line="300" w:lineRule="atLeast"/>
              <w:rPr>
                <w:rFonts w:ascii="Calibri" w:eastAsia="Times New Roman" w:hAnsi="Calibri" w:cs="Calibri"/>
                <w:sz w:val="24"/>
                <w:szCs w:val="24"/>
              </w:rPr>
            </w:pPr>
            <w:r w:rsidRPr="004E0C3C">
              <w:rPr>
                <w:rFonts w:ascii="Calibri" w:eastAsia="Times New Roman" w:hAnsi="Calibri" w:cs="Calibri"/>
                <w:sz w:val="24"/>
                <w:szCs w:val="24"/>
              </w:rPr>
              <w:t>Qualified Teacher Status</w:t>
            </w: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r w:rsidRPr="004E0C3C">
              <w:rPr>
                <w:rFonts w:ascii="Calibri" w:eastAsia="Times New Roman" w:hAnsi="Calibri" w:cs="Calibri"/>
                <w:sz w:val="24"/>
                <w:szCs w:val="24"/>
              </w:rPr>
              <w:sym w:font="Wingdings 2" w:char="F050"/>
            </w: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p>
        </w:tc>
        <w:tc>
          <w:tcPr>
            <w:tcW w:w="2693" w:type="dxa"/>
            <w:shd w:val="clear" w:color="auto" w:fill="FFFFFF"/>
          </w:tcPr>
          <w:p w:rsidR="00FB241E" w:rsidRPr="004E0C3C" w:rsidRDefault="00FB241E" w:rsidP="00DE2AB2">
            <w:pPr>
              <w:spacing w:after="0" w:line="240" w:lineRule="auto"/>
              <w:rPr>
                <w:rFonts w:ascii="Calibri" w:eastAsia="Times New Roman" w:hAnsi="Calibri" w:cs="Calibri"/>
                <w:sz w:val="24"/>
                <w:szCs w:val="24"/>
              </w:rPr>
            </w:pPr>
            <w:r w:rsidRPr="004E0C3C">
              <w:rPr>
                <w:rFonts w:ascii="Calibri" w:eastAsia="Times New Roman" w:hAnsi="Calibri" w:cs="Calibri"/>
                <w:sz w:val="24"/>
                <w:szCs w:val="24"/>
              </w:rPr>
              <w:t xml:space="preserve">Application </w:t>
            </w:r>
          </w:p>
        </w:tc>
      </w:tr>
      <w:tr w:rsidR="004E0C3C" w:rsidRPr="004E0C3C" w:rsidTr="004E0C3C">
        <w:trPr>
          <w:trHeight w:val="289"/>
        </w:trPr>
        <w:tc>
          <w:tcPr>
            <w:tcW w:w="4361" w:type="dxa"/>
            <w:shd w:val="clear" w:color="auto" w:fill="FFFFFF"/>
          </w:tcPr>
          <w:p w:rsidR="004E0C3C" w:rsidRPr="004E0C3C" w:rsidRDefault="004E0C3C" w:rsidP="00DE2AB2">
            <w:pPr>
              <w:autoSpaceDE w:val="0"/>
              <w:autoSpaceDN w:val="0"/>
              <w:adjustRightInd w:val="0"/>
              <w:spacing w:after="0" w:line="300" w:lineRule="atLeast"/>
              <w:rPr>
                <w:rFonts w:ascii="Calibri" w:eastAsia="Times New Roman" w:hAnsi="Calibri" w:cs="Calibri"/>
                <w:sz w:val="24"/>
                <w:szCs w:val="24"/>
              </w:rPr>
            </w:pPr>
            <w:r w:rsidRPr="004E0C3C">
              <w:rPr>
                <w:rFonts w:ascii="Calibri" w:eastAsia="Times New Roman" w:hAnsi="Calibri" w:cs="Calibri"/>
                <w:sz w:val="24"/>
                <w:szCs w:val="24"/>
              </w:rPr>
              <w:t>NPQSLT</w:t>
            </w:r>
          </w:p>
        </w:tc>
        <w:tc>
          <w:tcPr>
            <w:tcW w:w="1134" w:type="dxa"/>
            <w:shd w:val="clear" w:color="auto" w:fill="FFFFFF"/>
          </w:tcPr>
          <w:p w:rsidR="004E0C3C" w:rsidRPr="004E0C3C" w:rsidRDefault="004E0C3C" w:rsidP="00DE2AB2">
            <w:pPr>
              <w:spacing w:after="0" w:line="240" w:lineRule="auto"/>
              <w:jc w:val="center"/>
              <w:rPr>
                <w:rFonts w:ascii="Calibri" w:eastAsia="Times New Roman" w:hAnsi="Calibri" w:cs="Calibri"/>
                <w:sz w:val="24"/>
                <w:szCs w:val="24"/>
              </w:rPr>
            </w:pPr>
          </w:p>
        </w:tc>
        <w:tc>
          <w:tcPr>
            <w:tcW w:w="1134" w:type="dxa"/>
            <w:shd w:val="clear" w:color="auto" w:fill="FFFFFF"/>
          </w:tcPr>
          <w:p w:rsidR="004E0C3C" w:rsidRPr="004E0C3C" w:rsidRDefault="004E0C3C" w:rsidP="00DE2AB2">
            <w:pPr>
              <w:spacing w:after="0" w:line="240" w:lineRule="auto"/>
              <w:jc w:val="center"/>
              <w:rPr>
                <w:rFonts w:ascii="Calibri" w:eastAsia="Times New Roman" w:hAnsi="Calibri" w:cs="Calibri"/>
                <w:sz w:val="24"/>
                <w:szCs w:val="24"/>
              </w:rPr>
            </w:pPr>
            <w:r w:rsidRPr="004E0C3C">
              <w:rPr>
                <w:rFonts w:ascii="Calibri" w:eastAsia="Times New Roman" w:hAnsi="Calibri" w:cs="Calibri"/>
                <w:sz w:val="24"/>
                <w:szCs w:val="24"/>
              </w:rPr>
              <w:sym w:font="Wingdings 2" w:char="F050"/>
            </w:r>
          </w:p>
        </w:tc>
        <w:tc>
          <w:tcPr>
            <w:tcW w:w="2693" w:type="dxa"/>
            <w:shd w:val="clear" w:color="auto" w:fill="FFFFFF"/>
          </w:tcPr>
          <w:p w:rsidR="004E0C3C" w:rsidRPr="004E0C3C" w:rsidRDefault="004E0C3C" w:rsidP="00DE2AB2">
            <w:pPr>
              <w:spacing w:after="0" w:line="240" w:lineRule="auto"/>
              <w:rPr>
                <w:rFonts w:ascii="Calibri" w:eastAsia="Times New Roman" w:hAnsi="Calibri" w:cs="Calibri"/>
                <w:sz w:val="24"/>
                <w:szCs w:val="24"/>
              </w:rPr>
            </w:pPr>
            <w:r w:rsidRPr="004E0C3C">
              <w:rPr>
                <w:rFonts w:ascii="Calibri" w:eastAsia="Times New Roman" w:hAnsi="Calibri" w:cs="Calibri"/>
                <w:sz w:val="24"/>
                <w:szCs w:val="24"/>
              </w:rPr>
              <w:t>Application</w:t>
            </w:r>
          </w:p>
        </w:tc>
      </w:tr>
      <w:tr w:rsidR="00FB241E" w:rsidRPr="004E0C3C" w:rsidTr="004E0C3C">
        <w:trPr>
          <w:trHeight w:val="437"/>
        </w:trPr>
        <w:tc>
          <w:tcPr>
            <w:tcW w:w="4361" w:type="dxa"/>
            <w:shd w:val="clear" w:color="auto" w:fill="FFFFFF"/>
          </w:tcPr>
          <w:p w:rsidR="00FB241E" w:rsidRPr="004E0C3C" w:rsidRDefault="00FB241E" w:rsidP="00DE2AB2">
            <w:pPr>
              <w:autoSpaceDE w:val="0"/>
              <w:autoSpaceDN w:val="0"/>
              <w:adjustRightInd w:val="0"/>
              <w:spacing w:after="0" w:line="300" w:lineRule="atLeast"/>
              <w:rPr>
                <w:rFonts w:ascii="Calibri" w:eastAsia="Times New Roman" w:hAnsi="Calibri" w:cs="Calibri"/>
                <w:sz w:val="24"/>
                <w:szCs w:val="24"/>
              </w:rPr>
            </w:pPr>
            <w:r w:rsidRPr="004E0C3C">
              <w:rPr>
                <w:rFonts w:ascii="Calibri" w:eastAsia="Times New Roman" w:hAnsi="Calibri" w:cs="Calibri"/>
                <w:sz w:val="24"/>
                <w:szCs w:val="24"/>
              </w:rPr>
              <w:t>Be an excellent classroom practitioner</w:t>
            </w: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r w:rsidRPr="004E0C3C">
              <w:rPr>
                <w:rFonts w:ascii="Calibri" w:eastAsia="Times New Roman" w:hAnsi="Calibri" w:cs="Calibri"/>
                <w:sz w:val="24"/>
                <w:szCs w:val="24"/>
              </w:rPr>
              <w:sym w:font="Wingdings 2" w:char="F050"/>
            </w: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p>
        </w:tc>
        <w:tc>
          <w:tcPr>
            <w:tcW w:w="2693" w:type="dxa"/>
            <w:shd w:val="clear" w:color="auto" w:fill="FFFFFF"/>
          </w:tcPr>
          <w:p w:rsidR="00FB241E" w:rsidRPr="004E0C3C" w:rsidRDefault="00FB241E" w:rsidP="00DE2AB2">
            <w:pPr>
              <w:spacing w:after="0" w:line="240" w:lineRule="auto"/>
              <w:rPr>
                <w:rFonts w:ascii="Calibri" w:eastAsia="Times New Roman" w:hAnsi="Calibri" w:cs="Calibri"/>
                <w:sz w:val="24"/>
                <w:szCs w:val="24"/>
              </w:rPr>
            </w:pPr>
            <w:r w:rsidRPr="004E0C3C">
              <w:rPr>
                <w:rFonts w:ascii="Calibri" w:eastAsia="Times New Roman" w:hAnsi="Calibri" w:cs="Calibri"/>
                <w:sz w:val="24"/>
                <w:szCs w:val="24"/>
              </w:rPr>
              <w:t>Application and Interview</w:t>
            </w:r>
          </w:p>
        </w:tc>
      </w:tr>
      <w:tr w:rsidR="00FB241E" w:rsidRPr="004E0C3C" w:rsidTr="004E0C3C">
        <w:trPr>
          <w:trHeight w:val="584"/>
        </w:trPr>
        <w:tc>
          <w:tcPr>
            <w:tcW w:w="4361" w:type="dxa"/>
            <w:shd w:val="clear" w:color="auto" w:fill="FFFFFF"/>
          </w:tcPr>
          <w:p w:rsidR="00FB241E" w:rsidRPr="004E0C3C" w:rsidRDefault="00FB241E" w:rsidP="00DE2AB2">
            <w:pPr>
              <w:autoSpaceDE w:val="0"/>
              <w:autoSpaceDN w:val="0"/>
              <w:adjustRightInd w:val="0"/>
              <w:spacing w:after="0" w:line="300" w:lineRule="atLeast"/>
              <w:rPr>
                <w:rFonts w:ascii="Calibri" w:eastAsia="Times New Roman" w:hAnsi="Calibri" w:cs="Calibri"/>
                <w:sz w:val="24"/>
                <w:szCs w:val="24"/>
              </w:rPr>
            </w:pPr>
            <w:r w:rsidRPr="004E0C3C">
              <w:rPr>
                <w:rFonts w:ascii="Calibri" w:eastAsia="Times New Roman" w:hAnsi="Calibri" w:cs="Calibri"/>
                <w:sz w:val="24"/>
                <w:szCs w:val="24"/>
              </w:rPr>
              <w:t>Evidence of ongoing Continuing Professional Development</w:t>
            </w: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r w:rsidRPr="004E0C3C">
              <w:rPr>
                <w:rFonts w:ascii="Calibri" w:eastAsia="Times New Roman" w:hAnsi="Calibri" w:cs="Calibri"/>
                <w:sz w:val="24"/>
                <w:szCs w:val="24"/>
              </w:rPr>
              <w:sym w:font="Wingdings 2" w:char="F050"/>
            </w: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p>
        </w:tc>
        <w:tc>
          <w:tcPr>
            <w:tcW w:w="2693" w:type="dxa"/>
            <w:shd w:val="clear" w:color="auto" w:fill="FFFFFF"/>
          </w:tcPr>
          <w:p w:rsidR="00FB241E" w:rsidRPr="004E0C3C" w:rsidRDefault="00FB241E" w:rsidP="00DE2AB2">
            <w:pPr>
              <w:spacing w:after="0" w:line="240" w:lineRule="auto"/>
              <w:rPr>
                <w:rFonts w:ascii="Calibri" w:eastAsia="Times New Roman" w:hAnsi="Calibri" w:cs="Calibri"/>
                <w:sz w:val="24"/>
                <w:szCs w:val="24"/>
              </w:rPr>
            </w:pPr>
            <w:r w:rsidRPr="004E0C3C">
              <w:rPr>
                <w:rFonts w:ascii="Calibri" w:eastAsia="Times New Roman" w:hAnsi="Calibri" w:cs="Calibri"/>
                <w:sz w:val="24"/>
                <w:szCs w:val="24"/>
              </w:rPr>
              <w:t>Application and Interview</w:t>
            </w:r>
          </w:p>
        </w:tc>
      </w:tr>
      <w:tr w:rsidR="00FB241E" w:rsidRPr="004E0C3C" w:rsidTr="004E0C3C">
        <w:trPr>
          <w:trHeight w:val="449"/>
        </w:trPr>
        <w:tc>
          <w:tcPr>
            <w:tcW w:w="4361" w:type="dxa"/>
            <w:shd w:val="clear" w:color="auto" w:fill="FFFFFF"/>
          </w:tcPr>
          <w:p w:rsidR="00FB241E" w:rsidRPr="004E0C3C" w:rsidRDefault="00FB241E" w:rsidP="00DE2AB2">
            <w:pPr>
              <w:autoSpaceDE w:val="0"/>
              <w:autoSpaceDN w:val="0"/>
              <w:adjustRightInd w:val="0"/>
              <w:spacing w:after="0" w:line="300" w:lineRule="atLeast"/>
              <w:rPr>
                <w:rFonts w:ascii="Calibri" w:eastAsia="Times New Roman" w:hAnsi="Calibri" w:cs="Calibri"/>
                <w:sz w:val="24"/>
                <w:szCs w:val="24"/>
              </w:rPr>
            </w:pPr>
            <w:r w:rsidRPr="004E0C3C">
              <w:rPr>
                <w:rFonts w:ascii="Calibri" w:eastAsia="Times New Roman" w:hAnsi="Calibri" w:cs="Calibri"/>
                <w:sz w:val="24"/>
                <w:szCs w:val="24"/>
              </w:rPr>
              <w:t>Ability to work with parents and other agencies</w:t>
            </w: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r w:rsidRPr="004E0C3C">
              <w:rPr>
                <w:rFonts w:ascii="Calibri" w:eastAsia="Times New Roman" w:hAnsi="Calibri" w:cs="Calibri"/>
                <w:sz w:val="24"/>
                <w:szCs w:val="24"/>
              </w:rPr>
              <w:sym w:font="Wingdings 2" w:char="F050"/>
            </w: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p>
        </w:tc>
        <w:tc>
          <w:tcPr>
            <w:tcW w:w="2693" w:type="dxa"/>
            <w:shd w:val="clear" w:color="auto" w:fill="FFFFFF"/>
          </w:tcPr>
          <w:p w:rsidR="00FB241E" w:rsidRPr="004E0C3C" w:rsidRDefault="00FB241E" w:rsidP="00DE2AB2">
            <w:pPr>
              <w:spacing w:after="0" w:line="240" w:lineRule="auto"/>
              <w:rPr>
                <w:rFonts w:ascii="Calibri" w:eastAsia="Times New Roman" w:hAnsi="Calibri" w:cs="Calibri"/>
                <w:sz w:val="24"/>
                <w:szCs w:val="24"/>
              </w:rPr>
            </w:pPr>
            <w:r w:rsidRPr="004E0C3C">
              <w:rPr>
                <w:rFonts w:ascii="Calibri" w:eastAsia="Times New Roman" w:hAnsi="Calibri" w:cs="Calibri"/>
                <w:sz w:val="24"/>
                <w:szCs w:val="24"/>
              </w:rPr>
              <w:t>Application and Interview</w:t>
            </w:r>
          </w:p>
        </w:tc>
      </w:tr>
      <w:tr w:rsidR="00FB241E" w:rsidRPr="004E0C3C" w:rsidTr="004E0C3C">
        <w:trPr>
          <w:trHeight w:val="449"/>
        </w:trPr>
        <w:tc>
          <w:tcPr>
            <w:tcW w:w="4361" w:type="dxa"/>
            <w:shd w:val="clear" w:color="auto" w:fill="FFFFFF"/>
          </w:tcPr>
          <w:p w:rsidR="00FB241E" w:rsidRPr="004E0C3C" w:rsidRDefault="00FB241E" w:rsidP="00DE2AB2">
            <w:pPr>
              <w:autoSpaceDE w:val="0"/>
              <w:autoSpaceDN w:val="0"/>
              <w:adjustRightInd w:val="0"/>
              <w:spacing w:after="0" w:line="300" w:lineRule="atLeast"/>
              <w:rPr>
                <w:rFonts w:ascii="Calibri" w:eastAsia="Times New Roman" w:hAnsi="Calibri" w:cs="Calibri"/>
                <w:sz w:val="24"/>
                <w:szCs w:val="24"/>
              </w:rPr>
            </w:pPr>
            <w:r w:rsidRPr="004E0C3C">
              <w:rPr>
                <w:rFonts w:ascii="Calibri" w:eastAsia="Times New Roman" w:hAnsi="Calibri" w:cs="Calibri"/>
                <w:sz w:val="24"/>
                <w:szCs w:val="24"/>
              </w:rPr>
              <w:t>Ability to work as part of various teams</w:t>
            </w: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r w:rsidRPr="004E0C3C">
              <w:rPr>
                <w:rFonts w:ascii="Calibri" w:eastAsia="Times New Roman" w:hAnsi="Calibri" w:cs="Calibri"/>
                <w:sz w:val="24"/>
                <w:szCs w:val="24"/>
              </w:rPr>
              <w:sym w:font="Wingdings 2" w:char="F050"/>
            </w: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p>
        </w:tc>
        <w:tc>
          <w:tcPr>
            <w:tcW w:w="2693" w:type="dxa"/>
            <w:shd w:val="clear" w:color="auto" w:fill="FFFFFF"/>
          </w:tcPr>
          <w:p w:rsidR="00FB241E" w:rsidRPr="004E0C3C" w:rsidRDefault="00FB241E" w:rsidP="00DE2AB2">
            <w:pPr>
              <w:spacing w:after="0" w:line="240" w:lineRule="auto"/>
              <w:rPr>
                <w:rFonts w:ascii="Calibri" w:eastAsia="Times New Roman" w:hAnsi="Calibri" w:cs="Calibri"/>
                <w:sz w:val="24"/>
                <w:szCs w:val="24"/>
              </w:rPr>
            </w:pPr>
            <w:r w:rsidRPr="004E0C3C">
              <w:rPr>
                <w:rFonts w:ascii="Calibri" w:eastAsia="Times New Roman" w:hAnsi="Calibri" w:cs="Calibri"/>
                <w:sz w:val="24"/>
                <w:szCs w:val="24"/>
              </w:rPr>
              <w:t>Application and Interview</w:t>
            </w:r>
          </w:p>
        </w:tc>
      </w:tr>
      <w:tr w:rsidR="00FB241E" w:rsidRPr="004E0C3C" w:rsidTr="004E0C3C">
        <w:trPr>
          <w:trHeight w:val="449"/>
        </w:trPr>
        <w:tc>
          <w:tcPr>
            <w:tcW w:w="4361" w:type="dxa"/>
            <w:shd w:val="clear" w:color="auto" w:fill="FFFFFF"/>
          </w:tcPr>
          <w:p w:rsidR="00FB241E" w:rsidRPr="004E0C3C" w:rsidRDefault="00FB241E" w:rsidP="00DE2AB2">
            <w:pPr>
              <w:autoSpaceDE w:val="0"/>
              <w:autoSpaceDN w:val="0"/>
              <w:adjustRightInd w:val="0"/>
              <w:spacing w:after="0" w:line="300" w:lineRule="atLeast"/>
              <w:rPr>
                <w:rFonts w:ascii="Calibri" w:eastAsia="Times New Roman" w:hAnsi="Calibri" w:cs="Calibri"/>
                <w:sz w:val="24"/>
                <w:szCs w:val="24"/>
              </w:rPr>
            </w:pPr>
            <w:r w:rsidRPr="004E0C3C">
              <w:rPr>
                <w:rFonts w:ascii="Calibri" w:eastAsia="Times New Roman" w:hAnsi="Calibri" w:cs="Calibri"/>
                <w:sz w:val="24"/>
                <w:szCs w:val="24"/>
              </w:rPr>
              <w:t>Excellent inter-personal skills</w:t>
            </w: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p>
          <w:p w:rsidR="00FB241E" w:rsidRPr="004E0C3C" w:rsidRDefault="00FB241E" w:rsidP="00DE2AB2">
            <w:pPr>
              <w:spacing w:after="0" w:line="240" w:lineRule="auto"/>
              <w:jc w:val="center"/>
              <w:rPr>
                <w:rFonts w:ascii="Calibri" w:eastAsia="Times New Roman" w:hAnsi="Calibri" w:cs="Calibri"/>
                <w:sz w:val="24"/>
                <w:szCs w:val="24"/>
              </w:rPr>
            </w:pPr>
            <w:r w:rsidRPr="004E0C3C">
              <w:rPr>
                <w:rFonts w:ascii="Calibri" w:eastAsia="Times New Roman" w:hAnsi="Calibri" w:cs="Calibri"/>
                <w:sz w:val="24"/>
                <w:szCs w:val="24"/>
              </w:rPr>
              <w:sym w:font="Wingdings 2" w:char="F050"/>
            </w: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p>
        </w:tc>
        <w:tc>
          <w:tcPr>
            <w:tcW w:w="2693" w:type="dxa"/>
            <w:shd w:val="clear" w:color="auto" w:fill="FFFFFF"/>
          </w:tcPr>
          <w:p w:rsidR="00FB241E" w:rsidRPr="004E0C3C" w:rsidRDefault="00FB241E" w:rsidP="00DE2AB2">
            <w:pPr>
              <w:spacing w:after="0" w:line="240" w:lineRule="auto"/>
              <w:rPr>
                <w:rFonts w:ascii="Calibri" w:eastAsia="Times New Roman" w:hAnsi="Calibri" w:cs="Calibri"/>
                <w:sz w:val="24"/>
                <w:szCs w:val="24"/>
              </w:rPr>
            </w:pPr>
            <w:r w:rsidRPr="004E0C3C">
              <w:rPr>
                <w:rFonts w:ascii="Calibri" w:eastAsia="Times New Roman" w:hAnsi="Calibri" w:cs="Calibri"/>
                <w:sz w:val="24"/>
                <w:szCs w:val="24"/>
              </w:rPr>
              <w:t>Application and Interview</w:t>
            </w:r>
          </w:p>
        </w:tc>
      </w:tr>
      <w:tr w:rsidR="00FB241E" w:rsidRPr="004E0C3C" w:rsidTr="004E0C3C">
        <w:trPr>
          <w:trHeight w:val="876"/>
        </w:trPr>
        <w:tc>
          <w:tcPr>
            <w:tcW w:w="4361" w:type="dxa"/>
            <w:tcBorders>
              <w:bottom w:val="single" w:sz="4" w:space="0" w:color="auto"/>
            </w:tcBorders>
            <w:shd w:val="clear" w:color="auto" w:fill="FFFFFF"/>
          </w:tcPr>
          <w:p w:rsidR="00FB241E" w:rsidRPr="004E0C3C" w:rsidRDefault="00FB241E" w:rsidP="00DE2AB2">
            <w:pPr>
              <w:autoSpaceDE w:val="0"/>
              <w:autoSpaceDN w:val="0"/>
              <w:adjustRightInd w:val="0"/>
              <w:spacing w:after="0" w:line="300" w:lineRule="atLeast"/>
              <w:rPr>
                <w:rFonts w:ascii="Calibri" w:eastAsia="Times New Roman" w:hAnsi="Calibri" w:cs="Calibri"/>
                <w:sz w:val="24"/>
                <w:szCs w:val="24"/>
              </w:rPr>
            </w:pPr>
            <w:r w:rsidRPr="004E0C3C">
              <w:rPr>
                <w:rFonts w:ascii="Calibri" w:eastAsia="Times New Roman" w:hAnsi="Calibri" w:cs="Calibri"/>
                <w:sz w:val="24"/>
                <w:szCs w:val="24"/>
              </w:rPr>
              <w:t>Ability to lead, support and develop other members of staff, including through performance management</w:t>
            </w:r>
          </w:p>
        </w:tc>
        <w:tc>
          <w:tcPr>
            <w:tcW w:w="1134" w:type="dxa"/>
            <w:tcBorders>
              <w:bottom w:val="single" w:sz="4" w:space="0" w:color="auto"/>
            </w:tcBorders>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p>
          <w:p w:rsidR="00FB241E" w:rsidRPr="004E0C3C" w:rsidRDefault="00FB241E" w:rsidP="00DE2AB2">
            <w:pPr>
              <w:spacing w:after="0" w:line="240" w:lineRule="auto"/>
              <w:jc w:val="center"/>
              <w:rPr>
                <w:rFonts w:ascii="Calibri" w:eastAsia="Times New Roman" w:hAnsi="Calibri" w:cs="Calibri"/>
                <w:sz w:val="24"/>
                <w:szCs w:val="24"/>
              </w:rPr>
            </w:pPr>
            <w:r w:rsidRPr="004E0C3C">
              <w:rPr>
                <w:rFonts w:ascii="Calibri" w:eastAsia="Times New Roman" w:hAnsi="Calibri" w:cs="Calibri"/>
                <w:sz w:val="24"/>
                <w:szCs w:val="24"/>
              </w:rPr>
              <w:sym w:font="Wingdings 2" w:char="F050"/>
            </w:r>
          </w:p>
        </w:tc>
        <w:tc>
          <w:tcPr>
            <w:tcW w:w="1134" w:type="dxa"/>
            <w:tcBorders>
              <w:bottom w:val="single" w:sz="4" w:space="0" w:color="auto"/>
            </w:tcBorders>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p>
        </w:tc>
        <w:tc>
          <w:tcPr>
            <w:tcW w:w="2693" w:type="dxa"/>
            <w:tcBorders>
              <w:bottom w:val="single" w:sz="4" w:space="0" w:color="auto"/>
            </w:tcBorders>
            <w:shd w:val="clear" w:color="auto" w:fill="FFFFFF"/>
          </w:tcPr>
          <w:p w:rsidR="00FB241E" w:rsidRPr="004E0C3C" w:rsidRDefault="00FB241E" w:rsidP="00DE2AB2">
            <w:pPr>
              <w:spacing w:after="0" w:line="240" w:lineRule="auto"/>
              <w:rPr>
                <w:rFonts w:ascii="Calibri" w:eastAsia="Times New Roman" w:hAnsi="Calibri" w:cs="Calibri"/>
                <w:sz w:val="24"/>
                <w:szCs w:val="24"/>
              </w:rPr>
            </w:pPr>
            <w:r w:rsidRPr="004E0C3C">
              <w:rPr>
                <w:rFonts w:ascii="Calibri" w:eastAsia="Times New Roman" w:hAnsi="Calibri" w:cs="Calibri"/>
                <w:sz w:val="24"/>
                <w:szCs w:val="24"/>
              </w:rPr>
              <w:t>Application and Interview</w:t>
            </w:r>
          </w:p>
        </w:tc>
      </w:tr>
      <w:tr w:rsidR="00FB241E" w:rsidRPr="004E0C3C" w:rsidTr="004E0C3C">
        <w:trPr>
          <w:trHeight w:val="876"/>
        </w:trPr>
        <w:tc>
          <w:tcPr>
            <w:tcW w:w="4361" w:type="dxa"/>
            <w:tcBorders>
              <w:bottom w:val="single" w:sz="4" w:space="0" w:color="auto"/>
            </w:tcBorders>
            <w:shd w:val="clear" w:color="auto" w:fill="FFFFFF"/>
          </w:tcPr>
          <w:p w:rsidR="00FB241E" w:rsidRPr="004E0C3C" w:rsidRDefault="00FB241E" w:rsidP="00DE2AB2">
            <w:pPr>
              <w:autoSpaceDE w:val="0"/>
              <w:autoSpaceDN w:val="0"/>
              <w:adjustRightInd w:val="0"/>
              <w:spacing w:after="0" w:line="300" w:lineRule="atLeast"/>
              <w:rPr>
                <w:rFonts w:ascii="Calibri" w:eastAsia="Times New Roman" w:hAnsi="Calibri" w:cs="Calibri"/>
                <w:sz w:val="24"/>
                <w:szCs w:val="24"/>
              </w:rPr>
            </w:pPr>
            <w:r w:rsidRPr="004E0C3C">
              <w:rPr>
                <w:rFonts w:ascii="Calibri" w:eastAsia="Times New Roman" w:hAnsi="Calibri" w:cs="Calibri"/>
                <w:sz w:val="24"/>
                <w:szCs w:val="24"/>
              </w:rPr>
              <w:t>Excellent communication skills, to communicate with a variety of different audiences for a variety of purposes</w:t>
            </w:r>
          </w:p>
        </w:tc>
        <w:tc>
          <w:tcPr>
            <w:tcW w:w="1134" w:type="dxa"/>
            <w:tcBorders>
              <w:bottom w:val="single" w:sz="4" w:space="0" w:color="auto"/>
            </w:tcBorders>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r w:rsidRPr="004E0C3C">
              <w:rPr>
                <w:rFonts w:ascii="Calibri" w:eastAsia="Times New Roman" w:hAnsi="Calibri" w:cs="Calibri"/>
                <w:sz w:val="24"/>
                <w:szCs w:val="24"/>
              </w:rPr>
              <w:sym w:font="Wingdings 2" w:char="F050"/>
            </w:r>
          </w:p>
        </w:tc>
        <w:tc>
          <w:tcPr>
            <w:tcW w:w="1134" w:type="dxa"/>
            <w:tcBorders>
              <w:bottom w:val="single" w:sz="4" w:space="0" w:color="auto"/>
            </w:tcBorders>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p>
        </w:tc>
        <w:tc>
          <w:tcPr>
            <w:tcW w:w="2693" w:type="dxa"/>
            <w:tcBorders>
              <w:bottom w:val="single" w:sz="4" w:space="0" w:color="auto"/>
            </w:tcBorders>
            <w:shd w:val="clear" w:color="auto" w:fill="FFFFFF"/>
          </w:tcPr>
          <w:p w:rsidR="00FB241E" w:rsidRPr="004E0C3C" w:rsidRDefault="00FB241E" w:rsidP="00DE2AB2">
            <w:pPr>
              <w:spacing w:after="0" w:line="240" w:lineRule="auto"/>
              <w:rPr>
                <w:rFonts w:ascii="Calibri" w:eastAsia="Times New Roman" w:hAnsi="Calibri" w:cs="Calibri"/>
                <w:sz w:val="24"/>
                <w:szCs w:val="24"/>
              </w:rPr>
            </w:pPr>
            <w:r w:rsidRPr="004E0C3C">
              <w:rPr>
                <w:rFonts w:ascii="Calibri" w:eastAsia="Times New Roman" w:hAnsi="Calibri" w:cs="Calibri"/>
                <w:sz w:val="24"/>
                <w:szCs w:val="24"/>
              </w:rPr>
              <w:t>Application and Interview</w:t>
            </w:r>
          </w:p>
        </w:tc>
      </w:tr>
      <w:tr w:rsidR="00FB241E" w:rsidRPr="004E0C3C" w:rsidTr="004E0C3C">
        <w:trPr>
          <w:trHeight w:val="292"/>
        </w:trPr>
        <w:tc>
          <w:tcPr>
            <w:tcW w:w="4361" w:type="dxa"/>
            <w:tcBorders>
              <w:bottom w:val="single" w:sz="4" w:space="0" w:color="auto"/>
            </w:tcBorders>
            <w:shd w:val="clear" w:color="auto" w:fill="FFFFFF"/>
          </w:tcPr>
          <w:p w:rsidR="00FB241E" w:rsidRPr="004E0C3C" w:rsidRDefault="00FB241E" w:rsidP="00DE2AB2">
            <w:pPr>
              <w:autoSpaceDE w:val="0"/>
              <w:autoSpaceDN w:val="0"/>
              <w:adjustRightInd w:val="0"/>
              <w:spacing w:after="0" w:line="300" w:lineRule="atLeast"/>
              <w:rPr>
                <w:rFonts w:ascii="Calibri" w:eastAsia="Times New Roman" w:hAnsi="Calibri" w:cs="Calibri"/>
                <w:sz w:val="24"/>
                <w:szCs w:val="24"/>
              </w:rPr>
            </w:pPr>
            <w:r w:rsidRPr="004E0C3C">
              <w:rPr>
                <w:rFonts w:ascii="Calibri" w:eastAsia="Times New Roman" w:hAnsi="Calibri" w:cs="Calibri"/>
                <w:sz w:val="24"/>
                <w:szCs w:val="24"/>
              </w:rPr>
              <w:t>Designated Child Protection Officer Training</w:t>
            </w:r>
          </w:p>
        </w:tc>
        <w:tc>
          <w:tcPr>
            <w:tcW w:w="1134" w:type="dxa"/>
            <w:tcBorders>
              <w:bottom w:val="single" w:sz="4" w:space="0" w:color="auto"/>
            </w:tcBorders>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p>
        </w:tc>
        <w:tc>
          <w:tcPr>
            <w:tcW w:w="1134" w:type="dxa"/>
            <w:tcBorders>
              <w:bottom w:val="single" w:sz="4" w:space="0" w:color="auto"/>
            </w:tcBorders>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r w:rsidRPr="004E0C3C">
              <w:rPr>
                <w:rFonts w:ascii="Calibri" w:eastAsia="Times New Roman" w:hAnsi="Calibri" w:cs="Calibri"/>
                <w:sz w:val="24"/>
                <w:szCs w:val="24"/>
              </w:rPr>
              <w:sym w:font="Wingdings 2" w:char="F050"/>
            </w:r>
          </w:p>
        </w:tc>
        <w:tc>
          <w:tcPr>
            <w:tcW w:w="2693" w:type="dxa"/>
            <w:tcBorders>
              <w:bottom w:val="single" w:sz="4" w:space="0" w:color="auto"/>
            </w:tcBorders>
            <w:shd w:val="clear" w:color="auto" w:fill="FFFFFF"/>
          </w:tcPr>
          <w:p w:rsidR="00FB241E" w:rsidRPr="004E0C3C" w:rsidRDefault="004E0C3C" w:rsidP="00DE2AB2">
            <w:pPr>
              <w:spacing w:after="0" w:line="240" w:lineRule="auto"/>
              <w:rPr>
                <w:rFonts w:ascii="Calibri" w:eastAsia="Times New Roman" w:hAnsi="Calibri" w:cs="Calibri"/>
                <w:sz w:val="24"/>
                <w:szCs w:val="24"/>
              </w:rPr>
            </w:pPr>
            <w:r w:rsidRPr="004E0C3C">
              <w:rPr>
                <w:rFonts w:ascii="Calibri" w:eastAsia="Times New Roman" w:hAnsi="Calibri" w:cs="Calibri"/>
                <w:sz w:val="24"/>
                <w:szCs w:val="24"/>
              </w:rPr>
              <w:t>Application</w:t>
            </w:r>
          </w:p>
        </w:tc>
      </w:tr>
      <w:tr w:rsidR="00FB241E" w:rsidRPr="004E0C3C" w:rsidTr="004E0C3C">
        <w:trPr>
          <w:trHeight w:val="213"/>
        </w:trPr>
        <w:tc>
          <w:tcPr>
            <w:tcW w:w="4361" w:type="dxa"/>
            <w:shd w:val="clear" w:color="auto" w:fill="D9D9D9"/>
          </w:tcPr>
          <w:p w:rsidR="00FB241E" w:rsidRPr="00DA5E9D" w:rsidRDefault="00FB241E" w:rsidP="00DE2AB2">
            <w:pPr>
              <w:keepNext/>
              <w:spacing w:after="0" w:line="240" w:lineRule="auto"/>
              <w:outlineLvl w:val="2"/>
              <w:rPr>
                <w:rFonts w:ascii="Calibri" w:eastAsia="Times New Roman" w:hAnsi="Calibri" w:cs="Calibri"/>
                <w:b/>
                <w:sz w:val="24"/>
                <w:szCs w:val="24"/>
              </w:rPr>
            </w:pPr>
            <w:r w:rsidRPr="00DA5E9D">
              <w:rPr>
                <w:rFonts w:ascii="Calibri" w:eastAsia="Times New Roman" w:hAnsi="Calibri" w:cs="Calibri"/>
                <w:b/>
                <w:sz w:val="24"/>
                <w:szCs w:val="24"/>
              </w:rPr>
              <w:t>Knowledge</w:t>
            </w:r>
          </w:p>
        </w:tc>
        <w:tc>
          <w:tcPr>
            <w:tcW w:w="1134" w:type="dxa"/>
            <w:shd w:val="clear" w:color="auto" w:fill="D9D9D9"/>
          </w:tcPr>
          <w:p w:rsidR="00FB241E" w:rsidRPr="004E0C3C" w:rsidRDefault="00FB241E" w:rsidP="00DE2AB2">
            <w:pPr>
              <w:spacing w:after="0" w:line="240" w:lineRule="auto"/>
              <w:jc w:val="center"/>
              <w:rPr>
                <w:rFonts w:ascii="Calibri" w:eastAsia="Times New Roman" w:hAnsi="Calibri" w:cs="Calibri"/>
                <w:sz w:val="24"/>
                <w:szCs w:val="24"/>
              </w:rPr>
            </w:pPr>
          </w:p>
        </w:tc>
        <w:tc>
          <w:tcPr>
            <w:tcW w:w="1134" w:type="dxa"/>
            <w:shd w:val="clear" w:color="auto" w:fill="D9D9D9"/>
          </w:tcPr>
          <w:p w:rsidR="00FB241E" w:rsidRPr="004E0C3C" w:rsidRDefault="00FB241E" w:rsidP="00DE2AB2">
            <w:pPr>
              <w:spacing w:after="0" w:line="240" w:lineRule="auto"/>
              <w:jc w:val="center"/>
              <w:rPr>
                <w:rFonts w:ascii="Calibri" w:eastAsia="Times New Roman" w:hAnsi="Calibri" w:cs="Calibri"/>
                <w:sz w:val="24"/>
                <w:szCs w:val="24"/>
              </w:rPr>
            </w:pPr>
          </w:p>
        </w:tc>
        <w:tc>
          <w:tcPr>
            <w:tcW w:w="2693" w:type="dxa"/>
            <w:shd w:val="clear" w:color="auto" w:fill="D9D9D9"/>
          </w:tcPr>
          <w:p w:rsidR="00FB241E" w:rsidRPr="004E0C3C" w:rsidRDefault="00FB241E" w:rsidP="00DE2AB2">
            <w:pPr>
              <w:spacing w:after="0" w:line="240" w:lineRule="auto"/>
              <w:rPr>
                <w:rFonts w:ascii="Calibri" w:eastAsia="Times New Roman" w:hAnsi="Calibri" w:cs="Calibri"/>
                <w:sz w:val="24"/>
                <w:szCs w:val="24"/>
              </w:rPr>
            </w:pPr>
          </w:p>
        </w:tc>
      </w:tr>
      <w:tr w:rsidR="00FB241E" w:rsidRPr="004E0C3C" w:rsidTr="004E0C3C">
        <w:trPr>
          <w:trHeight w:val="584"/>
        </w:trPr>
        <w:tc>
          <w:tcPr>
            <w:tcW w:w="4361" w:type="dxa"/>
            <w:shd w:val="clear" w:color="auto" w:fill="FFFFFF"/>
          </w:tcPr>
          <w:p w:rsidR="00FB241E" w:rsidRPr="004E0C3C" w:rsidRDefault="00FB241E" w:rsidP="00DE2AB2">
            <w:pPr>
              <w:autoSpaceDE w:val="0"/>
              <w:autoSpaceDN w:val="0"/>
              <w:adjustRightInd w:val="0"/>
              <w:spacing w:after="0" w:line="300" w:lineRule="atLeast"/>
              <w:rPr>
                <w:rFonts w:ascii="Calibri" w:eastAsia="Times New Roman" w:hAnsi="Calibri" w:cs="Calibri"/>
                <w:sz w:val="24"/>
                <w:szCs w:val="24"/>
              </w:rPr>
            </w:pPr>
            <w:r w:rsidRPr="004E0C3C">
              <w:rPr>
                <w:rFonts w:ascii="Calibri" w:eastAsia="Times New Roman" w:hAnsi="Calibri" w:cs="Calibri"/>
                <w:sz w:val="24"/>
                <w:szCs w:val="24"/>
              </w:rPr>
              <w:t>Know how children learn and how progress can be accelerated</w:t>
            </w: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r w:rsidRPr="004E0C3C">
              <w:rPr>
                <w:rFonts w:ascii="Calibri" w:eastAsia="Times New Roman" w:hAnsi="Calibri" w:cs="Calibri"/>
                <w:sz w:val="24"/>
                <w:szCs w:val="24"/>
              </w:rPr>
              <w:sym w:font="Wingdings 2" w:char="F050"/>
            </w: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p>
        </w:tc>
        <w:tc>
          <w:tcPr>
            <w:tcW w:w="2693" w:type="dxa"/>
            <w:shd w:val="clear" w:color="auto" w:fill="FFFFFF"/>
          </w:tcPr>
          <w:p w:rsidR="00FB241E" w:rsidRPr="004E0C3C" w:rsidRDefault="00FB241E" w:rsidP="00DE2AB2">
            <w:pPr>
              <w:spacing w:after="0" w:line="240" w:lineRule="auto"/>
              <w:rPr>
                <w:rFonts w:ascii="Calibri" w:eastAsia="Times New Roman" w:hAnsi="Calibri" w:cs="Calibri"/>
                <w:sz w:val="24"/>
                <w:szCs w:val="24"/>
              </w:rPr>
            </w:pPr>
            <w:r w:rsidRPr="004E0C3C">
              <w:rPr>
                <w:rFonts w:ascii="Calibri" w:eastAsia="Times New Roman" w:hAnsi="Calibri" w:cs="Calibri"/>
                <w:sz w:val="24"/>
                <w:szCs w:val="24"/>
              </w:rPr>
              <w:t>Application and Interview</w:t>
            </w:r>
          </w:p>
        </w:tc>
      </w:tr>
      <w:tr w:rsidR="00FB241E" w:rsidRPr="004E0C3C" w:rsidTr="004E0C3C">
        <w:trPr>
          <w:trHeight w:val="449"/>
        </w:trPr>
        <w:tc>
          <w:tcPr>
            <w:tcW w:w="4361" w:type="dxa"/>
            <w:shd w:val="clear" w:color="auto" w:fill="FFFFFF"/>
          </w:tcPr>
          <w:p w:rsidR="00FB241E" w:rsidRPr="004E0C3C" w:rsidRDefault="00FB241E" w:rsidP="00DE2AB2">
            <w:pPr>
              <w:spacing w:after="0" w:line="240" w:lineRule="auto"/>
              <w:rPr>
                <w:rFonts w:ascii="Calibri" w:eastAsia="Times New Roman" w:hAnsi="Calibri" w:cs="Calibri"/>
                <w:sz w:val="24"/>
                <w:szCs w:val="24"/>
              </w:rPr>
            </w:pPr>
            <w:r w:rsidRPr="004E0C3C">
              <w:rPr>
                <w:rFonts w:ascii="Calibri" w:eastAsia="Times New Roman" w:hAnsi="Calibri" w:cs="Calibri"/>
                <w:sz w:val="24"/>
                <w:szCs w:val="24"/>
              </w:rPr>
              <w:t>Knowledge and practice of the National Curriculum and SEN Code of Practice</w:t>
            </w: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p>
          <w:p w:rsidR="00FB241E" w:rsidRPr="004E0C3C" w:rsidRDefault="00FB241E" w:rsidP="00DE2AB2">
            <w:pPr>
              <w:spacing w:after="0" w:line="240" w:lineRule="auto"/>
              <w:jc w:val="center"/>
              <w:rPr>
                <w:rFonts w:ascii="Calibri" w:eastAsia="Times New Roman" w:hAnsi="Calibri" w:cs="Calibri"/>
                <w:sz w:val="24"/>
                <w:szCs w:val="24"/>
              </w:rPr>
            </w:pPr>
            <w:r w:rsidRPr="004E0C3C">
              <w:rPr>
                <w:rFonts w:ascii="Calibri" w:eastAsia="Times New Roman" w:hAnsi="Calibri" w:cs="Calibri"/>
                <w:sz w:val="24"/>
                <w:szCs w:val="24"/>
              </w:rPr>
              <w:sym w:font="Wingdings 2" w:char="F050"/>
            </w: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p>
        </w:tc>
        <w:tc>
          <w:tcPr>
            <w:tcW w:w="2693" w:type="dxa"/>
            <w:shd w:val="clear" w:color="auto" w:fill="FFFFFF"/>
          </w:tcPr>
          <w:p w:rsidR="00FB241E" w:rsidRPr="004E0C3C" w:rsidRDefault="00FB241E" w:rsidP="00DE2AB2">
            <w:pPr>
              <w:spacing w:after="0" w:line="240" w:lineRule="auto"/>
              <w:rPr>
                <w:rFonts w:ascii="Calibri" w:eastAsia="Times New Roman" w:hAnsi="Calibri" w:cs="Calibri"/>
                <w:sz w:val="24"/>
                <w:szCs w:val="24"/>
              </w:rPr>
            </w:pPr>
            <w:r w:rsidRPr="004E0C3C">
              <w:rPr>
                <w:rFonts w:ascii="Calibri" w:eastAsia="Times New Roman" w:hAnsi="Calibri" w:cs="Calibri"/>
                <w:sz w:val="24"/>
                <w:szCs w:val="24"/>
              </w:rPr>
              <w:t>Application and Interview</w:t>
            </w:r>
          </w:p>
        </w:tc>
      </w:tr>
      <w:tr w:rsidR="00FB241E" w:rsidRPr="004E0C3C" w:rsidTr="004E0C3C">
        <w:trPr>
          <w:trHeight w:val="876"/>
        </w:trPr>
        <w:tc>
          <w:tcPr>
            <w:tcW w:w="4361" w:type="dxa"/>
            <w:shd w:val="clear" w:color="auto" w:fill="FFFFFF"/>
          </w:tcPr>
          <w:p w:rsidR="00FB241E" w:rsidRPr="004E0C3C" w:rsidRDefault="00FB241E" w:rsidP="00DE2AB2">
            <w:pPr>
              <w:autoSpaceDE w:val="0"/>
              <w:autoSpaceDN w:val="0"/>
              <w:adjustRightInd w:val="0"/>
              <w:spacing w:after="0" w:line="300" w:lineRule="atLeast"/>
              <w:rPr>
                <w:rFonts w:ascii="Calibri" w:eastAsia="Times New Roman" w:hAnsi="Calibri" w:cs="Calibri"/>
                <w:sz w:val="24"/>
                <w:szCs w:val="24"/>
              </w:rPr>
            </w:pPr>
            <w:r w:rsidRPr="004E0C3C">
              <w:rPr>
                <w:rFonts w:ascii="Calibri" w:eastAsia="Times New Roman" w:hAnsi="Calibri" w:cs="Calibri"/>
                <w:sz w:val="24"/>
                <w:szCs w:val="24"/>
              </w:rPr>
              <w:t>A clear understanding of positive behaviour management strategies and experience of implementing these.</w:t>
            </w: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p>
          <w:p w:rsidR="00FB241E" w:rsidRPr="004E0C3C" w:rsidRDefault="00FB241E" w:rsidP="00DE2AB2">
            <w:pPr>
              <w:spacing w:after="0" w:line="240" w:lineRule="auto"/>
              <w:jc w:val="center"/>
              <w:rPr>
                <w:rFonts w:ascii="Calibri" w:eastAsia="Times New Roman" w:hAnsi="Calibri" w:cs="Calibri"/>
                <w:sz w:val="24"/>
                <w:szCs w:val="24"/>
              </w:rPr>
            </w:pPr>
            <w:r w:rsidRPr="004E0C3C">
              <w:rPr>
                <w:rFonts w:ascii="Calibri" w:eastAsia="Times New Roman" w:hAnsi="Calibri" w:cs="Calibri"/>
                <w:sz w:val="24"/>
                <w:szCs w:val="24"/>
              </w:rPr>
              <w:sym w:font="Wingdings 2" w:char="F050"/>
            </w: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p>
        </w:tc>
        <w:tc>
          <w:tcPr>
            <w:tcW w:w="2693" w:type="dxa"/>
            <w:shd w:val="clear" w:color="auto" w:fill="FFFFFF"/>
          </w:tcPr>
          <w:p w:rsidR="00FB241E" w:rsidRPr="004E0C3C" w:rsidRDefault="00FB241E" w:rsidP="00DE2AB2">
            <w:pPr>
              <w:spacing w:after="0" w:line="240" w:lineRule="auto"/>
              <w:rPr>
                <w:rFonts w:ascii="Calibri" w:eastAsia="Times New Roman" w:hAnsi="Calibri" w:cs="Calibri"/>
                <w:sz w:val="24"/>
                <w:szCs w:val="24"/>
              </w:rPr>
            </w:pPr>
            <w:r w:rsidRPr="004E0C3C">
              <w:rPr>
                <w:rFonts w:ascii="Calibri" w:eastAsia="Times New Roman" w:hAnsi="Calibri" w:cs="Calibri"/>
                <w:sz w:val="24"/>
                <w:szCs w:val="24"/>
              </w:rPr>
              <w:t>Application and Interview</w:t>
            </w:r>
          </w:p>
        </w:tc>
      </w:tr>
      <w:tr w:rsidR="00FB241E" w:rsidRPr="004E0C3C" w:rsidTr="004E0C3C">
        <w:trPr>
          <w:trHeight w:val="584"/>
        </w:trPr>
        <w:tc>
          <w:tcPr>
            <w:tcW w:w="4361" w:type="dxa"/>
            <w:shd w:val="clear" w:color="auto" w:fill="FFFFFF"/>
          </w:tcPr>
          <w:p w:rsidR="00FB241E" w:rsidRPr="004E0C3C" w:rsidRDefault="00FB241E" w:rsidP="00DE2AB2">
            <w:pPr>
              <w:autoSpaceDE w:val="0"/>
              <w:autoSpaceDN w:val="0"/>
              <w:adjustRightInd w:val="0"/>
              <w:spacing w:after="0" w:line="300" w:lineRule="atLeast"/>
              <w:rPr>
                <w:rFonts w:ascii="Calibri" w:eastAsia="Times New Roman" w:hAnsi="Calibri" w:cs="Calibri"/>
                <w:sz w:val="24"/>
                <w:szCs w:val="24"/>
              </w:rPr>
            </w:pPr>
            <w:r w:rsidRPr="004E0C3C">
              <w:rPr>
                <w:rFonts w:ascii="Calibri" w:eastAsia="Times New Roman" w:hAnsi="Calibri" w:cs="Calibri"/>
                <w:sz w:val="24"/>
                <w:szCs w:val="24"/>
              </w:rPr>
              <w:t>Clear understanding of high quality teaching and learning</w:t>
            </w: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p>
          <w:p w:rsidR="00FB241E" w:rsidRPr="004E0C3C" w:rsidRDefault="00FB241E" w:rsidP="00DE2AB2">
            <w:pPr>
              <w:spacing w:after="0" w:line="240" w:lineRule="auto"/>
              <w:jc w:val="center"/>
              <w:rPr>
                <w:rFonts w:ascii="Calibri" w:eastAsia="Times New Roman" w:hAnsi="Calibri" w:cs="Calibri"/>
                <w:sz w:val="24"/>
                <w:szCs w:val="24"/>
              </w:rPr>
            </w:pPr>
            <w:r w:rsidRPr="004E0C3C">
              <w:rPr>
                <w:rFonts w:ascii="Calibri" w:eastAsia="Times New Roman" w:hAnsi="Calibri" w:cs="Calibri"/>
                <w:sz w:val="24"/>
                <w:szCs w:val="24"/>
              </w:rPr>
              <w:sym w:font="Wingdings 2" w:char="F050"/>
            </w: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p>
        </w:tc>
        <w:tc>
          <w:tcPr>
            <w:tcW w:w="2693" w:type="dxa"/>
            <w:shd w:val="clear" w:color="auto" w:fill="FFFFFF"/>
          </w:tcPr>
          <w:p w:rsidR="00FB241E" w:rsidRPr="004E0C3C" w:rsidRDefault="00FB241E" w:rsidP="00DE2AB2">
            <w:pPr>
              <w:spacing w:after="0" w:line="240" w:lineRule="auto"/>
              <w:rPr>
                <w:rFonts w:ascii="Calibri" w:eastAsia="Times New Roman" w:hAnsi="Calibri" w:cs="Calibri"/>
                <w:sz w:val="24"/>
                <w:szCs w:val="24"/>
              </w:rPr>
            </w:pPr>
            <w:r w:rsidRPr="004E0C3C">
              <w:rPr>
                <w:rFonts w:ascii="Calibri" w:eastAsia="Times New Roman" w:hAnsi="Calibri" w:cs="Calibri"/>
                <w:sz w:val="24"/>
                <w:szCs w:val="24"/>
              </w:rPr>
              <w:t>Application and Interview</w:t>
            </w:r>
          </w:p>
        </w:tc>
      </w:tr>
      <w:tr w:rsidR="00FB241E" w:rsidRPr="004E0C3C" w:rsidTr="004E0C3C">
        <w:trPr>
          <w:trHeight w:val="584"/>
        </w:trPr>
        <w:tc>
          <w:tcPr>
            <w:tcW w:w="4361" w:type="dxa"/>
            <w:tcBorders>
              <w:bottom w:val="single" w:sz="4" w:space="0" w:color="auto"/>
            </w:tcBorders>
            <w:shd w:val="clear" w:color="auto" w:fill="FFFFFF"/>
          </w:tcPr>
          <w:p w:rsidR="00FB241E" w:rsidRPr="004E0C3C" w:rsidRDefault="00FB241E" w:rsidP="00DE2AB2">
            <w:pPr>
              <w:autoSpaceDE w:val="0"/>
              <w:autoSpaceDN w:val="0"/>
              <w:adjustRightInd w:val="0"/>
              <w:spacing w:after="0" w:line="300" w:lineRule="atLeast"/>
              <w:rPr>
                <w:rFonts w:ascii="Calibri" w:eastAsia="Times New Roman" w:hAnsi="Calibri" w:cs="Calibri"/>
                <w:sz w:val="24"/>
                <w:szCs w:val="24"/>
              </w:rPr>
            </w:pPr>
            <w:r w:rsidRPr="004E0C3C">
              <w:rPr>
                <w:rFonts w:ascii="Calibri" w:eastAsia="Times New Roman" w:hAnsi="Calibri" w:cs="Calibri"/>
                <w:sz w:val="24"/>
                <w:szCs w:val="24"/>
              </w:rPr>
              <w:t>Awareness and knowledge of safeguarding best practice</w:t>
            </w:r>
          </w:p>
        </w:tc>
        <w:tc>
          <w:tcPr>
            <w:tcW w:w="1134" w:type="dxa"/>
            <w:tcBorders>
              <w:bottom w:val="single" w:sz="4" w:space="0" w:color="auto"/>
            </w:tcBorders>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r w:rsidRPr="004E0C3C">
              <w:rPr>
                <w:rFonts w:ascii="Calibri" w:eastAsia="Times New Roman" w:hAnsi="Calibri" w:cs="Calibri"/>
                <w:sz w:val="24"/>
                <w:szCs w:val="24"/>
              </w:rPr>
              <w:sym w:font="Wingdings 2" w:char="F050"/>
            </w:r>
          </w:p>
        </w:tc>
        <w:tc>
          <w:tcPr>
            <w:tcW w:w="1134" w:type="dxa"/>
            <w:tcBorders>
              <w:bottom w:val="single" w:sz="4" w:space="0" w:color="auto"/>
            </w:tcBorders>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p>
        </w:tc>
        <w:tc>
          <w:tcPr>
            <w:tcW w:w="2693" w:type="dxa"/>
            <w:tcBorders>
              <w:bottom w:val="single" w:sz="4" w:space="0" w:color="auto"/>
            </w:tcBorders>
            <w:shd w:val="clear" w:color="auto" w:fill="FFFFFF"/>
          </w:tcPr>
          <w:p w:rsidR="00FB241E" w:rsidRPr="004E0C3C" w:rsidRDefault="00FB241E" w:rsidP="00DE2AB2">
            <w:pPr>
              <w:spacing w:after="0" w:line="240" w:lineRule="auto"/>
              <w:rPr>
                <w:rFonts w:ascii="Calibri" w:eastAsia="Times New Roman" w:hAnsi="Calibri" w:cs="Calibri"/>
                <w:sz w:val="24"/>
                <w:szCs w:val="24"/>
              </w:rPr>
            </w:pPr>
            <w:r w:rsidRPr="004E0C3C">
              <w:rPr>
                <w:rFonts w:ascii="Calibri" w:eastAsia="Times New Roman" w:hAnsi="Calibri" w:cs="Calibri"/>
                <w:sz w:val="24"/>
                <w:szCs w:val="24"/>
              </w:rPr>
              <w:t>Application and Interview</w:t>
            </w:r>
          </w:p>
        </w:tc>
      </w:tr>
      <w:tr w:rsidR="00FB241E" w:rsidRPr="004E0C3C" w:rsidTr="004E0C3C">
        <w:trPr>
          <w:trHeight w:val="292"/>
        </w:trPr>
        <w:tc>
          <w:tcPr>
            <w:tcW w:w="4361" w:type="dxa"/>
            <w:tcBorders>
              <w:bottom w:val="single" w:sz="4" w:space="0" w:color="auto"/>
            </w:tcBorders>
            <w:shd w:val="clear" w:color="auto" w:fill="FFFFFF"/>
          </w:tcPr>
          <w:p w:rsidR="00FB241E" w:rsidRPr="004E0C3C" w:rsidRDefault="00FB241E" w:rsidP="00DE2AB2">
            <w:pPr>
              <w:autoSpaceDE w:val="0"/>
              <w:autoSpaceDN w:val="0"/>
              <w:adjustRightInd w:val="0"/>
              <w:spacing w:after="0" w:line="300" w:lineRule="atLeast"/>
              <w:rPr>
                <w:rFonts w:ascii="Calibri" w:eastAsia="Times New Roman" w:hAnsi="Calibri" w:cs="Calibri"/>
                <w:sz w:val="24"/>
                <w:szCs w:val="24"/>
              </w:rPr>
            </w:pPr>
            <w:r w:rsidRPr="004E0C3C">
              <w:rPr>
                <w:rFonts w:ascii="Calibri" w:eastAsia="Times New Roman" w:hAnsi="Calibri" w:cs="Calibri"/>
                <w:sz w:val="24"/>
                <w:szCs w:val="24"/>
              </w:rPr>
              <w:t>A clear understanding of equal opportunities</w:t>
            </w:r>
          </w:p>
        </w:tc>
        <w:tc>
          <w:tcPr>
            <w:tcW w:w="1134" w:type="dxa"/>
            <w:tcBorders>
              <w:bottom w:val="single" w:sz="4" w:space="0" w:color="auto"/>
            </w:tcBorders>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r w:rsidRPr="004E0C3C">
              <w:rPr>
                <w:rFonts w:ascii="Calibri" w:eastAsia="Times New Roman" w:hAnsi="Calibri" w:cs="Calibri"/>
                <w:sz w:val="24"/>
                <w:szCs w:val="24"/>
              </w:rPr>
              <w:sym w:font="Wingdings 2" w:char="F050"/>
            </w:r>
          </w:p>
        </w:tc>
        <w:tc>
          <w:tcPr>
            <w:tcW w:w="1134" w:type="dxa"/>
            <w:tcBorders>
              <w:bottom w:val="single" w:sz="4" w:space="0" w:color="auto"/>
            </w:tcBorders>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p>
        </w:tc>
        <w:tc>
          <w:tcPr>
            <w:tcW w:w="2693" w:type="dxa"/>
            <w:tcBorders>
              <w:bottom w:val="single" w:sz="4" w:space="0" w:color="auto"/>
            </w:tcBorders>
            <w:shd w:val="clear" w:color="auto" w:fill="FFFFFF"/>
          </w:tcPr>
          <w:p w:rsidR="00FB241E" w:rsidRPr="004E0C3C" w:rsidRDefault="004E0C3C" w:rsidP="00DE2AB2">
            <w:pPr>
              <w:spacing w:after="0" w:line="240" w:lineRule="auto"/>
              <w:rPr>
                <w:rFonts w:ascii="Calibri" w:eastAsia="Times New Roman" w:hAnsi="Calibri" w:cs="Calibri"/>
                <w:sz w:val="24"/>
                <w:szCs w:val="24"/>
              </w:rPr>
            </w:pPr>
            <w:r w:rsidRPr="004E0C3C">
              <w:rPr>
                <w:rFonts w:ascii="Calibri" w:eastAsia="Times New Roman" w:hAnsi="Calibri" w:cs="Calibri"/>
                <w:sz w:val="24"/>
                <w:szCs w:val="24"/>
              </w:rPr>
              <w:t>Application</w:t>
            </w:r>
          </w:p>
        </w:tc>
      </w:tr>
      <w:tr w:rsidR="00FB241E" w:rsidRPr="004E0C3C" w:rsidTr="004E0C3C">
        <w:trPr>
          <w:trHeight w:val="323"/>
        </w:trPr>
        <w:tc>
          <w:tcPr>
            <w:tcW w:w="4361" w:type="dxa"/>
            <w:shd w:val="clear" w:color="auto" w:fill="D9D9D9"/>
          </w:tcPr>
          <w:p w:rsidR="00FB241E" w:rsidRPr="004E0C3C" w:rsidRDefault="00FB241E" w:rsidP="00DE2AB2">
            <w:pPr>
              <w:keepNext/>
              <w:spacing w:before="240" w:after="60" w:line="240" w:lineRule="auto"/>
              <w:outlineLvl w:val="3"/>
              <w:rPr>
                <w:rFonts w:ascii="Calibri" w:eastAsia="Times New Roman" w:hAnsi="Calibri" w:cs="Calibri"/>
                <w:b/>
                <w:bCs/>
                <w:sz w:val="24"/>
                <w:szCs w:val="24"/>
              </w:rPr>
            </w:pPr>
            <w:r w:rsidRPr="004E0C3C">
              <w:rPr>
                <w:rFonts w:ascii="Calibri" w:eastAsia="Times New Roman" w:hAnsi="Calibri" w:cs="Calibri"/>
                <w:b/>
                <w:bCs/>
                <w:sz w:val="24"/>
                <w:szCs w:val="24"/>
              </w:rPr>
              <w:t>Experience</w:t>
            </w:r>
          </w:p>
        </w:tc>
        <w:tc>
          <w:tcPr>
            <w:tcW w:w="1134" w:type="dxa"/>
            <w:shd w:val="clear" w:color="auto" w:fill="D9D9D9"/>
          </w:tcPr>
          <w:p w:rsidR="00FB241E" w:rsidRPr="004E0C3C" w:rsidRDefault="00FB241E" w:rsidP="00DE2AB2">
            <w:pPr>
              <w:spacing w:after="0" w:line="240" w:lineRule="auto"/>
              <w:jc w:val="center"/>
              <w:rPr>
                <w:rFonts w:ascii="Calibri" w:eastAsia="Times New Roman" w:hAnsi="Calibri" w:cs="Calibri"/>
                <w:sz w:val="24"/>
                <w:szCs w:val="24"/>
              </w:rPr>
            </w:pPr>
          </w:p>
        </w:tc>
        <w:tc>
          <w:tcPr>
            <w:tcW w:w="1134" w:type="dxa"/>
            <w:shd w:val="clear" w:color="auto" w:fill="D9D9D9"/>
          </w:tcPr>
          <w:p w:rsidR="00FB241E" w:rsidRPr="004E0C3C" w:rsidRDefault="00FB241E" w:rsidP="00DE2AB2">
            <w:pPr>
              <w:spacing w:after="0" w:line="240" w:lineRule="auto"/>
              <w:jc w:val="center"/>
              <w:rPr>
                <w:rFonts w:ascii="Calibri" w:eastAsia="Times New Roman" w:hAnsi="Calibri" w:cs="Calibri"/>
                <w:sz w:val="24"/>
                <w:szCs w:val="24"/>
              </w:rPr>
            </w:pPr>
          </w:p>
        </w:tc>
        <w:tc>
          <w:tcPr>
            <w:tcW w:w="2693" w:type="dxa"/>
            <w:shd w:val="clear" w:color="auto" w:fill="D9D9D9"/>
          </w:tcPr>
          <w:p w:rsidR="00FB241E" w:rsidRPr="004E0C3C" w:rsidRDefault="00FB241E" w:rsidP="00DE2AB2">
            <w:pPr>
              <w:spacing w:after="0" w:line="240" w:lineRule="auto"/>
              <w:rPr>
                <w:rFonts w:ascii="Calibri" w:eastAsia="Times New Roman" w:hAnsi="Calibri" w:cs="Calibri"/>
                <w:sz w:val="24"/>
                <w:szCs w:val="24"/>
              </w:rPr>
            </w:pPr>
          </w:p>
        </w:tc>
      </w:tr>
      <w:tr w:rsidR="00FB241E" w:rsidRPr="004E0C3C" w:rsidTr="004E0C3C">
        <w:trPr>
          <w:trHeight w:val="449"/>
        </w:trPr>
        <w:tc>
          <w:tcPr>
            <w:tcW w:w="4361" w:type="dxa"/>
            <w:shd w:val="clear" w:color="auto" w:fill="FFFFFF"/>
          </w:tcPr>
          <w:p w:rsidR="00FB241E" w:rsidRPr="004E0C3C" w:rsidRDefault="00FB241E" w:rsidP="00DE2AB2">
            <w:pPr>
              <w:spacing w:after="0" w:line="240" w:lineRule="auto"/>
              <w:rPr>
                <w:rFonts w:ascii="Calibri" w:eastAsia="Times New Roman" w:hAnsi="Calibri" w:cs="Calibri"/>
                <w:sz w:val="24"/>
                <w:szCs w:val="24"/>
              </w:rPr>
            </w:pPr>
            <w:r w:rsidRPr="004E0C3C">
              <w:rPr>
                <w:rFonts w:ascii="Calibri" w:eastAsia="Times New Roman" w:hAnsi="Calibri" w:cs="Calibri"/>
                <w:sz w:val="24"/>
                <w:szCs w:val="24"/>
              </w:rPr>
              <w:t>Experience of teaching in a range of classes in KS1 and/or KS2</w:t>
            </w: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r w:rsidRPr="004E0C3C">
              <w:rPr>
                <w:rFonts w:ascii="Calibri" w:eastAsia="Times New Roman" w:hAnsi="Calibri" w:cs="Calibri"/>
                <w:sz w:val="24"/>
                <w:szCs w:val="24"/>
              </w:rPr>
              <w:sym w:font="Wingdings 2" w:char="F050"/>
            </w:r>
          </w:p>
          <w:p w:rsidR="00FB241E" w:rsidRPr="004E0C3C" w:rsidRDefault="00FB241E" w:rsidP="00DE2AB2">
            <w:pPr>
              <w:spacing w:after="0" w:line="240" w:lineRule="auto"/>
              <w:jc w:val="center"/>
              <w:rPr>
                <w:rFonts w:ascii="Calibri" w:eastAsia="Times New Roman" w:hAnsi="Calibri" w:cs="Calibri"/>
                <w:sz w:val="24"/>
                <w:szCs w:val="24"/>
              </w:rPr>
            </w:pP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p>
        </w:tc>
        <w:tc>
          <w:tcPr>
            <w:tcW w:w="2693" w:type="dxa"/>
            <w:shd w:val="clear" w:color="auto" w:fill="FFFFFF"/>
          </w:tcPr>
          <w:p w:rsidR="00FB241E" w:rsidRPr="004E0C3C" w:rsidRDefault="00FB241E" w:rsidP="00DE2AB2">
            <w:pPr>
              <w:spacing w:after="0" w:line="240" w:lineRule="auto"/>
              <w:rPr>
                <w:rFonts w:ascii="Calibri" w:eastAsia="Times New Roman" w:hAnsi="Calibri" w:cs="Calibri"/>
                <w:sz w:val="24"/>
                <w:szCs w:val="24"/>
              </w:rPr>
            </w:pPr>
            <w:r w:rsidRPr="004E0C3C">
              <w:rPr>
                <w:rFonts w:ascii="Calibri" w:eastAsia="Times New Roman" w:hAnsi="Calibri" w:cs="Calibri"/>
                <w:sz w:val="24"/>
                <w:szCs w:val="24"/>
              </w:rPr>
              <w:t>Application and Interview</w:t>
            </w:r>
          </w:p>
        </w:tc>
      </w:tr>
      <w:tr w:rsidR="00DA5E9D" w:rsidRPr="004E0C3C" w:rsidTr="004E0C3C">
        <w:trPr>
          <w:trHeight w:val="449"/>
        </w:trPr>
        <w:tc>
          <w:tcPr>
            <w:tcW w:w="4361" w:type="dxa"/>
            <w:shd w:val="clear" w:color="auto" w:fill="FFFFFF"/>
          </w:tcPr>
          <w:p w:rsidR="00DA5E9D" w:rsidRPr="004E0C3C" w:rsidRDefault="00DA5E9D" w:rsidP="00DA5E9D">
            <w:pPr>
              <w:spacing w:after="0" w:line="240" w:lineRule="auto"/>
              <w:rPr>
                <w:rFonts w:ascii="Calibri" w:eastAsia="Times New Roman" w:hAnsi="Calibri" w:cs="Calibri"/>
                <w:sz w:val="24"/>
                <w:szCs w:val="24"/>
              </w:rPr>
            </w:pPr>
            <w:r>
              <w:rPr>
                <w:rFonts w:ascii="Calibri" w:eastAsia="Times New Roman" w:hAnsi="Calibri" w:cs="Calibri"/>
                <w:sz w:val="24"/>
                <w:szCs w:val="24"/>
              </w:rPr>
              <w:t>Experience teaching Year 5 and 6</w:t>
            </w:r>
          </w:p>
        </w:tc>
        <w:tc>
          <w:tcPr>
            <w:tcW w:w="1134" w:type="dxa"/>
            <w:shd w:val="clear" w:color="auto" w:fill="FFFFFF"/>
          </w:tcPr>
          <w:p w:rsidR="00DA5E9D" w:rsidRPr="004E0C3C" w:rsidRDefault="00DA5E9D" w:rsidP="00DE2AB2">
            <w:pPr>
              <w:spacing w:after="0" w:line="240" w:lineRule="auto"/>
              <w:jc w:val="center"/>
              <w:rPr>
                <w:rFonts w:ascii="Calibri" w:eastAsia="Times New Roman" w:hAnsi="Calibri" w:cs="Calibri"/>
                <w:sz w:val="24"/>
                <w:szCs w:val="24"/>
              </w:rPr>
            </w:pPr>
          </w:p>
        </w:tc>
        <w:tc>
          <w:tcPr>
            <w:tcW w:w="1134" w:type="dxa"/>
            <w:shd w:val="clear" w:color="auto" w:fill="FFFFFF"/>
          </w:tcPr>
          <w:p w:rsidR="00DA5E9D" w:rsidRPr="004E0C3C" w:rsidRDefault="00DA5E9D" w:rsidP="00DE2AB2">
            <w:pPr>
              <w:spacing w:after="0" w:line="240" w:lineRule="auto"/>
              <w:jc w:val="center"/>
              <w:rPr>
                <w:rFonts w:ascii="Calibri" w:eastAsia="Times New Roman" w:hAnsi="Calibri" w:cs="Calibri"/>
                <w:sz w:val="24"/>
                <w:szCs w:val="24"/>
              </w:rPr>
            </w:pPr>
            <w:r w:rsidRPr="004E0C3C">
              <w:rPr>
                <w:rFonts w:ascii="Calibri" w:eastAsia="Times New Roman" w:hAnsi="Calibri" w:cs="Calibri"/>
                <w:sz w:val="24"/>
                <w:szCs w:val="24"/>
              </w:rPr>
              <w:sym w:font="Wingdings 2" w:char="F050"/>
            </w:r>
          </w:p>
        </w:tc>
        <w:tc>
          <w:tcPr>
            <w:tcW w:w="2693" w:type="dxa"/>
            <w:shd w:val="clear" w:color="auto" w:fill="FFFFFF"/>
          </w:tcPr>
          <w:p w:rsidR="00DA5E9D" w:rsidRPr="004E0C3C" w:rsidRDefault="00DA5E9D" w:rsidP="00DE2AB2">
            <w:pPr>
              <w:spacing w:after="0" w:line="240" w:lineRule="auto"/>
              <w:rPr>
                <w:rFonts w:ascii="Calibri" w:eastAsia="Times New Roman" w:hAnsi="Calibri" w:cs="Calibri"/>
                <w:sz w:val="24"/>
                <w:szCs w:val="24"/>
              </w:rPr>
            </w:pPr>
            <w:r w:rsidRPr="004E0C3C">
              <w:rPr>
                <w:rFonts w:ascii="Calibri" w:eastAsia="Times New Roman" w:hAnsi="Calibri" w:cs="Calibri"/>
                <w:sz w:val="24"/>
                <w:szCs w:val="24"/>
              </w:rPr>
              <w:t>Application and Interview</w:t>
            </w:r>
          </w:p>
        </w:tc>
      </w:tr>
      <w:tr w:rsidR="00FB241E" w:rsidRPr="004E0C3C" w:rsidTr="004E0C3C">
        <w:trPr>
          <w:trHeight w:val="437"/>
        </w:trPr>
        <w:tc>
          <w:tcPr>
            <w:tcW w:w="4361" w:type="dxa"/>
            <w:shd w:val="clear" w:color="auto" w:fill="FFFFFF"/>
          </w:tcPr>
          <w:p w:rsidR="00FB241E" w:rsidRPr="004E0C3C" w:rsidRDefault="00FB241E" w:rsidP="00DE2AB2">
            <w:pPr>
              <w:spacing w:after="0" w:line="240" w:lineRule="auto"/>
              <w:rPr>
                <w:rFonts w:ascii="Calibri" w:eastAsia="Times New Roman" w:hAnsi="Calibri" w:cs="Calibri"/>
                <w:sz w:val="24"/>
                <w:szCs w:val="24"/>
              </w:rPr>
            </w:pPr>
            <w:r w:rsidRPr="004E0C3C">
              <w:rPr>
                <w:rFonts w:ascii="Calibri" w:eastAsia="Times New Roman" w:hAnsi="Calibri" w:cs="Calibri"/>
                <w:sz w:val="24"/>
                <w:szCs w:val="24"/>
              </w:rPr>
              <w:t>Experience of leading a subject, year or Key Stage</w:t>
            </w: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r w:rsidRPr="004E0C3C">
              <w:rPr>
                <w:rFonts w:ascii="Calibri" w:eastAsia="Times New Roman" w:hAnsi="Calibri" w:cs="Calibri"/>
                <w:sz w:val="24"/>
                <w:szCs w:val="24"/>
              </w:rPr>
              <w:sym w:font="Wingdings 2" w:char="F050"/>
            </w:r>
          </w:p>
        </w:tc>
        <w:tc>
          <w:tcPr>
            <w:tcW w:w="2693" w:type="dxa"/>
            <w:shd w:val="clear" w:color="auto" w:fill="FFFFFF"/>
          </w:tcPr>
          <w:p w:rsidR="00FB241E" w:rsidRPr="004E0C3C" w:rsidRDefault="00FB241E" w:rsidP="00DE2AB2">
            <w:pPr>
              <w:spacing w:after="0" w:line="240" w:lineRule="auto"/>
              <w:rPr>
                <w:rFonts w:ascii="Calibri" w:eastAsia="Times New Roman" w:hAnsi="Calibri" w:cs="Calibri"/>
                <w:sz w:val="24"/>
                <w:szCs w:val="24"/>
              </w:rPr>
            </w:pPr>
            <w:r w:rsidRPr="004E0C3C">
              <w:rPr>
                <w:rFonts w:ascii="Calibri" w:eastAsia="Times New Roman" w:hAnsi="Calibri" w:cs="Calibri"/>
                <w:sz w:val="24"/>
                <w:szCs w:val="24"/>
              </w:rPr>
              <w:t>Application and Interview</w:t>
            </w:r>
          </w:p>
        </w:tc>
      </w:tr>
      <w:tr w:rsidR="00FB241E" w:rsidRPr="004E0C3C" w:rsidTr="004E0C3C">
        <w:trPr>
          <w:trHeight w:val="584"/>
        </w:trPr>
        <w:tc>
          <w:tcPr>
            <w:tcW w:w="4361" w:type="dxa"/>
            <w:shd w:val="clear" w:color="auto" w:fill="FFFFFF"/>
          </w:tcPr>
          <w:p w:rsidR="00FB241E" w:rsidRPr="004E0C3C" w:rsidRDefault="00FB241E" w:rsidP="00DE2AB2">
            <w:pPr>
              <w:autoSpaceDE w:val="0"/>
              <w:autoSpaceDN w:val="0"/>
              <w:adjustRightInd w:val="0"/>
              <w:spacing w:after="0" w:line="300" w:lineRule="atLeast"/>
              <w:rPr>
                <w:rFonts w:ascii="Calibri" w:eastAsia="Times New Roman" w:hAnsi="Calibri" w:cs="Calibri"/>
                <w:sz w:val="24"/>
                <w:szCs w:val="24"/>
              </w:rPr>
            </w:pPr>
            <w:r w:rsidRPr="004E0C3C">
              <w:rPr>
                <w:rFonts w:ascii="Calibri" w:eastAsia="Times New Roman" w:hAnsi="Calibri" w:cs="Calibri"/>
                <w:sz w:val="24"/>
                <w:szCs w:val="24"/>
              </w:rPr>
              <w:t>Experience of effective assessment including analysing assessment/performance data.</w:t>
            </w: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p>
          <w:p w:rsidR="00FB241E" w:rsidRPr="004E0C3C" w:rsidRDefault="00FB241E" w:rsidP="00DE2AB2">
            <w:pPr>
              <w:spacing w:after="0" w:line="240" w:lineRule="auto"/>
              <w:jc w:val="center"/>
              <w:rPr>
                <w:rFonts w:ascii="Calibri" w:eastAsia="Times New Roman" w:hAnsi="Calibri" w:cs="Calibri"/>
                <w:sz w:val="24"/>
                <w:szCs w:val="24"/>
              </w:rPr>
            </w:pPr>
            <w:r w:rsidRPr="004E0C3C">
              <w:rPr>
                <w:rFonts w:ascii="Calibri" w:eastAsia="Times New Roman" w:hAnsi="Calibri" w:cs="Calibri"/>
                <w:sz w:val="24"/>
                <w:szCs w:val="24"/>
              </w:rPr>
              <w:sym w:font="Wingdings 2" w:char="F050"/>
            </w: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p>
        </w:tc>
        <w:tc>
          <w:tcPr>
            <w:tcW w:w="2693" w:type="dxa"/>
            <w:shd w:val="clear" w:color="auto" w:fill="FFFFFF"/>
          </w:tcPr>
          <w:p w:rsidR="00FB241E" w:rsidRPr="004E0C3C" w:rsidRDefault="00FB241E" w:rsidP="00DE2AB2">
            <w:pPr>
              <w:spacing w:after="0" w:line="240" w:lineRule="auto"/>
              <w:rPr>
                <w:rFonts w:ascii="Calibri" w:eastAsia="Times New Roman" w:hAnsi="Calibri" w:cs="Calibri"/>
                <w:sz w:val="24"/>
                <w:szCs w:val="24"/>
              </w:rPr>
            </w:pPr>
            <w:r w:rsidRPr="004E0C3C">
              <w:rPr>
                <w:rFonts w:ascii="Calibri" w:eastAsia="Times New Roman" w:hAnsi="Calibri" w:cs="Calibri"/>
                <w:sz w:val="24"/>
                <w:szCs w:val="24"/>
              </w:rPr>
              <w:t>Application and Interview</w:t>
            </w:r>
          </w:p>
        </w:tc>
      </w:tr>
      <w:tr w:rsidR="00FB241E" w:rsidRPr="004E0C3C" w:rsidTr="004E0C3C">
        <w:trPr>
          <w:trHeight w:val="584"/>
        </w:trPr>
        <w:tc>
          <w:tcPr>
            <w:tcW w:w="4361" w:type="dxa"/>
            <w:shd w:val="clear" w:color="auto" w:fill="FFFFFF"/>
          </w:tcPr>
          <w:p w:rsidR="00FB241E" w:rsidRPr="004E0C3C" w:rsidRDefault="00FB241E" w:rsidP="00DE2AB2">
            <w:pPr>
              <w:autoSpaceDE w:val="0"/>
              <w:autoSpaceDN w:val="0"/>
              <w:adjustRightInd w:val="0"/>
              <w:spacing w:after="0" w:line="300" w:lineRule="atLeast"/>
              <w:rPr>
                <w:rFonts w:ascii="Calibri" w:eastAsia="Times New Roman" w:hAnsi="Calibri" w:cs="Calibri"/>
                <w:sz w:val="24"/>
                <w:szCs w:val="24"/>
              </w:rPr>
            </w:pPr>
            <w:r w:rsidRPr="004E0C3C">
              <w:rPr>
                <w:rFonts w:ascii="Calibri" w:eastAsia="Times New Roman" w:hAnsi="Calibri" w:cs="Calibri"/>
                <w:sz w:val="24"/>
                <w:szCs w:val="24"/>
              </w:rPr>
              <w:t>Experience of Child Protection referrals and multi-agency interventions.</w:t>
            </w: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r w:rsidRPr="004E0C3C">
              <w:rPr>
                <w:rFonts w:ascii="Calibri" w:eastAsia="Times New Roman" w:hAnsi="Calibri" w:cs="Calibri"/>
                <w:sz w:val="24"/>
                <w:szCs w:val="24"/>
              </w:rPr>
              <w:sym w:font="Wingdings 2" w:char="F050"/>
            </w:r>
          </w:p>
        </w:tc>
        <w:tc>
          <w:tcPr>
            <w:tcW w:w="2693" w:type="dxa"/>
            <w:shd w:val="clear" w:color="auto" w:fill="FFFFFF"/>
          </w:tcPr>
          <w:p w:rsidR="00FB241E" w:rsidRPr="004E0C3C" w:rsidRDefault="00FB241E" w:rsidP="00DE2AB2">
            <w:pPr>
              <w:spacing w:after="0" w:line="240" w:lineRule="auto"/>
              <w:rPr>
                <w:rFonts w:ascii="Calibri" w:eastAsia="Times New Roman" w:hAnsi="Calibri" w:cs="Calibri"/>
                <w:sz w:val="24"/>
                <w:szCs w:val="24"/>
              </w:rPr>
            </w:pPr>
            <w:r w:rsidRPr="004E0C3C">
              <w:rPr>
                <w:rFonts w:ascii="Calibri" w:eastAsia="Times New Roman" w:hAnsi="Calibri" w:cs="Calibri"/>
                <w:sz w:val="24"/>
                <w:szCs w:val="24"/>
              </w:rPr>
              <w:t>Application and Interview</w:t>
            </w:r>
          </w:p>
        </w:tc>
      </w:tr>
      <w:tr w:rsidR="00FB241E" w:rsidRPr="004E0C3C" w:rsidTr="004E0C3C">
        <w:trPr>
          <w:trHeight w:val="584"/>
        </w:trPr>
        <w:tc>
          <w:tcPr>
            <w:tcW w:w="4361" w:type="dxa"/>
            <w:shd w:val="clear" w:color="auto" w:fill="FFFFFF"/>
          </w:tcPr>
          <w:p w:rsidR="00FB241E" w:rsidRPr="004E0C3C" w:rsidRDefault="00FB241E" w:rsidP="00DE2AB2">
            <w:pPr>
              <w:autoSpaceDE w:val="0"/>
              <w:autoSpaceDN w:val="0"/>
              <w:adjustRightInd w:val="0"/>
              <w:spacing w:after="0" w:line="300" w:lineRule="atLeast"/>
              <w:rPr>
                <w:rFonts w:ascii="Calibri" w:eastAsia="Times New Roman" w:hAnsi="Calibri" w:cs="Calibri"/>
                <w:sz w:val="24"/>
                <w:szCs w:val="24"/>
              </w:rPr>
            </w:pPr>
            <w:r w:rsidRPr="004E0C3C">
              <w:rPr>
                <w:rFonts w:ascii="Calibri" w:eastAsia="Times New Roman" w:hAnsi="Calibri" w:cs="Calibri"/>
                <w:sz w:val="24"/>
                <w:szCs w:val="24"/>
              </w:rPr>
              <w:lastRenderedPageBreak/>
              <w:t>Experience as working as part of the school’s Middle leadership team</w:t>
            </w: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p>
        </w:tc>
        <w:tc>
          <w:tcPr>
            <w:tcW w:w="1134" w:type="dxa"/>
            <w:shd w:val="clear" w:color="auto" w:fill="FFFFFF"/>
          </w:tcPr>
          <w:p w:rsidR="00FB241E" w:rsidRPr="004E0C3C" w:rsidRDefault="00FB241E" w:rsidP="00DE2AB2">
            <w:pPr>
              <w:spacing w:after="0" w:line="240" w:lineRule="auto"/>
              <w:jc w:val="center"/>
              <w:rPr>
                <w:rFonts w:ascii="Calibri" w:eastAsia="Times New Roman" w:hAnsi="Calibri" w:cs="Calibri"/>
                <w:sz w:val="24"/>
                <w:szCs w:val="24"/>
              </w:rPr>
            </w:pPr>
            <w:r w:rsidRPr="004E0C3C">
              <w:rPr>
                <w:rFonts w:ascii="Calibri" w:eastAsia="Times New Roman" w:hAnsi="Calibri" w:cs="Calibri"/>
                <w:sz w:val="24"/>
                <w:szCs w:val="24"/>
              </w:rPr>
              <w:sym w:font="Wingdings 2" w:char="F050"/>
            </w:r>
          </w:p>
        </w:tc>
        <w:tc>
          <w:tcPr>
            <w:tcW w:w="2693" w:type="dxa"/>
            <w:shd w:val="clear" w:color="auto" w:fill="FFFFFF"/>
          </w:tcPr>
          <w:p w:rsidR="00FB241E" w:rsidRPr="004E0C3C" w:rsidRDefault="00FB241E" w:rsidP="00DE2AB2">
            <w:pPr>
              <w:spacing w:after="0" w:line="240" w:lineRule="auto"/>
              <w:rPr>
                <w:rFonts w:ascii="Calibri" w:eastAsia="Times New Roman" w:hAnsi="Calibri" w:cs="Calibri"/>
                <w:sz w:val="24"/>
                <w:szCs w:val="24"/>
              </w:rPr>
            </w:pPr>
            <w:r w:rsidRPr="004E0C3C">
              <w:rPr>
                <w:rFonts w:ascii="Calibri" w:eastAsia="Times New Roman" w:hAnsi="Calibri" w:cs="Calibri"/>
                <w:sz w:val="24"/>
                <w:szCs w:val="24"/>
              </w:rPr>
              <w:t>Application</w:t>
            </w:r>
          </w:p>
        </w:tc>
      </w:tr>
      <w:tr w:rsidR="004E0C3C" w:rsidRPr="004E0C3C" w:rsidTr="004E0C3C">
        <w:trPr>
          <w:trHeight w:val="584"/>
        </w:trPr>
        <w:tc>
          <w:tcPr>
            <w:tcW w:w="4361" w:type="dxa"/>
            <w:tcBorders>
              <w:top w:val="single" w:sz="4" w:space="0" w:color="auto"/>
              <w:left w:val="single" w:sz="4" w:space="0" w:color="auto"/>
              <w:bottom w:val="single" w:sz="4" w:space="0" w:color="auto"/>
              <w:right w:val="single" w:sz="4" w:space="0" w:color="auto"/>
            </w:tcBorders>
            <w:shd w:val="clear" w:color="auto" w:fill="auto"/>
          </w:tcPr>
          <w:p w:rsidR="004E0C3C" w:rsidRPr="004E0C3C" w:rsidRDefault="004E0C3C" w:rsidP="004E0C3C">
            <w:pPr>
              <w:spacing w:after="0" w:line="240" w:lineRule="auto"/>
              <w:rPr>
                <w:rFonts w:ascii="Calibri" w:eastAsia="Times New Roman" w:hAnsi="Calibri" w:cs="Calibri"/>
                <w:sz w:val="24"/>
                <w:szCs w:val="24"/>
              </w:rPr>
            </w:pPr>
            <w:r w:rsidRPr="004E0C3C">
              <w:rPr>
                <w:rFonts w:ascii="Calibri" w:eastAsia="Times New Roman" w:hAnsi="Calibri" w:cs="Calibri"/>
                <w:sz w:val="24"/>
                <w:szCs w:val="24"/>
              </w:rPr>
              <w:t>Ability to provide professional leadership and the management of a small  team and contribute to the work of other teams to secure high quality teaching, effective use of resources and improved standards of learning and achievement for all pupils across the school.</w:t>
            </w:r>
          </w:p>
        </w:tc>
        <w:tc>
          <w:tcPr>
            <w:tcW w:w="1134" w:type="dxa"/>
            <w:shd w:val="clear" w:color="auto" w:fill="FFFFFF"/>
          </w:tcPr>
          <w:p w:rsidR="004E0C3C" w:rsidRPr="004E0C3C" w:rsidRDefault="004E0C3C" w:rsidP="004E0C3C">
            <w:pPr>
              <w:spacing w:after="0" w:line="240" w:lineRule="auto"/>
              <w:jc w:val="center"/>
              <w:rPr>
                <w:rFonts w:ascii="Calibri" w:eastAsia="Times New Roman" w:hAnsi="Calibri" w:cs="Calibri"/>
                <w:sz w:val="24"/>
                <w:szCs w:val="24"/>
              </w:rPr>
            </w:pPr>
          </w:p>
        </w:tc>
        <w:tc>
          <w:tcPr>
            <w:tcW w:w="1134" w:type="dxa"/>
            <w:shd w:val="clear" w:color="auto" w:fill="FFFFFF"/>
          </w:tcPr>
          <w:p w:rsidR="004E0C3C" w:rsidRPr="004E0C3C" w:rsidRDefault="004E0C3C" w:rsidP="004E0C3C">
            <w:pPr>
              <w:spacing w:after="0" w:line="240" w:lineRule="auto"/>
              <w:jc w:val="center"/>
              <w:rPr>
                <w:rFonts w:ascii="Calibri" w:eastAsia="Times New Roman" w:hAnsi="Calibri" w:cs="Calibri"/>
                <w:sz w:val="24"/>
                <w:szCs w:val="24"/>
              </w:rPr>
            </w:pPr>
            <w:r w:rsidRPr="004E0C3C">
              <w:rPr>
                <w:rFonts w:ascii="Calibri" w:eastAsia="Times New Roman" w:hAnsi="Calibri" w:cs="Calibri"/>
                <w:sz w:val="24"/>
                <w:szCs w:val="24"/>
              </w:rPr>
              <w:sym w:font="Wingdings 2" w:char="F050"/>
            </w:r>
          </w:p>
        </w:tc>
        <w:tc>
          <w:tcPr>
            <w:tcW w:w="2693" w:type="dxa"/>
            <w:shd w:val="clear" w:color="auto" w:fill="FFFFFF"/>
          </w:tcPr>
          <w:p w:rsidR="004E0C3C" w:rsidRPr="004E0C3C" w:rsidRDefault="004E0C3C" w:rsidP="004E0C3C">
            <w:pPr>
              <w:spacing w:after="0" w:line="240" w:lineRule="auto"/>
              <w:rPr>
                <w:rFonts w:ascii="Calibri" w:eastAsia="Times New Roman" w:hAnsi="Calibri" w:cs="Calibri"/>
                <w:sz w:val="24"/>
                <w:szCs w:val="24"/>
              </w:rPr>
            </w:pPr>
          </w:p>
        </w:tc>
      </w:tr>
      <w:tr w:rsidR="004E0C3C" w:rsidRPr="004E0C3C" w:rsidTr="004E0C3C">
        <w:tblPrEx>
          <w:tblBorders>
            <w:top w:val="nil"/>
            <w:left w:val="nil"/>
            <w:bottom w:val="nil"/>
            <w:right w:val="nil"/>
            <w:insideH w:val="none" w:sz="0" w:space="0" w:color="auto"/>
            <w:insideV w:val="none" w:sz="0" w:space="0" w:color="auto"/>
          </w:tblBorders>
        </w:tblPrEx>
        <w:trPr>
          <w:trHeight w:val="104"/>
        </w:trPr>
        <w:tc>
          <w:tcPr>
            <w:tcW w:w="9322" w:type="dxa"/>
            <w:gridSpan w:val="4"/>
            <w:tcBorders>
              <w:top w:val="single" w:sz="4" w:space="0" w:color="auto"/>
              <w:left w:val="single" w:sz="4" w:space="0" w:color="auto"/>
              <w:bottom w:val="single" w:sz="4" w:space="0" w:color="auto"/>
              <w:right w:val="single" w:sz="4" w:space="0" w:color="auto"/>
            </w:tcBorders>
          </w:tcPr>
          <w:p w:rsidR="004E0C3C" w:rsidRPr="004E0C3C" w:rsidRDefault="004E0C3C" w:rsidP="004E0C3C">
            <w:pPr>
              <w:widowControl w:val="0"/>
              <w:autoSpaceDE w:val="0"/>
              <w:autoSpaceDN w:val="0"/>
              <w:adjustRightInd w:val="0"/>
              <w:spacing w:after="0" w:line="240" w:lineRule="auto"/>
              <w:rPr>
                <w:rFonts w:ascii="Calibri" w:eastAsia="MS Mincho" w:hAnsi="Calibri" w:cs="Calibri"/>
                <w:b/>
                <w:bCs/>
                <w:color w:val="000000"/>
                <w:sz w:val="24"/>
                <w:szCs w:val="24"/>
                <w:lang w:val="en-US"/>
              </w:rPr>
            </w:pPr>
            <w:r w:rsidRPr="004E0C3C">
              <w:rPr>
                <w:rFonts w:ascii="Calibri" w:eastAsia="MS Mincho" w:hAnsi="Calibri" w:cs="Calibri"/>
                <w:color w:val="000000"/>
                <w:sz w:val="24"/>
                <w:szCs w:val="24"/>
                <w:lang w:val="en-US"/>
              </w:rPr>
              <w:t>All post-holders are expected to demonstrate a commitment to Equal Opportunities and a proven ability to work effectively in culturally and linguistically diverse classrooms. This person specification is related to the requirements of the post as determined by the job description. Short-listing is carried out on the basis of how well y</w:t>
            </w:r>
            <w:r w:rsidRPr="004E0C3C">
              <w:rPr>
                <w:rFonts w:ascii="Calibri" w:eastAsia="MS Mincho" w:hAnsi="Calibri" w:cs="Calibri"/>
                <w:b/>
                <w:color w:val="000000"/>
                <w:sz w:val="24"/>
                <w:szCs w:val="24"/>
                <w:lang w:val="en-US"/>
              </w:rPr>
              <w:t>o</w:t>
            </w:r>
            <w:r w:rsidRPr="004E0C3C">
              <w:rPr>
                <w:rFonts w:ascii="Calibri" w:eastAsia="MS Mincho" w:hAnsi="Calibri" w:cs="Calibri"/>
                <w:color w:val="000000"/>
                <w:sz w:val="24"/>
                <w:szCs w:val="24"/>
                <w:lang w:val="en-US"/>
              </w:rPr>
              <w:t xml:space="preserve">u meet the requirements of the person specification. </w:t>
            </w:r>
          </w:p>
        </w:tc>
      </w:tr>
    </w:tbl>
    <w:p w:rsidR="00FB241E" w:rsidRPr="004E0C3C" w:rsidRDefault="00FB241E" w:rsidP="00FB241E">
      <w:pPr>
        <w:spacing w:after="0" w:line="240" w:lineRule="auto"/>
        <w:rPr>
          <w:rFonts w:ascii="Calibri" w:eastAsia="Times New Roman" w:hAnsi="Calibri" w:cs="Calibri"/>
          <w:sz w:val="24"/>
          <w:szCs w:val="24"/>
        </w:rPr>
      </w:pPr>
    </w:p>
    <w:p w:rsidR="00FB241E" w:rsidRPr="004E0C3C" w:rsidRDefault="00FB241E" w:rsidP="00FB241E">
      <w:pPr>
        <w:spacing w:after="0" w:line="240" w:lineRule="auto"/>
        <w:rPr>
          <w:rFonts w:ascii="Calibri" w:eastAsia="Times New Roman" w:hAnsi="Calibri" w:cs="Calibri"/>
          <w:sz w:val="24"/>
          <w:szCs w:val="24"/>
        </w:rPr>
      </w:pPr>
    </w:p>
    <w:p w:rsidR="00422897" w:rsidRPr="004E0C3C" w:rsidRDefault="00422897" w:rsidP="00422897">
      <w:pPr>
        <w:spacing w:after="0" w:line="240" w:lineRule="auto"/>
        <w:rPr>
          <w:sz w:val="24"/>
          <w:szCs w:val="24"/>
        </w:rPr>
      </w:pPr>
    </w:p>
    <w:sectPr w:rsidR="00422897" w:rsidRPr="004E0C3C" w:rsidSect="004E0C3C">
      <w:headerReference w:type="default" r:id="rId8"/>
      <w:headerReference w:type="first" r:id="rId9"/>
      <w:pgSz w:w="11906" w:h="16838"/>
      <w:pgMar w:top="567" w:right="1440" w:bottom="568" w:left="119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15C" w:rsidRDefault="0089715C" w:rsidP="00372AFA">
      <w:pPr>
        <w:spacing w:after="0" w:line="240" w:lineRule="auto"/>
      </w:pPr>
      <w:r>
        <w:separator/>
      </w:r>
    </w:p>
  </w:endnote>
  <w:endnote w:type="continuationSeparator" w:id="0">
    <w:p w:rsidR="0089715C" w:rsidRDefault="0089715C" w:rsidP="0037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15C" w:rsidRDefault="0089715C" w:rsidP="00372AFA">
      <w:pPr>
        <w:spacing w:after="0" w:line="240" w:lineRule="auto"/>
      </w:pPr>
      <w:r>
        <w:separator/>
      </w:r>
    </w:p>
  </w:footnote>
  <w:footnote w:type="continuationSeparator" w:id="0">
    <w:p w:rsidR="0089715C" w:rsidRDefault="0089715C" w:rsidP="00372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0E0" w:rsidRPr="00A510E0" w:rsidRDefault="00A510E0" w:rsidP="00A510E0">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426" w:type="dxa"/>
      <w:tblLook w:val="04A0" w:firstRow="1" w:lastRow="0" w:firstColumn="1" w:lastColumn="0" w:noHBand="0" w:noVBand="1"/>
    </w:tblPr>
    <w:tblGrid>
      <w:gridCol w:w="1702"/>
      <w:gridCol w:w="3260"/>
      <w:gridCol w:w="4111"/>
      <w:gridCol w:w="1701"/>
    </w:tblGrid>
    <w:tr w:rsidR="00FB241E" w:rsidTr="00DE2AB2">
      <w:trPr>
        <w:trHeight w:val="1560"/>
      </w:trPr>
      <w:tc>
        <w:tcPr>
          <w:tcW w:w="1702" w:type="dxa"/>
          <w:hideMark/>
        </w:tcPr>
        <w:p w:rsidR="00FB241E" w:rsidRDefault="00FB241E" w:rsidP="00FB241E">
          <w:pPr>
            <w:pStyle w:val="NoSpacing"/>
            <w:spacing w:line="276" w:lineRule="auto"/>
          </w:pPr>
          <w:r>
            <w:rPr>
              <w:noProof/>
              <w:lang w:eastAsia="en-GB"/>
            </w:rPr>
            <w:drawing>
              <wp:inline distT="0" distB="0" distL="0" distR="0" wp14:anchorId="07F71348" wp14:editId="2CAB7890">
                <wp:extent cx="941144" cy="9429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Mosaic with text  x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4965" cy="966842"/>
                        </a:xfrm>
                        <a:prstGeom prst="rect">
                          <a:avLst/>
                        </a:prstGeom>
                      </pic:spPr>
                    </pic:pic>
                  </a:graphicData>
                </a:graphic>
              </wp:inline>
            </w:drawing>
          </w:r>
        </w:p>
      </w:tc>
      <w:tc>
        <w:tcPr>
          <w:tcW w:w="7371" w:type="dxa"/>
          <w:gridSpan w:val="2"/>
          <w:hideMark/>
        </w:tcPr>
        <w:p w:rsidR="00FB241E" w:rsidRDefault="00FB241E" w:rsidP="00FB241E">
          <w:pPr>
            <w:pStyle w:val="NoSpacing"/>
            <w:spacing w:line="276" w:lineRule="auto"/>
            <w:jc w:val="center"/>
          </w:pPr>
          <w:r>
            <w:rPr>
              <w:sz w:val="56"/>
              <w:szCs w:val="56"/>
            </w:rPr>
            <w:t>Kingsway Junior School</w:t>
          </w:r>
          <w:r>
            <w:t xml:space="preserve">   </w:t>
          </w:r>
        </w:p>
        <w:p w:rsidR="00FB241E" w:rsidRDefault="00FB241E" w:rsidP="00FB241E">
          <w:pPr>
            <w:pStyle w:val="NoSpacing"/>
            <w:spacing w:line="276" w:lineRule="auto"/>
            <w:jc w:val="center"/>
          </w:pPr>
          <w:r>
            <w:t xml:space="preserve">BRIAR ROAD, WATFORD, HERTS.  WD25 0JH </w:t>
          </w:r>
        </w:p>
        <w:p w:rsidR="00FB241E" w:rsidRDefault="00FB241E" w:rsidP="00FB241E">
          <w:pPr>
            <w:pStyle w:val="NoSpacing"/>
            <w:spacing w:line="276" w:lineRule="auto"/>
            <w:jc w:val="center"/>
          </w:pPr>
          <w:r>
            <w:t>Telephone: 01923 672583</w:t>
          </w:r>
        </w:p>
      </w:tc>
      <w:tc>
        <w:tcPr>
          <w:tcW w:w="1701" w:type="dxa"/>
        </w:tcPr>
        <w:p w:rsidR="00FB241E" w:rsidRDefault="00FB241E" w:rsidP="00FB241E">
          <w:pPr>
            <w:pStyle w:val="NoSpacing"/>
            <w:tabs>
              <w:tab w:val="right" w:pos="7547"/>
            </w:tabs>
            <w:spacing w:line="276" w:lineRule="auto"/>
            <w:jc w:val="right"/>
          </w:pPr>
          <w:r>
            <w:rPr>
              <w:noProof/>
              <w:lang w:eastAsia="en-GB"/>
            </w:rPr>
            <w:drawing>
              <wp:inline distT="0" distB="0" distL="0" distR="0" wp14:anchorId="493D0A1F" wp14:editId="45BA30FC">
                <wp:extent cx="828675" cy="942513"/>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S-English_Gold-lockup-Stacked-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3877" cy="948429"/>
                        </a:xfrm>
                        <a:prstGeom prst="rect">
                          <a:avLst/>
                        </a:prstGeom>
                      </pic:spPr>
                    </pic:pic>
                  </a:graphicData>
                </a:graphic>
              </wp:inline>
            </w:drawing>
          </w:r>
        </w:p>
      </w:tc>
    </w:tr>
    <w:tr w:rsidR="00FB241E" w:rsidTr="00DE2AB2">
      <w:tc>
        <w:tcPr>
          <w:tcW w:w="4962" w:type="dxa"/>
          <w:gridSpan w:val="2"/>
          <w:hideMark/>
        </w:tcPr>
        <w:p w:rsidR="00FB241E" w:rsidRDefault="00FB241E" w:rsidP="00FB241E">
          <w:pPr>
            <w:pStyle w:val="NoSpacing"/>
            <w:spacing w:line="276" w:lineRule="auto"/>
          </w:pPr>
          <w:hyperlink r:id="rId3" w:history="1">
            <w:r>
              <w:rPr>
                <w:rStyle w:val="Hyperlink"/>
                <w:rFonts w:ascii="Arial" w:hAnsi="Arial" w:cs="Arial"/>
              </w:rPr>
              <w:t>www.kingswayjm.herts.sch.uk</w:t>
            </w:r>
          </w:hyperlink>
        </w:p>
      </w:tc>
      <w:tc>
        <w:tcPr>
          <w:tcW w:w="5812" w:type="dxa"/>
          <w:gridSpan w:val="2"/>
          <w:hideMark/>
        </w:tcPr>
        <w:p w:rsidR="00FB241E" w:rsidRDefault="00FB241E" w:rsidP="00FB241E">
          <w:pPr>
            <w:pStyle w:val="NoSpacing"/>
            <w:spacing w:line="276" w:lineRule="auto"/>
          </w:pPr>
          <w:r>
            <w:t xml:space="preserve">                     </w:t>
          </w:r>
          <w:hyperlink r:id="rId4" w:history="1">
            <w:r>
              <w:rPr>
                <w:rStyle w:val="Hyperlink"/>
                <w:rFonts w:ascii="Arial" w:hAnsi="Arial" w:cs="Arial"/>
              </w:rPr>
              <w:t>admin@kingswayjm.herts.sch.uk</w:t>
            </w:r>
          </w:hyperlink>
        </w:p>
      </w:tc>
    </w:tr>
    <w:tr w:rsidR="00FB241E" w:rsidTr="00DE2AB2">
      <w:tc>
        <w:tcPr>
          <w:tcW w:w="4962" w:type="dxa"/>
          <w:gridSpan w:val="2"/>
          <w:hideMark/>
        </w:tcPr>
        <w:p w:rsidR="00FB241E" w:rsidRDefault="00FB241E" w:rsidP="00FB241E">
          <w:pPr>
            <w:pStyle w:val="NoSpacing"/>
            <w:spacing w:line="276" w:lineRule="auto"/>
          </w:pPr>
          <w:proofErr w:type="spellStart"/>
          <w:r>
            <w:t>Headteacher</w:t>
          </w:r>
          <w:proofErr w:type="spellEnd"/>
          <w:r>
            <w:t xml:space="preserve"> – Ms J Beale  </w:t>
          </w:r>
        </w:p>
      </w:tc>
      <w:tc>
        <w:tcPr>
          <w:tcW w:w="5812" w:type="dxa"/>
          <w:gridSpan w:val="2"/>
          <w:hideMark/>
        </w:tcPr>
        <w:p w:rsidR="00FB241E" w:rsidRDefault="00FB241E" w:rsidP="00FB241E">
          <w:pPr>
            <w:pStyle w:val="NoSpacing"/>
            <w:spacing w:line="276" w:lineRule="auto"/>
          </w:pPr>
          <w:r>
            <w:t xml:space="preserve">                     Deputy </w:t>
          </w:r>
          <w:proofErr w:type="spellStart"/>
          <w:r>
            <w:t>Headteacher</w:t>
          </w:r>
          <w:proofErr w:type="spellEnd"/>
          <w:r>
            <w:t xml:space="preserve"> – Mrs A Akers</w:t>
          </w:r>
        </w:p>
      </w:tc>
    </w:tr>
  </w:tbl>
  <w:p w:rsidR="00FB241E" w:rsidRDefault="00FB241E" w:rsidP="00FB241E">
    <w:pPr>
      <w:spacing w:after="0"/>
      <w:jc w:val="center"/>
      <w:rPr>
        <w:b/>
      </w:rPr>
    </w:pPr>
    <w:r>
      <w:rPr>
        <w:b/>
      </w:rPr>
      <w:t>“Developing confident, enthusiastic and happy learners”</w:t>
    </w:r>
  </w:p>
  <w:p w:rsidR="00FB241E" w:rsidRDefault="00FB2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D2956"/>
    <w:multiLevelType w:val="multilevel"/>
    <w:tmpl w:val="1B2C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26F3C"/>
    <w:multiLevelType w:val="hybridMultilevel"/>
    <w:tmpl w:val="1540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E2EE9"/>
    <w:multiLevelType w:val="hybridMultilevel"/>
    <w:tmpl w:val="3308FF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1C3CCC"/>
    <w:multiLevelType w:val="hybridMultilevel"/>
    <w:tmpl w:val="1AB6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900E4E"/>
    <w:multiLevelType w:val="hybridMultilevel"/>
    <w:tmpl w:val="579C6E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F5B747A"/>
    <w:multiLevelType w:val="multilevel"/>
    <w:tmpl w:val="6CBE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7138EB"/>
    <w:multiLevelType w:val="hybridMultilevel"/>
    <w:tmpl w:val="98884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F9327D"/>
    <w:multiLevelType w:val="hybridMultilevel"/>
    <w:tmpl w:val="A2C6FED8"/>
    <w:lvl w:ilvl="0" w:tplc="08090001">
      <w:start w:val="1"/>
      <w:numFmt w:val="bullet"/>
      <w:lvlText w:val=""/>
      <w:lvlJc w:val="left"/>
      <w:pPr>
        <w:tabs>
          <w:tab w:val="num" w:pos="360"/>
        </w:tabs>
        <w:ind w:left="360" w:hanging="360"/>
      </w:pPr>
      <w:rPr>
        <w:rFonts w:ascii="Symbol" w:hAnsi="Symbol" w:hint="default"/>
      </w:rPr>
    </w:lvl>
    <w:lvl w:ilvl="1" w:tplc="D79C02BE">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22D7B8B"/>
    <w:multiLevelType w:val="hybridMultilevel"/>
    <w:tmpl w:val="C6623B1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78C621E4"/>
    <w:multiLevelType w:val="hybridMultilevel"/>
    <w:tmpl w:val="82184C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525A95"/>
    <w:multiLevelType w:val="hybridMultilevel"/>
    <w:tmpl w:val="C50262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821094"/>
    <w:multiLevelType w:val="hybridMultilevel"/>
    <w:tmpl w:val="712AF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4"/>
  </w:num>
  <w:num w:numId="5">
    <w:abstractNumId w:val="11"/>
  </w:num>
  <w:num w:numId="6">
    <w:abstractNumId w:val="1"/>
  </w:num>
  <w:num w:numId="7">
    <w:abstractNumId w:val="9"/>
  </w:num>
  <w:num w:numId="8">
    <w:abstractNumId w:val="10"/>
  </w:num>
  <w:num w:numId="9">
    <w:abstractNumId w:val="6"/>
  </w:num>
  <w:num w:numId="10">
    <w:abstractNumId w:val="5"/>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FA"/>
    <w:rsid w:val="00022006"/>
    <w:rsid w:val="0005319A"/>
    <w:rsid w:val="00151AB0"/>
    <w:rsid w:val="001A6F65"/>
    <w:rsid w:val="002B3CDB"/>
    <w:rsid w:val="00372AFA"/>
    <w:rsid w:val="003F088D"/>
    <w:rsid w:val="003F4C16"/>
    <w:rsid w:val="00403FDF"/>
    <w:rsid w:val="00416F1E"/>
    <w:rsid w:val="00422897"/>
    <w:rsid w:val="004E0C3C"/>
    <w:rsid w:val="004E7426"/>
    <w:rsid w:val="005075F6"/>
    <w:rsid w:val="00525E55"/>
    <w:rsid w:val="00637784"/>
    <w:rsid w:val="0065020D"/>
    <w:rsid w:val="00676B27"/>
    <w:rsid w:val="006870C4"/>
    <w:rsid w:val="006D002B"/>
    <w:rsid w:val="007E694E"/>
    <w:rsid w:val="0089715C"/>
    <w:rsid w:val="00906B97"/>
    <w:rsid w:val="009249AA"/>
    <w:rsid w:val="009A527E"/>
    <w:rsid w:val="00A341EB"/>
    <w:rsid w:val="00A36DCC"/>
    <w:rsid w:val="00A510E0"/>
    <w:rsid w:val="00B11C5C"/>
    <w:rsid w:val="00B85778"/>
    <w:rsid w:val="00BE2A7B"/>
    <w:rsid w:val="00C20698"/>
    <w:rsid w:val="00DA5E9D"/>
    <w:rsid w:val="00DF2F0C"/>
    <w:rsid w:val="00E5128E"/>
    <w:rsid w:val="00EB0B9D"/>
    <w:rsid w:val="00F22029"/>
    <w:rsid w:val="00F60932"/>
    <w:rsid w:val="00F92338"/>
    <w:rsid w:val="00FB2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F618B4"/>
  <w15:docId w15:val="{C2C854F8-D4D3-4AF7-B9BF-8CF7D224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AFA"/>
  </w:style>
  <w:style w:type="paragraph" w:styleId="Footer">
    <w:name w:val="footer"/>
    <w:basedOn w:val="Normal"/>
    <w:link w:val="FooterChar"/>
    <w:uiPriority w:val="99"/>
    <w:unhideWhenUsed/>
    <w:rsid w:val="00372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AFA"/>
  </w:style>
  <w:style w:type="character" w:styleId="Hyperlink">
    <w:name w:val="Hyperlink"/>
    <w:unhideWhenUsed/>
    <w:rsid w:val="00372AFA"/>
    <w:rPr>
      <w:color w:val="0000FF"/>
      <w:u w:val="single"/>
    </w:rPr>
  </w:style>
  <w:style w:type="paragraph" w:styleId="NoSpacing">
    <w:name w:val="No Spacing"/>
    <w:uiPriority w:val="1"/>
    <w:qFormat/>
    <w:rsid w:val="00372AFA"/>
    <w:pPr>
      <w:spacing w:after="0" w:line="240" w:lineRule="auto"/>
    </w:pPr>
  </w:style>
  <w:style w:type="paragraph" w:styleId="BalloonText">
    <w:name w:val="Balloon Text"/>
    <w:basedOn w:val="Normal"/>
    <w:link w:val="BalloonTextChar"/>
    <w:uiPriority w:val="99"/>
    <w:semiHidden/>
    <w:unhideWhenUsed/>
    <w:rsid w:val="00372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FA"/>
    <w:rPr>
      <w:rFonts w:ascii="Tahoma" w:hAnsi="Tahoma" w:cs="Tahoma"/>
      <w:sz w:val="16"/>
      <w:szCs w:val="16"/>
    </w:rPr>
  </w:style>
  <w:style w:type="paragraph" w:styleId="ListParagraph">
    <w:name w:val="List Paragraph"/>
    <w:basedOn w:val="Normal"/>
    <w:uiPriority w:val="34"/>
    <w:qFormat/>
    <w:rsid w:val="00676B27"/>
    <w:pPr>
      <w:ind w:left="720"/>
      <w:contextualSpacing/>
    </w:pPr>
  </w:style>
  <w:style w:type="table" w:styleId="TableGrid">
    <w:name w:val="Table Grid"/>
    <w:basedOn w:val="TableNormal"/>
    <w:uiPriority w:val="39"/>
    <w:rsid w:val="0042289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831371">
      <w:bodyDiv w:val="1"/>
      <w:marLeft w:val="0"/>
      <w:marRight w:val="0"/>
      <w:marTop w:val="0"/>
      <w:marBottom w:val="0"/>
      <w:divBdr>
        <w:top w:val="none" w:sz="0" w:space="0" w:color="auto"/>
        <w:left w:val="none" w:sz="0" w:space="0" w:color="auto"/>
        <w:bottom w:val="none" w:sz="0" w:space="0" w:color="auto"/>
        <w:right w:val="none" w:sz="0" w:space="0" w:color="auto"/>
      </w:divBdr>
    </w:div>
    <w:div w:id="928583900">
      <w:bodyDiv w:val="1"/>
      <w:marLeft w:val="0"/>
      <w:marRight w:val="0"/>
      <w:marTop w:val="0"/>
      <w:marBottom w:val="0"/>
      <w:divBdr>
        <w:top w:val="none" w:sz="0" w:space="0" w:color="auto"/>
        <w:left w:val="none" w:sz="0" w:space="0" w:color="auto"/>
        <w:bottom w:val="none" w:sz="0" w:space="0" w:color="auto"/>
        <w:right w:val="none" w:sz="0" w:space="0" w:color="auto"/>
      </w:divBdr>
    </w:div>
    <w:div w:id="1840727505">
      <w:bodyDiv w:val="1"/>
      <w:marLeft w:val="0"/>
      <w:marRight w:val="0"/>
      <w:marTop w:val="0"/>
      <w:marBottom w:val="0"/>
      <w:divBdr>
        <w:top w:val="none" w:sz="0" w:space="0" w:color="auto"/>
        <w:left w:val="none" w:sz="0" w:space="0" w:color="auto"/>
        <w:bottom w:val="none" w:sz="0" w:space="0" w:color="auto"/>
        <w:right w:val="none" w:sz="0" w:space="0" w:color="auto"/>
      </w:divBdr>
      <w:divsChild>
        <w:div w:id="396903412">
          <w:marLeft w:val="0"/>
          <w:marRight w:val="0"/>
          <w:marTop w:val="0"/>
          <w:marBottom w:val="0"/>
          <w:divBdr>
            <w:top w:val="none" w:sz="0" w:space="0" w:color="auto"/>
            <w:left w:val="none" w:sz="0" w:space="0" w:color="auto"/>
            <w:bottom w:val="none" w:sz="0" w:space="0" w:color="auto"/>
            <w:right w:val="none" w:sz="0" w:space="0" w:color="auto"/>
          </w:divBdr>
        </w:div>
        <w:div w:id="1914049426">
          <w:marLeft w:val="0"/>
          <w:marRight w:val="0"/>
          <w:marTop w:val="0"/>
          <w:marBottom w:val="0"/>
          <w:divBdr>
            <w:top w:val="none" w:sz="0" w:space="0" w:color="auto"/>
            <w:left w:val="none" w:sz="0" w:space="0" w:color="auto"/>
            <w:bottom w:val="none" w:sz="0" w:space="0" w:color="auto"/>
            <w:right w:val="none" w:sz="0" w:space="0" w:color="auto"/>
          </w:divBdr>
        </w:div>
        <w:div w:id="1389455514">
          <w:marLeft w:val="0"/>
          <w:marRight w:val="0"/>
          <w:marTop w:val="0"/>
          <w:marBottom w:val="0"/>
          <w:divBdr>
            <w:top w:val="none" w:sz="0" w:space="0" w:color="auto"/>
            <w:left w:val="none" w:sz="0" w:space="0" w:color="auto"/>
            <w:bottom w:val="none" w:sz="0" w:space="0" w:color="auto"/>
            <w:right w:val="none" w:sz="0" w:space="0" w:color="auto"/>
          </w:divBdr>
        </w:div>
        <w:div w:id="91357985">
          <w:marLeft w:val="0"/>
          <w:marRight w:val="0"/>
          <w:marTop w:val="0"/>
          <w:marBottom w:val="0"/>
          <w:divBdr>
            <w:top w:val="none" w:sz="0" w:space="0" w:color="auto"/>
            <w:left w:val="none" w:sz="0" w:space="0" w:color="auto"/>
            <w:bottom w:val="none" w:sz="0" w:space="0" w:color="auto"/>
            <w:right w:val="none" w:sz="0" w:space="0" w:color="auto"/>
          </w:divBdr>
        </w:div>
        <w:div w:id="174344061">
          <w:marLeft w:val="0"/>
          <w:marRight w:val="0"/>
          <w:marTop w:val="0"/>
          <w:marBottom w:val="0"/>
          <w:divBdr>
            <w:top w:val="none" w:sz="0" w:space="0" w:color="auto"/>
            <w:left w:val="none" w:sz="0" w:space="0" w:color="auto"/>
            <w:bottom w:val="none" w:sz="0" w:space="0" w:color="auto"/>
            <w:right w:val="none" w:sz="0" w:space="0" w:color="auto"/>
          </w:divBdr>
        </w:div>
        <w:div w:id="473445810">
          <w:marLeft w:val="0"/>
          <w:marRight w:val="0"/>
          <w:marTop w:val="0"/>
          <w:marBottom w:val="0"/>
          <w:divBdr>
            <w:top w:val="none" w:sz="0" w:space="0" w:color="auto"/>
            <w:left w:val="none" w:sz="0" w:space="0" w:color="auto"/>
            <w:bottom w:val="none" w:sz="0" w:space="0" w:color="auto"/>
            <w:right w:val="none" w:sz="0" w:space="0" w:color="auto"/>
          </w:divBdr>
        </w:div>
        <w:div w:id="1940136002">
          <w:marLeft w:val="0"/>
          <w:marRight w:val="0"/>
          <w:marTop w:val="0"/>
          <w:marBottom w:val="0"/>
          <w:divBdr>
            <w:top w:val="none" w:sz="0" w:space="0" w:color="auto"/>
            <w:left w:val="none" w:sz="0" w:space="0" w:color="auto"/>
            <w:bottom w:val="none" w:sz="0" w:space="0" w:color="auto"/>
            <w:right w:val="none" w:sz="0" w:space="0" w:color="auto"/>
          </w:divBdr>
        </w:div>
        <w:div w:id="562177306">
          <w:marLeft w:val="0"/>
          <w:marRight w:val="0"/>
          <w:marTop w:val="0"/>
          <w:marBottom w:val="0"/>
          <w:divBdr>
            <w:top w:val="none" w:sz="0" w:space="0" w:color="auto"/>
            <w:left w:val="none" w:sz="0" w:space="0" w:color="auto"/>
            <w:bottom w:val="none" w:sz="0" w:space="0" w:color="auto"/>
            <w:right w:val="none" w:sz="0" w:space="0" w:color="auto"/>
          </w:divBdr>
        </w:div>
        <w:div w:id="1938755682">
          <w:marLeft w:val="0"/>
          <w:marRight w:val="0"/>
          <w:marTop w:val="0"/>
          <w:marBottom w:val="0"/>
          <w:divBdr>
            <w:top w:val="none" w:sz="0" w:space="0" w:color="auto"/>
            <w:left w:val="none" w:sz="0" w:space="0" w:color="auto"/>
            <w:bottom w:val="none" w:sz="0" w:space="0" w:color="auto"/>
            <w:right w:val="none" w:sz="0" w:space="0" w:color="auto"/>
          </w:divBdr>
        </w:div>
        <w:div w:id="55053542">
          <w:marLeft w:val="0"/>
          <w:marRight w:val="0"/>
          <w:marTop w:val="0"/>
          <w:marBottom w:val="0"/>
          <w:divBdr>
            <w:top w:val="none" w:sz="0" w:space="0" w:color="auto"/>
            <w:left w:val="none" w:sz="0" w:space="0" w:color="auto"/>
            <w:bottom w:val="none" w:sz="0" w:space="0" w:color="auto"/>
            <w:right w:val="none" w:sz="0" w:space="0" w:color="auto"/>
          </w:divBdr>
        </w:div>
        <w:div w:id="1850369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kingswayjm.her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kingswayjm.herts.sch.uk"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admin@kingswayjm.her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Knowles</dc:creator>
  <cp:lastModifiedBy>Head</cp:lastModifiedBy>
  <cp:revision>4</cp:revision>
  <cp:lastPrinted>2022-07-12T10:25:00Z</cp:lastPrinted>
  <dcterms:created xsi:type="dcterms:W3CDTF">2025-03-27T13:28:00Z</dcterms:created>
  <dcterms:modified xsi:type="dcterms:W3CDTF">2025-03-27T13:34:00Z</dcterms:modified>
</cp:coreProperties>
</file>