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6509" w14:textId="77777777" w:rsidR="00F548A0" w:rsidRPr="009314DE" w:rsidRDefault="00F548A0" w:rsidP="00F548A0">
      <w:pPr>
        <w:rPr>
          <w:rFonts w:asciiTheme="minorHAnsi" w:hAnsiTheme="minorHAnsi" w:cstheme="minorHAnsi"/>
          <w:sz w:val="20"/>
          <w:szCs w:val="20"/>
        </w:rPr>
      </w:pPr>
      <w:r w:rsidRPr="009314DE">
        <w:rPr>
          <w:rFonts w:asciiTheme="minorHAnsi" w:hAnsiTheme="minorHAnsi" w:cstheme="minorHAnsi"/>
          <w:b/>
          <w:sz w:val="20"/>
          <w:szCs w:val="20"/>
        </w:rPr>
        <w:t>JOB TITLE:</w:t>
      </w:r>
      <w:r w:rsidRPr="009314DE">
        <w:rPr>
          <w:rFonts w:asciiTheme="minorHAnsi" w:hAnsiTheme="minorHAnsi" w:cstheme="minorHAnsi"/>
          <w:b/>
          <w:sz w:val="20"/>
          <w:szCs w:val="20"/>
        </w:rPr>
        <w:tab/>
      </w:r>
      <w:r w:rsidRPr="009314DE">
        <w:rPr>
          <w:rFonts w:asciiTheme="minorHAnsi" w:hAnsiTheme="minorHAnsi" w:cstheme="minorHAnsi"/>
          <w:b/>
          <w:sz w:val="20"/>
          <w:szCs w:val="20"/>
        </w:rPr>
        <w:tab/>
      </w:r>
      <w:r w:rsidRPr="009314DE">
        <w:rPr>
          <w:rFonts w:asciiTheme="minorHAnsi" w:hAnsiTheme="minorHAnsi" w:cstheme="minorHAnsi"/>
          <w:sz w:val="20"/>
          <w:szCs w:val="20"/>
        </w:rPr>
        <w:t>Class teacher</w:t>
      </w:r>
    </w:p>
    <w:p w14:paraId="2D8DBB0D" w14:textId="1018BF7E" w:rsidR="00F548A0" w:rsidRPr="009314DE" w:rsidRDefault="00F548A0" w:rsidP="00F548A0">
      <w:pPr>
        <w:rPr>
          <w:rFonts w:asciiTheme="minorHAnsi" w:hAnsiTheme="minorHAnsi" w:cstheme="minorHAnsi"/>
          <w:sz w:val="20"/>
          <w:szCs w:val="20"/>
        </w:rPr>
      </w:pPr>
      <w:r w:rsidRPr="009314DE">
        <w:rPr>
          <w:rFonts w:asciiTheme="minorHAnsi" w:hAnsiTheme="minorHAnsi" w:cstheme="minorHAnsi"/>
          <w:b/>
          <w:sz w:val="20"/>
          <w:szCs w:val="20"/>
        </w:rPr>
        <w:t>REPORTS TO:</w:t>
      </w:r>
      <w:r w:rsidRPr="009314DE">
        <w:rPr>
          <w:rFonts w:asciiTheme="minorHAnsi" w:hAnsiTheme="minorHAnsi" w:cstheme="minorHAnsi"/>
          <w:sz w:val="20"/>
          <w:szCs w:val="20"/>
        </w:rPr>
        <w:tab/>
      </w:r>
      <w:r w:rsidRPr="009314DE">
        <w:rPr>
          <w:rFonts w:asciiTheme="minorHAnsi" w:hAnsiTheme="minorHAnsi" w:cstheme="minorHAnsi"/>
          <w:sz w:val="20"/>
          <w:szCs w:val="20"/>
        </w:rPr>
        <w:tab/>
      </w:r>
      <w:r>
        <w:rPr>
          <w:rFonts w:asciiTheme="minorHAnsi" w:hAnsiTheme="minorHAnsi" w:cstheme="minorHAnsi"/>
          <w:sz w:val="20"/>
          <w:szCs w:val="20"/>
        </w:rPr>
        <w:t>Assistant Headteacher</w:t>
      </w:r>
    </w:p>
    <w:p w14:paraId="314D9EB7" w14:textId="77777777" w:rsidR="00F548A0" w:rsidRDefault="00F548A0" w:rsidP="00F548A0">
      <w:pPr>
        <w:rPr>
          <w:rFonts w:asciiTheme="minorHAnsi" w:hAnsiTheme="minorHAnsi" w:cstheme="minorHAnsi"/>
          <w:sz w:val="20"/>
          <w:szCs w:val="20"/>
        </w:rPr>
      </w:pPr>
      <w:r w:rsidRPr="009314DE">
        <w:rPr>
          <w:rFonts w:asciiTheme="minorHAnsi" w:hAnsiTheme="minorHAnsi" w:cstheme="minorHAnsi"/>
          <w:b/>
          <w:sz w:val="20"/>
          <w:szCs w:val="20"/>
        </w:rPr>
        <w:t>SALARY RANGE:</w:t>
      </w:r>
      <w:r w:rsidRPr="009314DE">
        <w:rPr>
          <w:rFonts w:asciiTheme="minorHAnsi" w:hAnsiTheme="minorHAnsi" w:cstheme="minorHAnsi"/>
          <w:sz w:val="20"/>
          <w:szCs w:val="20"/>
        </w:rPr>
        <w:t xml:space="preserve">  </w:t>
      </w:r>
      <w:r w:rsidRPr="009314DE">
        <w:rPr>
          <w:rFonts w:asciiTheme="minorHAnsi" w:hAnsiTheme="minorHAnsi" w:cstheme="minorHAnsi"/>
          <w:sz w:val="20"/>
          <w:szCs w:val="20"/>
        </w:rPr>
        <w:tab/>
      </w:r>
      <w:r w:rsidRPr="009314DE">
        <w:rPr>
          <w:rFonts w:asciiTheme="minorHAnsi" w:hAnsiTheme="minorHAnsi" w:cstheme="minorHAnsi"/>
          <w:sz w:val="20"/>
          <w:szCs w:val="20"/>
        </w:rPr>
        <w:tab/>
      </w:r>
      <w:r>
        <w:rPr>
          <w:rFonts w:asciiTheme="minorHAnsi" w:hAnsiTheme="minorHAnsi" w:cstheme="minorHAnsi"/>
          <w:sz w:val="20"/>
          <w:szCs w:val="20"/>
        </w:rPr>
        <w:t>TEACHER’S PAY SCALE (MAIN)</w:t>
      </w:r>
    </w:p>
    <w:p w14:paraId="09CEB248"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Purpose of Job</w:t>
      </w:r>
    </w:p>
    <w:p w14:paraId="599A1D2E" w14:textId="77777777" w:rsidR="00F548A0" w:rsidRPr="009314DE" w:rsidRDefault="00F548A0" w:rsidP="00F548A0">
      <w:pPr>
        <w:jc w:val="both"/>
        <w:rPr>
          <w:rFonts w:asciiTheme="minorHAnsi" w:hAnsiTheme="minorHAnsi" w:cstheme="minorHAnsi"/>
          <w:sz w:val="20"/>
          <w:szCs w:val="20"/>
        </w:rPr>
      </w:pPr>
      <w:r w:rsidRPr="009314DE">
        <w:rPr>
          <w:rFonts w:asciiTheme="minorHAnsi" w:hAnsiTheme="minorHAnsi" w:cstheme="minorHAnsi"/>
          <w:sz w:val="20"/>
          <w:szCs w:val="20"/>
        </w:rPr>
        <w:t>To deliver high quality teaching and learning to pupils who are assigned to the post holder. Also to manage the associated pastoral and administrative duties in respect of these pupils, as well as the general responsibilities in the school as agreed with the head teacher.</w:t>
      </w:r>
    </w:p>
    <w:p w14:paraId="085E4591" w14:textId="77777777" w:rsidR="00F548A0" w:rsidRPr="009314DE" w:rsidRDefault="00F548A0" w:rsidP="00F548A0">
      <w:pPr>
        <w:rPr>
          <w:rFonts w:asciiTheme="minorHAnsi" w:hAnsiTheme="minorHAnsi" w:cstheme="minorHAnsi"/>
          <w:sz w:val="20"/>
          <w:szCs w:val="20"/>
        </w:rPr>
      </w:pPr>
    </w:p>
    <w:p w14:paraId="239F915C"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Main Duties</w:t>
      </w:r>
    </w:p>
    <w:p w14:paraId="3B984D6A" w14:textId="23C424E7" w:rsidR="00F548A0" w:rsidRPr="009314DE" w:rsidRDefault="00F548A0" w:rsidP="00F548A0">
      <w:pPr>
        <w:jc w:val="both"/>
        <w:rPr>
          <w:rFonts w:asciiTheme="minorHAnsi" w:hAnsiTheme="minorHAnsi" w:cstheme="minorHAnsi"/>
          <w:sz w:val="20"/>
          <w:szCs w:val="20"/>
        </w:rPr>
      </w:pPr>
      <w:r w:rsidRPr="009314DE">
        <w:rPr>
          <w:rFonts w:asciiTheme="minorHAnsi" w:hAnsiTheme="minorHAnsi" w:cstheme="minorHAnsi"/>
          <w:sz w:val="20"/>
          <w:szCs w:val="20"/>
        </w:rPr>
        <w:t xml:space="preserve">All teachers work within the statutory conditions of employment set out in the current School Teachers’ Pay and Conditions Document. It is within the range of duties set out in that document so far as is relevant to the post holder’s title and salary, having due regard to the requirements of the National Curriculum, the school’s aims, schemes of work, and any policies of </w:t>
      </w:r>
      <w:r>
        <w:rPr>
          <w:rFonts w:asciiTheme="minorHAnsi" w:hAnsiTheme="minorHAnsi" w:cstheme="minorHAnsi"/>
          <w:sz w:val="20"/>
          <w:szCs w:val="20"/>
        </w:rPr>
        <w:t xml:space="preserve">St John’s Policies </w:t>
      </w:r>
      <w:r>
        <w:rPr>
          <w:rFonts w:asciiTheme="minorHAnsi" w:hAnsiTheme="minorHAnsi" w:cstheme="minorHAnsi"/>
          <w:sz w:val="20"/>
          <w:szCs w:val="20"/>
        </w:rPr>
        <w:t>and the Local G</w:t>
      </w:r>
      <w:r w:rsidRPr="009314DE">
        <w:rPr>
          <w:rFonts w:asciiTheme="minorHAnsi" w:hAnsiTheme="minorHAnsi" w:cstheme="minorHAnsi"/>
          <w:sz w:val="20"/>
          <w:szCs w:val="20"/>
        </w:rPr>
        <w:t xml:space="preserve">overning Body. The duties listed below are not, therefore, an exhaustive list of what is required.  </w:t>
      </w:r>
    </w:p>
    <w:p w14:paraId="5CDEB0ED" w14:textId="77777777" w:rsidR="00F548A0" w:rsidRPr="009314DE" w:rsidRDefault="00F548A0" w:rsidP="00F548A0">
      <w:pPr>
        <w:rPr>
          <w:rFonts w:asciiTheme="minorHAnsi" w:hAnsiTheme="minorHAnsi" w:cstheme="minorHAnsi"/>
          <w:sz w:val="20"/>
          <w:szCs w:val="20"/>
        </w:rPr>
      </w:pPr>
    </w:p>
    <w:p w14:paraId="663650A2" w14:textId="297211B5" w:rsidR="00F548A0" w:rsidRPr="009314DE" w:rsidRDefault="00F548A0" w:rsidP="00F548A0">
      <w:pPr>
        <w:pStyle w:val="ListParagraph"/>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contribute to and to develop the </w:t>
      </w:r>
      <w:r>
        <w:rPr>
          <w:rFonts w:asciiTheme="minorHAnsi" w:hAnsiTheme="minorHAnsi" w:cstheme="minorHAnsi"/>
          <w:sz w:val="20"/>
          <w:szCs w:val="20"/>
        </w:rPr>
        <w:t>Christian</w:t>
      </w:r>
      <w:r w:rsidRPr="009314DE">
        <w:rPr>
          <w:rFonts w:asciiTheme="minorHAnsi" w:hAnsiTheme="minorHAnsi" w:cstheme="minorHAnsi"/>
          <w:sz w:val="20"/>
          <w:szCs w:val="20"/>
        </w:rPr>
        <w:t xml:space="preserve"> ethos of the school</w:t>
      </w:r>
    </w:p>
    <w:p w14:paraId="4CC03D34"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be responsible for the quality of teaching and learning of all pupils who are assigned to the post </w:t>
      </w:r>
      <w:proofErr w:type="gramStart"/>
      <w:r w:rsidRPr="009314DE">
        <w:rPr>
          <w:rFonts w:asciiTheme="minorHAnsi" w:hAnsiTheme="minorHAnsi" w:cstheme="minorHAnsi"/>
          <w:sz w:val="20"/>
          <w:szCs w:val="20"/>
        </w:rPr>
        <w:t>holder;</w:t>
      </w:r>
      <w:proofErr w:type="gramEnd"/>
    </w:p>
    <w:p w14:paraId="05F8D261" w14:textId="7BC2D586" w:rsidR="00F548A0" w:rsidRPr="009314DE" w:rsidRDefault="00F548A0" w:rsidP="00F548A0">
      <w:pPr>
        <w:pStyle w:val="Hangingparagraph"/>
        <w:numPr>
          <w:ilvl w:val="0"/>
          <w:numId w:val="4"/>
        </w:numPr>
        <w:rPr>
          <w:rFonts w:asciiTheme="minorHAnsi" w:hAnsiTheme="minorHAnsi" w:cstheme="minorHAnsi"/>
        </w:rPr>
      </w:pPr>
      <w:r w:rsidRPr="009314DE">
        <w:rPr>
          <w:rFonts w:asciiTheme="minorHAnsi" w:hAnsiTheme="minorHAnsi" w:cstheme="minorHAnsi"/>
        </w:rPr>
        <w:t>To operate within the agreed school</w:t>
      </w:r>
      <w:r>
        <w:rPr>
          <w:rFonts w:asciiTheme="minorHAnsi" w:hAnsiTheme="minorHAnsi" w:cstheme="minorHAnsi"/>
        </w:rPr>
        <w:t xml:space="preserve"> </w:t>
      </w:r>
      <w:r w:rsidRPr="009314DE">
        <w:rPr>
          <w:rFonts w:asciiTheme="minorHAnsi" w:hAnsiTheme="minorHAnsi" w:cstheme="minorHAnsi"/>
        </w:rPr>
        <w:t xml:space="preserve">Code of Conduct and </w:t>
      </w:r>
      <w:proofErr w:type="gramStart"/>
      <w:r w:rsidRPr="009314DE">
        <w:rPr>
          <w:rFonts w:asciiTheme="minorHAnsi" w:hAnsiTheme="minorHAnsi" w:cstheme="minorHAnsi"/>
        </w:rPr>
        <w:t>policies;</w:t>
      </w:r>
      <w:proofErr w:type="gramEnd"/>
      <w:r w:rsidRPr="009314DE">
        <w:rPr>
          <w:rFonts w:asciiTheme="minorHAnsi" w:hAnsiTheme="minorHAnsi" w:cstheme="minorHAnsi"/>
        </w:rPr>
        <w:t xml:space="preserve"> </w:t>
      </w:r>
    </w:p>
    <w:p w14:paraId="35AB8897"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plan activities which take account of pupils’ needs and their developing physical intellectual, emotional and social abilities, and which engage their </w:t>
      </w:r>
      <w:proofErr w:type="gramStart"/>
      <w:r w:rsidRPr="009314DE">
        <w:rPr>
          <w:rFonts w:asciiTheme="minorHAnsi" w:hAnsiTheme="minorHAnsi" w:cstheme="minorHAnsi"/>
          <w:sz w:val="20"/>
          <w:szCs w:val="20"/>
        </w:rPr>
        <w:t>interest;</w:t>
      </w:r>
      <w:proofErr w:type="gramEnd"/>
    </w:p>
    <w:p w14:paraId="10A3C8EC"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assess and record each pupil’s progress systematically and use this to improve specific aspects of </w:t>
      </w:r>
      <w:proofErr w:type="gramStart"/>
      <w:r w:rsidRPr="009314DE">
        <w:rPr>
          <w:rFonts w:asciiTheme="minorHAnsi" w:hAnsiTheme="minorHAnsi" w:cstheme="minorHAnsi"/>
          <w:sz w:val="20"/>
          <w:szCs w:val="20"/>
        </w:rPr>
        <w:t>teaching;</w:t>
      </w:r>
      <w:proofErr w:type="gramEnd"/>
    </w:p>
    <w:p w14:paraId="765FC4D2"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mark and monitor pupils’ work, providing oral and written feedback and setting and reviewing targets for pupils’ </w:t>
      </w:r>
      <w:proofErr w:type="gramStart"/>
      <w:r w:rsidRPr="009314DE">
        <w:rPr>
          <w:rFonts w:asciiTheme="minorHAnsi" w:hAnsiTheme="minorHAnsi" w:cstheme="minorHAnsi"/>
          <w:sz w:val="20"/>
          <w:szCs w:val="20"/>
        </w:rPr>
        <w:t>progress;</w:t>
      </w:r>
      <w:proofErr w:type="gramEnd"/>
    </w:p>
    <w:p w14:paraId="530EAA3E" w14:textId="77777777" w:rsidR="00F548A0" w:rsidRPr="009314DE" w:rsidRDefault="00F548A0" w:rsidP="00F548A0">
      <w:pPr>
        <w:numPr>
          <w:ilvl w:val="0"/>
          <w:numId w:val="4"/>
        </w:numPr>
        <w:tabs>
          <w:tab w:val="left" w:pos="567"/>
        </w:tabs>
        <w:jc w:val="both"/>
        <w:rPr>
          <w:rFonts w:asciiTheme="minorHAnsi" w:hAnsiTheme="minorHAnsi" w:cstheme="minorHAnsi"/>
          <w:sz w:val="20"/>
          <w:szCs w:val="20"/>
        </w:rPr>
      </w:pPr>
      <w:r w:rsidRPr="009314DE">
        <w:rPr>
          <w:rFonts w:asciiTheme="minorHAnsi" w:hAnsiTheme="minorHAnsi" w:cstheme="minorHAnsi"/>
          <w:sz w:val="20"/>
          <w:szCs w:val="20"/>
        </w:rPr>
        <w:t xml:space="preserve">   To supervise the work of any support staff, including higher level teaching assistants and support teachers, who are assigned to work with the post holder’s </w:t>
      </w:r>
      <w:proofErr w:type="gramStart"/>
      <w:r w:rsidRPr="009314DE">
        <w:rPr>
          <w:rFonts w:asciiTheme="minorHAnsi" w:hAnsiTheme="minorHAnsi" w:cstheme="minorHAnsi"/>
          <w:sz w:val="20"/>
          <w:szCs w:val="20"/>
        </w:rPr>
        <w:t>pupils;</w:t>
      </w:r>
      <w:proofErr w:type="gramEnd"/>
    </w:p>
    <w:p w14:paraId="74A5F366"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report to parents, colleagues and outside agencies on the development, progress and attainment of all </w:t>
      </w:r>
      <w:proofErr w:type="gramStart"/>
      <w:r w:rsidRPr="009314DE">
        <w:rPr>
          <w:rFonts w:asciiTheme="minorHAnsi" w:hAnsiTheme="minorHAnsi" w:cstheme="minorHAnsi"/>
          <w:sz w:val="20"/>
          <w:szCs w:val="20"/>
        </w:rPr>
        <w:t>pupils;</w:t>
      </w:r>
      <w:proofErr w:type="gramEnd"/>
    </w:p>
    <w:p w14:paraId="1D7778F5"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maintain high expectations of </w:t>
      </w:r>
      <w:proofErr w:type="gramStart"/>
      <w:r w:rsidRPr="009314DE">
        <w:rPr>
          <w:rFonts w:asciiTheme="minorHAnsi" w:hAnsiTheme="minorHAnsi" w:cstheme="minorHAnsi"/>
          <w:sz w:val="20"/>
          <w:szCs w:val="20"/>
        </w:rPr>
        <w:t>behaviour;</w:t>
      </w:r>
      <w:proofErr w:type="gramEnd"/>
    </w:p>
    <w:p w14:paraId="0B680DDF"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promote effective working relationships between all parties within the school community. </w:t>
      </w:r>
    </w:p>
    <w:p w14:paraId="31E8E6B3"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attend staff meetings, team meetings, parents’ meetings and other such meetings as </w:t>
      </w:r>
      <w:proofErr w:type="gramStart"/>
      <w:r w:rsidRPr="009314DE">
        <w:rPr>
          <w:rFonts w:asciiTheme="minorHAnsi" w:hAnsiTheme="minorHAnsi" w:cstheme="minorHAnsi"/>
          <w:sz w:val="20"/>
          <w:szCs w:val="20"/>
        </w:rPr>
        <w:t>required;</w:t>
      </w:r>
      <w:proofErr w:type="gramEnd"/>
    </w:p>
    <w:p w14:paraId="4EE72DD4"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maintain the confidentiality of school </w:t>
      </w:r>
      <w:proofErr w:type="gramStart"/>
      <w:r w:rsidRPr="009314DE">
        <w:rPr>
          <w:rFonts w:asciiTheme="minorHAnsi" w:hAnsiTheme="minorHAnsi" w:cstheme="minorHAnsi"/>
          <w:sz w:val="20"/>
          <w:szCs w:val="20"/>
        </w:rPr>
        <w:t>records;</w:t>
      </w:r>
      <w:proofErr w:type="gramEnd"/>
    </w:p>
    <w:p w14:paraId="15D5FED3"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 xml:space="preserve">To keep up to date with current developments in primary education through in-service training </w:t>
      </w:r>
      <w:proofErr w:type="gramStart"/>
      <w:r w:rsidRPr="009314DE">
        <w:rPr>
          <w:rFonts w:asciiTheme="minorHAnsi" w:hAnsiTheme="minorHAnsi" w:cstheme="minorHAnsi"/>
          <w:sz w:val="20"/>
          <w:szCs w:val="20"/>
        </w:rPr>
        <w:t>courses;</w:t>
      </w:r>
      <w:proofErr w:type="gramEnd"/>
    </w:p>
    <w:p w14:paraId="4D9DB234" w14:textId="77777777" w:rsidR="00F548A0" w:rsidRPr="009314DE" w:rsidRDefault="00F548A0" w:rsidP="00F548A0">
      <w:pPr>
        <w:pStyle w:val="Hangingparagraph"/>
        <w:numPr>
          <w:ilvl w:val="0"/>
          <w:numId w:val="4"/>
        </w:numPr>
        <w:rPr>
          <w:rFonts w:asciiTheme="minorHAnsi" w:hAnsiTheme="minorHAnsi" w:cstheme="minorHAnsi"/>
        </w:rPr>
      </w:pPr>
      <w:r w:rsidRPr="009314DE">
        <w:rPr>
          <w:rFonts w:asciiTheme="minorHAnsi" w:hAnsiTheme="minorHAnsi" w:cstheme="minorHAnsi"/>
        </w:rPr>
        <w:t xml:space="preserve">To undertake supervisory duties to ensure the smooth running of the </w:t>
      </w:r>
      <w:proofErr w:type="gramStart"/>
      <w:r w:rsidRPr="009314DE">
        <w:rPr>
          <w:rFonts w:asciiTheme="minorHAnsi" w:hAnsiTheme="minorHAnsi" w:cstheme="minorHAnsi"/>
        </w:rPr>
        <w:t>school;</w:t>
      </w:r>
      <w:proofErr w:type="gramEnd"/>
    </w:p>
    <w:p w14:paraId="35CA4EA8"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To actively implement the school’s commitment to the safety and welfare of children/young people.</w:t>
      </w:r>
    </w:p>
    <w:p w14:paraId="2D384DBC" w14:textId="77777777" w:rsidR="00F548A0" w:rsidRPr="009314DE" w:rsidRDefault="00F548A0" w:rsidP="00F548A0">
      <w:pPr>
        <w:numPr>
          <w:ilvl w:val="0"/>
          <w:numId w:val="4"/>
        </w:numPr>
        <w:jc w:val="both"/>
        <w:rPr>
          <w:rFonts w:asciiTheme="minorHAnsi" w:hAnsiTheme="minorHAnsi" w:cstheme="minorHAnsi"/>
          <w:sz w:val="20"/>
          <w:szCs w:val="20"/>
        </w:rPr>
      </w:pPr>
      <w:r w:rsidRPr="009314DE">
        <w:rPr>
          <w:rFonts w:asciiTheme="minorHAnsi" w:hAnsiTheme="minorHAnsi" w:cstheme="minorHAnsi"/>
          <w:sz w:val="20"/>
          <w:szCs w:val="20"/>
        </w:rPr>
        <w:t>To provide leadership across the school in designated subject or curriculum areas, this to include:</w:t>
      </w:r>
    </w:p>
    <w:p w14:paraId="640B02CE" w14:textId="77777777" w:rsidR="00F548A0" w:rsidRPr="009314DE" w:rsidRDefault="00F548A0" w:rsidP="00F548A0">
      <w:pPr>
        <w:numPr>
          <w:ilvl w:val="0"/>
          <w:numId w:val="1"/>
        </w:numPr>
        <w:rPr>
          <w:rFonts w:asciiTheme="minorHAnsi" w:hAnsiTheme="minorHAnsi" w:cstheme="minorHAnsi"/>
          <w:sz w:val="20"/>
          <w:szCs w:val="20"/>
        </w:rPr>
      </w:pPr>
      <w:r w:rsidRPr="009314DE">
        <w:rPr>
          <w:rFonts w:asciiTheme="minorHAnsi" w:hAnsiTheme="minorHAnsi" w:cstheme="minorHAnsi"/>
          <w:sz w:val="20"/>
          <w:szCs w:val="20"/>
        </w:rPr>
        <w:t>Monitoring quality and standards</w:t>
      </w:r>
    </w:p>
    <w:p w14:paraId="15778D0D" w14:textId="77777777" w:rsidR="00F548A0" w:rsidRPr="009314DE" w:rsidRDefault="00F548A0" w:rsidP="00F548A0">
      <w:pPr>
        <w:numPr>
          <w:ilvl w:val="0"/>
          <w:numId w:val="1"/>
        </w:numPr>
        <w:rPr>
          <w:rFonts w:asciiTheme="minorHAnsi" w:hAnsiTheme="minorHAnsi" w:cstheme="minorHAnsi"/>
          <w:sz w:val="20"/>
          <w:szCs w:val="20"/>
        </w:rPr>
      </w:pPr>
      <w:r w:rsidRPr="009314DE">
        <w:rPr>
          <w:rFonts w:asciiTheme="minorHAnsi" w:hAnsiTheme="minorHAnsi" w:cstheme="minorHAnsi"/>
          <w:sz w:val="20"/>
          <w:szCs w:val="20"/>
        </w:rPr>
        <w:t>Contributing to school planning and self-evaluation</w:t>
      </w:r>
    </w:p>
    <w:p w14:paraId="266AFB00" w14:textId="77777777" w:rsidR="00F548A0" w:rsidRPr="009314DE" w:rsidRDefault="00F548A0" w:rsidP="00F548A0">
      <w:pPr>
        <w:numPr>
          <w:ilvl w:val="0"/>
          <w:numId w:val="1"/>
        </w:numPr>
        <w:rPr>
          <w:rFonts w:asciiTheme="minorHAnsi" w:hAnsiTheme="minorHAnsi" w:cstheme="minorHAnsi"/>
          <w:sz w:val="20"/>
          <w:szCs w:val="20"/>
        </w:rPr>
      </w:pPr>
      <w:r w:rsidRPr="009314DE">
        <w:rPr>
          <w:rFonts w:asciiTheme="minorHAnsi" w:hAnsiTheme="minorHAnsi" w:cstheme="minorHAnsi"/>
          <w:sz w:val="20"/>
          <w:szCs w:val="20"/>
        </w:rPr>
        <w:t>Providing professional support to other teachers and support staff</w:t>
      </w:r>
    </w:p>
    <w:p w14:paraId="712BE937" w14:textId="77777777" w:rsidR="00F548A0" w:rsidRPr="009314DE" w:rsidRDefault="00F548A0" w:rsidP="00F548A0">
      <w:pPr>
        <w:numPr>
          <w:ilvl w:val="0"/>
          <w:numId w:val="1"/>
        </w:numPr>
        <w:rPr>
          <w:rFonts w:asciiTheme="minorHAnsi" w:hAnsiTheme="minorHAnsi" w:cstheme="minorHAnsi"/>
          <w:sz w:val="20"/>
          <w:szCs w:val="20"/>
        </w:rPr>
      </w:pPr>
      <w:r w:rsidRPr="009314DE">
        <w:rPr>
          <w:rFonts w:asciiTheme="minorHAnsi" w:hAnsiTheme="minorHAnsi" w:cstheme="minorHAnsi"/>
          <w:sz w:val="20"/>
          <w:szCs w:val="20"/>
        </w:rPr>
        <w:t>Advising the headteacher on appropriate resources and materials</w:t>
      </w:r>
    </w:p>
    <w:p w14:paraId="3C9EE85A" w14:textId="77777777" w:rsidR="00F548A0" w:rsidRPr="009314DE" w:rsidRDefault="00F548A0" w:rsidP="00F548A0">
      <w:pPr>
        <w:numPr>
          <w:ilvl w:val="0"/>
          <w:numId w:val="1"/>
        </w:numPr>
        <w:rPr>
          <w:rFonts w:asciiTheme="minorHAnsi" w:hAnsiTheme="minorHAnsi" w:cstheme="minorHAnsi"/>
          <w:sz w:val="20"/>
          <w:szCs w:val="20"/>
        </w:rPr>
      </w:pPr>
      <w:r w:rsidRPr="009314DE">
        <w:rPr>
          <w:rFonts w:asciiTheme="minorHAnsi" w:hAnsiTheme="minorHAnsi" w:cstheme="minorHAnsi"/>
          <w:sz w:val="20"/>
          <w:szCs w:val="20"/>
        </w:rPr>
        <w:t>Leading appropriate professional development</w:t>
      </w:r>
    </w:p>
    <w:p w14:paraId="3744AAD3" w14:textId="77777777" w:rsidR="00F548A0" w:rsidRPr="009314DE" w:rsidRDefault="00F548A0" w:rsidP="00F548A0">
      <w:pPr>
        <w:pStyle w:val="block"/>
        <w:rPr>
          <w:rFonts w:asciiTheme="minorHAnsi" w:hAnsiTheme="minorHAnsi" w:cstheme="minorHAnsi"/>
          <w:b/>
        </w:rPr>
      </w:pPr>
      <w:r w:rsidRPr="009314DE">
        <w:rPr>
          <w:rFonts w:asciiTheme="minorHAnsi" w:hAnsiTheme="minorHAnsi" w:cstheme="minorHAnsi"/>
          <w:b/>
        </w:rPr>
        <w:t>Relationships</w:t>
      </w:r>
    </w:p>
    <w:p w14:paraId="605A2A3B" w14:textId="77777777" w:rsidR="00F548A0" w:rsidRPr="009314DE" w:rsidRDefault="00F548A0" w:rsidP="00F548A0">
      <w:pPr>
        <w:pStyle w:val="block"/>
        <w:rPr>
          <w:rFonts w:asciiTheme="minorHAnsi" w:hAnsiTheme="minorHAnsi" w:cstheme="minorHAnsi"/>
        </w:rPr>
      </w:pPr>
      <w:r w:rsidRPr="009314DE">
        <w:rPr>
          <w:rFonts w:asciiTheme="minorHAnsi" w:hAnsiTheme="minorHAnsi" w:cstheme="minorHAnsi"/>
        </w:rPr>
        <w:t>The post holder is responsible to the head teacher for his/her teaching duties and responsibilities and for teaching tasks.</w:t>
      </w:r>
      <w:r>
        <w:rPr>
          <w:rFonts w:asciiTheme="minorHAnsi" w:hAnsiTheme="minorHAnsi" w:cstheme="minorHAnsi"/>
        </w:rPr>
        <w:t xml:space="preserve">  </w:t>
      </w:r>
      <w:r w:rsidRPr="009314DE">
        <w:rPr>
          <w:rFonts w:asciiTheme="minorHAnsi" w:hAnsiTheme="minorHAnsi" w:cstheme="minorHAnsi"/>
        </w:rPr>
        <w:t>The post holder is to interact on a professional level with colleagues and seek to establish and maintain productive relationships. This is to promote mutual understanding of subjects in the school curriculum, with the aim of maintaining a high standard of teaching and learning in the school.</w:t>
      </w:r>
    </w:p>
    <w:p w14:paraId="7E130181" w14:textId="77777777" w:rsidR="00F548A0" w:rsidRPr="009314DE" w:rsidRDefault="00F548A0" w:rsidP="00F548A0">
      <w:pPr>
        <w:pStyle w:val="block"/>
        <w:rPr>
          <w:rFonts w:asciiTheme="minorHAnsi" w:hAnsiTheme="minorHAnsi" w:cstheme="minorHAnsi"/>
        </w:rPr>
      </w:pPr>
      <w:r w:rsidRPr="009314DE">
        <w:rPr>
          <w:rFonts w:asciiTheme="minorHAnsi" w:hAnsiTheme="minorHAnsi" w:cstheme="minorHAnsi"/>
        </w:rPr>
        <w:t>The post holder is responsible for the supervision of the work of a teaching assistant, relevant to his/her responsibilities.</w:t>
      </w:r>
    </w:p>
    <w:p w14:paraId="3A2DBD88" w14:textId="77777777" w:rsidR="00F548A0" w:rsidRPr="009314DE" w:rsidRDefault="00F548A0" w:rsidP="00F548A0">
      <w:pPr>
        <w:pStyle w:val="block"/>
        <w:rPr>
          <w:rFonts w:asciiTheme="minorHAnsi" w:hAnsiTheme="minorHAnsi" w:cstheme="minorHAnsi"/>
        </w:rPr>
      </w:pPr>
      <w:r w:rsidRPr="009314DE">
        <w:rPr>
          <w:rFonts w:asciiTheme="minorHAnsi" w:hAnsiTheme="minorHAnsi" w:cstheme="minorHAnsi"/>
        </w:rPr>
        <w:lastRenderedPageBreak/>
        <w:t>From time to time and under the direction of the head teacher, the post holder may be required to supervise a student or pupil on work experience.</w:t>
      </w:r>
    </w:p>
    <w:p w14:paraId="07CCD411" w14:textId="77777777" w:rsidR="00F548A0" w:rsidRDefault="00F548A0" w:rsidP="00F548A0">
      <w:pPr>
        <w:rPr>
          <w:rFonts w:asciiTheme="minorHAnsi" w:hAnsiTheme="minorHAnsi" w:cstheme="minorHAnsi"/>
          <w:sz w:val="20"/>
          <w:szCs w:val="20"/>
        </w:rPr>
      </w:pPr>
    </w:p>
    <w:p w14:paraId="57F0327E" w14:textId="77777777" w:rsidR="00F548A0" w:rsidRPr="009314DE" w:rsidRDefault="00F548A0" w:rsidP="00F548A0">
      <w:pPr>
        <w:rPr>
          <w:rFonts w:asciiTheme="minorHAnsi" w:hAnsiTheme="minorHAnsi" w:cstheme="minorHAnsi"/>
          <w:sz w:val="20"/>
          <w:szCs w:val="20"/>
        </w:rPr>
      </w:pPr>
    </w:p>
    <w:p w14:paraId="34CDECF5" w14:textId="77777777" w:rsidR="00F548A0" w:rsidRDefault="00F548A0" w:rsidP="00F548A0">
      <w:pPr>
        <w:rPr>
          <w:rFonts w:asciiTheme="minorHAnsi" w:hAnsiTheme="minorHAnsi" w:cstheme="minorHAnsi"/>
          <w:b/>
          <w:sz w:val="20"/>
          <w:szCs w:val="20"/>
        </w:rPr>
      </w:pPr>
    </w:p>
    <w:p w14:paraId="5B083D08"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Job Context</w:t>
      </w:r>
    </w:p>
    <w:p w14:paraId="661A476D" w14:textId="77777777" w:rsidR="00F548A0" w:rsidRPr="009314DE" w:rsidRDefault="00F548A0" w:rsidP="00F548A0">
      <w:pPr>
        <w:rPr>
          <w:rFonts w:asciiTheme="minorHAnsi" w:hAnsiTheme="minorHAnsi" w:cstheme="minorHAnsi"/>
          <w:sz w:val="20"/>
          <w:szCs w:val="20"/>
        </w:rPr>
      </w:pPr>
      <w:r w:rsidRPr="009314DE">
        <w:rPr>
          <w:rFonts w:asciiTheme="minorHAnsi" w:hAnsiTheme="minorHAnsi" w:cstheme="minorHAnsi"/>
          <w:sz w:val="20"/>
          <w:szCs w:val="20"/>
        </w:rPr>
        <w:t>The school welcomes teachers of a high professional standard and shares the responsibility with each teacher for continual review and the development of expertise.</w:t>
      </w:r>
    </w:p>
    <w:p w14:paraId="1933138A" w14:textId="1AF92CFE" w:rsidR="00F548A0" w:rsidRPr="009314DE" w:rsidRDefault="00F548A0" w:rsidP="00F548A0">
      <w:pPr>
        <w:tabs>
          <w:tab w:val="left" w:pos="567"/>
        </w:tabs>
        <w:jc w:val="both"/>
        <w:rPr>
          <w:rFonts w:asciiTheme="minorHAnsi" w:hAnsiTheme="minorHAnsi" w:cstheme="minorHAnsi"/>
          <w:b/>
          <w:sz w:val="20"/>
          <w:szCs w:val="20"/>
        </w:rPr>
      </w:pPr>
      <w:r w:rsidRPr="009314DE">
        <w:rPr>
          <w:rFonts w:asciiTheme="minorHAnsi" w:hAnsiTheme="minorHAnsi" w:cstheme="minorHAnsi"/>
          <w:b/>
          <w:sz w:val="20"/>
          <w:szCs w:val="20"/>
        </w:rPr>
        <w:t xml:space="preserve">St </w:t>
      </w:r>
      <w:r w:rsidR="000E6F4C">
        <w:rPr>
          <w:rFonts w:asciiTheme="minorHAnsi" w:hAnsiTheme="minorHAnsi" w:cstheme="minorHAnsi"/>
          <w:b/>
          <w:sz w:val="20"/>
          <w:szCs w:val="20"/>
        </w:rPr>
        <w:t xml:space="preserve">John’s VA C of </w:t>
      </w:r>
      <w:proofErr w:type="gramStart"/>
      <w:r w:rsidR="000E6F4C">
        <w:rPr>
          <w:rFonts w:asciiTheme="minorHAnsi" w:hAnsiTheme="minorHAnsi" w:cstheme="minorHAnsi"/>
          <w:b/>
          <w:sz w:val="20"/>
          <w:szCs w:val="20"/>
        </w:rPr>
        <w:t xml:space="preserve">E </w:t>
      </w:r>
      <w:r w:rsidRPr="009314DE">
        <w:rPr>
          <w:rFonts w:asciiTheme="minorHAnsi" w:hAnsiTheme="minorHAnsi" w:cstheme="minorHAnsi"/>
          <w:b/>
          <w:sz w:val="20"/>
          <w:szCs w:val="20"/>
        </w:rPr>
        <w:t xml:space="preserve"> Primary</w:t>
      </w:r>
      <w:proofErr w:type="gramEnd"/>
      <w:r w:rsidRPr="009314DE">
        <w:rPr>
          <w:rFonts w:asciiTheme="minorHAnsi" w:hAnsiTheme="minorHAnsi" w:cstheme="minorHAnsi"/>
          <w:b/>
          <w:sz w:val="20"/>
          <w:szCs w:val="20"/>
        </w:rPr>
        <w:t xml:space="preserve"> School has rigorous Safeguarding Children Procedures and is committed to the welfare of children.  All staff are expected to share this commitment.</w:t>
      </w:r>
    </w:p>
    <w:p w14:paraId="57816109" w14:textId="77777777" w:rsidR="00F548A0" w:rsidRPr="00804101" w:rsidRDefault="00F548A0" w:rsidP="00F548A0">
      <w:pPr>
        <w:jc w:val="both"/>
        <w:rPr>
          <w:rFonts w:asciiTheme="minorHAnsi" w:hAnsiTheme="minorHAnsi" w:cstheme="minorHAnsi"/>
          <w:sz w:val="20"/>
          <w:szCs w:val="20"/>
        </w:rPr>
      </w:pPr>
      <w:r w:rsidRPr="009314DE">
        <w:rPr>
          <w:rFonts w:asciiTheme="minorHAnsi" w:hAnsiTheme="minorHAnsi" w:cstheme="minorHAnsi"/>
          <w:sz w:val="20"/>
          <w:szCs w:val="20"/>
        </w:rPr>
        <w:t xml:space="preserve">All teachers make a valuable contribution to the school’s development and therefore, to the progress of all pupils.  </w:t>
      </w:r>
      <w:r w:rsidRPr="00804101">
        <w:rPr>
          <w:rFonts w:asciiTheme="minorHAnsi" w:hAnsiTheme="minorHAnsi" w:cstheme="minorHAnsi"/>
          <w:sz w:val="20"/>
          <w:szCs w:val="20"/>
        </w:rPr>
        <w:t xml:space="preserve">All teachers except those who are </w:t>
      </w:r>
      <w:r>
        <w:rPr>
          <w:rFonts w:asciiTheme="minorHAnsi" w:hAnsiTheme="minorHAnsi" w:cstheme="minorHAnsi"/>
          <w:sz w:val="20"/>
          <w:szCs w:val="20"/>
        </w:rPr>
        <w:t xml:space="preserve">early careers teachers </w:t>
      </w:r>
      <w:r w:rsidRPr="00804101">
        <w:rPr>
          <w:rFonts w:asciiTheme="minorHAnsi" w:hAnsiTheme="minorHAnsi" w:cstheme="minorHAnsi"/>
          <w:sz w:val="20"/>
          <w:szCs w:val="20"/>
        </w:rPr>
        <w:t>will have a lead responsibility for a curriculum area across the whole school and will be supported in that role by their line manager.</w:t>
      </w:r>
    </w:p>
    <w:p w14:paraId="19747030" w14:textId="77777777" w:rsidR="00F548A0" w:rsidRPr="00804101" w:rsidRDefault="00F548A0" w:rsidP="00F548A0">
      <w:pPr>
        <w:jc w:val="both"/>
        <w:rPr>
          <w:rFonts w:asciiTheme="minorHAnsi" w:hAnsiTheme="minorHAnsi" w:cstheme="minorHAnsi"/>
          <w:sz w:val="20"/>
          <w:szCs w:val="20"/>
        </w:rPr>
      </w:pPr>
      <w:r w:rsidRPr="00804101">
        <w:rPr>
          <w:rFonts w:asciiTheme="minorHAnsi" w:hAnsiTheme="minorHAnsi" w:cstheme="minorHAnsi"/>
          <w:sz w:val="20"/>
          <w:szCs w:val="20"/>
        </w:rPr>
        <w:t xml:space="preserve">For </w:t>
      </w:r>
      <w:r>
        <w:rPr>
          <w:rFonts w:asciiTheme="minorHAnsi" w:hAnsiTheme="minorHAnsi" w:cstheme="minorHAnsi"/>
          <w:sz w:val="20"/>
          <w:szCs w:val="20"/>
        </w:rPr>
        <w:t>ECT</w:t>
      </w:r>
      <w:r w:rsidRPr="00804101">
        <w:rPr>
          <w:rFonts w:asciiTheme="minorHAnsi" w:hAnsiTheme="minorHAnsi" w:cstheme="minorHAnsi"/>
          <w:sz w:val="20"/>
          <w:szCs w:val="20"/>
        </w:rPr>
        <w:t xml:space="preserve"> teachers, subject leadership will be taken by his/her line manager during the first year of employment at the school.</w:t>
      </w:r>
    </w:p>
    <w:p w14:paraId="230093B7" w14:textId="77777777" w:rsidR="00F548A0" w:rsidRPr="00804101" w:rsidRDefault="00F548A0" w:rsidP="00F548A0">
      <w:pPr>
        <w:jc w:val="both"/>
        <w:rPr>
          <w:rFonts w:asciiTheme="minorHAnsi" w:hAnsiTheme="minorHAnsi" w:cstheme="minorHAnsi"/>
          <w:sz w:val="20"/>
          <w:szCs w:val="20"/>
        </w:rPr>
      </w:pPr>
      <w:r w:rsidRPr="00804101">
        <w:rPr>
          <w:rFonts w:asciiTheme="minorHAnsi" w:hAnsiTheme="minorHAnsi" w:cstheme="minorHAnsi"/>
          <w:sz w:val="20"/>
          <w:szCs w:val="20"/>
        </w:rPr>
        <w:t>Teachers in the upper pay scale can be expected to make a particular contribution to building team commitment in line with the statutory requirement to meet threshold standards.</w:t>
      </w:r>
    </w:p>
    <w:p w14:paraId="682FA8BF" w14:textId="77777777" w:rsidR="00F548A0" w:rsidRPr="00804101" w:rsidRDefault="00F548A0" w:rsidP="00F548A0">
      <w:pPr>
        <w:jc w:val="both"/>
        <w:rPr>
          <w:rFonts w:asciiTheme="minorHAnsi" w:hAnsiTheme="minorHAnsi" w:cstheme="minorHAnsi"/>
          <w:sz w:val="20"/>
          <w:szCs w:val="20"/>
        </w:rPr>
      </w:pPr>
      <w:proofErr w:type="gramStart"/>
      <w:r w:rsidRPr="00804101">
        <w:rPr>
          <w:rFonts w:asciiTheme="minorHAnsi" w:hAnsiTheme="minorHAnsi" w:cstheme="minorHAnsi"/>
          <w:sz w:val="20"/>
          <w:szCs w:val="20"/>
        </w:rPr>
        <w:t>In particular, teachers</w:t>
      </w:r>
      <w:proofErr w:type="gramEnd"/>
      <w:r w:rsidRPr="00804101">
        <w:rPr>
          <w:rFonts w:asciiTheme="minorHAnsi" w:hAnsiTheme="minorHAnsi" w:cstheme="minorHAnsi"/>
          <w:sz w:val="20"/>
          <w:szCs w:val="20"/>
        </w:rPr>
        <w:t xml:space="preserve"> at UPS will:</w:t>
      </w:r>
    </w:p>
    <w:p w14:paraId="07699C5B" w14:textId="77777777" w:rsidR="00F548A0" w:rsidRPr="00804101" w:rsidRDefault="00F548A0" w:rsidP="00F548A0">
      <w:pPr>
        <w:pStyle w:val="ListParagraph"/>
        <w:numPr>
          <w:ilvl w:val="0"/>
          <w:numId w:val="3"/>
        </w:numPr>
        <w:jc w:val="both"/>
        <w:rPr>
          <w:rFonts w:asciiTheme="minorHAnsi" w:hAnsiTheme="minorHAnsi" w:cstheme="minorHAnsi"/>
          <w:sz w:val="20"/>
          <w:szCs w:val="20"/>
        </w:rPr>
      </w:pPr>
      <w:r w:rsidRPr="00804101">
        <w:rPr>
          <w:rFonts w:asciiTheme="minorHAnsi" w:hAnsiTheme="minorHAnsi" w:cstheme="minorHAnsi"/>
          <w:sz w:val="20"/>
          <w:szCs w:val="20"/>
        </w:rPr>
        <w:t>Provide a role model, for professional practice in the school</w:t>
      </w:r>
    </w:p>
    <w:p w14:paraId="799FF0EC" w14:textId="77777777" w:rsidR="00F548A0" w:rsidRPr="00804101" w:rsidRDefault="00F548A0" w:rsidP="00F548A0">
      <w:pPr>
        <w:pStyle w:val="ListParagraph"/>
        <w:numPr>
          <w:ilvl w:val="0"/>
          <w:numId w:val="2"/>
        </w:numPr>
        <w:jc w:val="both"/>
        <w:rPr>
          <w:rFonts w:asciiTheme="minorHAnsi" w:hAnsiTheme="minorHAnsi" w:cstheme="minorHAnsi"/>
          <w:sz w:val="20"/>
          <w:szCs w:val="20"/>
        </w:rPr>
      </w:pPr>
      <w:r w:rsidRPr="00804101">
        <w:rPr>
          <w:rFonts w:asciiTheme="minorHAnsi" w:hAnsiTheme="minorHAnsi" w:cstheme="minorHAnsi"/>
          <w:sz w:val="20"/>
          <w:szCs w:val="20"/>
        </w:rPr>
        <w:t>Make a distinctive contribution compared with other teachers</w:t>
      </w:r>
    </w:p>
    <w:p w14:paraId="07EA91D6" w14:textId="77777777" w:rsidR="00F548A0" w:rsidRPr="00804101" w:rsidRDefault="00F548A0" w:rsidP="00F548A0">
      <w:pPr>
        <w:pStyle w:val="ListParagraph"/>
        <w:numPr>
          <w:ilvl w:val="0"/>
          <w:numId w:val="2"/>
        </w:numPr>
        <w:jc w:val="both"/>
        <w:rPr>
          <w:rFonts w:asciiTheme="minorHAnsi" w:hAnsiTheme="minorHAnsi" w:cstheme="minorHAnsi"/>
          <w:sz w:val="20"/>
          <w:szCs w:val="20"/>
        </w:rPr>
      </w:pPr>
      <w:r w:rsidRPr="00804101">
        <w:rPr>
          <w:rFonts w:asciiTheme="minorHAnsi" w:hAnsiTheme="minorHAnsi" w:cstheme="minorHAnsi"/>
          <w:sz w:val="20"/>
          <w:szCs w:val="20"/>
        </w:rPr>
        <w:t>Contribute effectively to a wider team.</w:t>
      </w:r>
    </w:p>
    <w:p w14:paraId="4CE97B35" w14:textId="77777777" w:rsidR="00F548A0" w:rsidRPr="009314DE" w:rsidRDefault="00F548A0" w:rsidP="00F548A0">
      <w:pPr>
        <w:pStyle w:val="ListParagraph"/>
        <w:jc w:val="both"/>
        <w:rPr>
          <w:rFonts w:asciiTheme="minorHAnsi" w:hAnsiTheme="minorHAnsi" w:cstheme="minorHAnsi"/>
          <w:sz w:val="20"/>
          <w:szCs w:val="20"/>
        </w:rPr>
      </w:pPr>
    </w:p>
    <w:p w14:paraId="3428907F"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Job Entitlements</w:t>
      </w:r>
    </w:p>
    <w:p w14:paraId="133C35BA" w14:textId="77777777" w:rsidR="00F548A0" w:rsidRPr="009314DE" w:rsidRDefault="00F548A0" w:rsidP="00F548A0">
      <w:pPr>
        <w:jc w:val="both"/>
        <w:rPr>
          <w:rFonts w:asciiTheme="minorHAnsi" w:hAnsiTheme="minorHAnsi" w:cstheme="minorHAnsi"/>
          <w:sz w:val="20"/>
          <w:szCs w:val="20"/>
        </w:rPr>
      </w:pPr>
      <w:r w:rsidRPr="009314DE">
        <w:rPr>
          <w:rFonts w:asciiTheme="minorHAnsi" w:hAnsiTheme="minorHAnsi" w:cstheme="minorHAnsi"/>
          <w:sz w:val="20"/>
          <w:szCs w:val="20"/>
        </w:rPr>
        <w:t xml:space="preserve">Release time for Planning, Preparation and Assessment. </w:t>
      </w:r>
    </w:p>
    <w:p w14:paraId="07E5CF08" w14:textId="77777777" w:rsidR="00F548A0" w:rsidRPr="009314DE" w:rsidRDefault="00F548A0" w:rsidP="00F548A0">
      <w:pPr>
        <w:jc w:val="both"/>
        <w:rPr>
          <w:rFonts w:asciiTheme="minorHAnsi" w:hAnsiTheme="minorHAnsi" w:cstheme="minorHAnsi"/>
          <w:sz w:val="20"/>
          <w:szCs w:val="20"/>
        </w:rPr>
      </w:pPr>
      <w:r w:rsidRPr="009314DE">
        <w:rPr>
          <w:rFonts w:asciiTheme="minorHAnsi" w:hAnsiTheme="minorHAnsi" w:cstheme="minorHAnsi"/>
          <w:sz w:val="20"/>
          <w:szCs w:val="20"/>
        </w:rPr>
        <w:t xml:space="preserve">Access to training and staff development according to personal development needs and the needs of the school. </w:t>
      </w:r>
    </w:p>
    <w:p w14:paraId="22E31936" w14:textId="5F8A1625" w:rsidR="000E6F4C" w:rsidRPr="009314DE" w:rsidRDefault="00F548A0" w:rsidP="00F548A0">
      <w:pPr>
        <w:rPr>
          <w:rFonts w:asciiTheme="minorHAnsi" w:hAnsiTheme="minorHAnsi" w:cstheme="minorHAnsi"/>
          <w:sz w:val="20"/>
          <w:szCs w:val="20"/>
        </w:rPr>
      </w:pPr>
      <w:r w:rsidRPr="009314DE">
        <w:rPr>
          <w:rFonts w:asciiTheme="minorHAnsi" w:hAnsiTheme="minorHAnsi" w:cstheme="minorHAnsi"/>
          <w:sz w:val="20"/>
          <w:szCs w:val="20"/>
        </w:rPr>
        <w:t xml:space="preserve">Annual Performance Appraisal and reviews. </w:t>
      </w:r>
    </w:p>
    <w:p w14:paraId="4B5B2F9F" w14:textId="77777777" w:rsidR="00F548A0" w:rsidRPr="009314DE" w:rsidRDefault="00F548A0" w:rsidP="00F548A0">
      <w:pPr>
        <w:rPr>
          <w:rFonts w:asciiTheme="minorHAnsi" w:hAnsiTheme="minorHAnsi" w:cs="Arial"/>
          <w:sz w:val="20"/>
          <w:szCs w:val="20"/>
        </w:rPr>
      </w:pPr>
    </w:p>
    <w:p w14:paraId="043EC241"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Review of duties</w:t>
      </w:r>
    </w:p>
    <w:p w14:paraId="76AEE2C5" w14:textId="77777777" w:rsidR="00F548A0" w:rsidRPr="009314DE" w:rsidRDefault="00F548A0" w:rsidP="00F548A0">
      <w:pPr>
        <w:jc w:val="both"/>
        <w:rPr>
          <w:rFonts w:asciiTheme="minorHAnsi" w:hAnsiTheme="minorHAnsi" w:cstheme="minorHAnsi"/>
          <w:sz w:val="20"/>
          <w:szCs w:val="20"/>
        </w:rPr>
      </w:pPr>
      <w:r w:rsidRPr="009314DE">
        <w:rPr>
          <w:rFonts w:asciiTheme="minorHAnsi" w:hAnsiTheme="minorHAnsi" w:cstheme="minorHAnsi"/>
          <w:sz w:val="20"/>
          <w:szCs w:val="20"/>
        </w:rPr>
        <w:t>The specific duties attached to any individual teacher are subject to annual review and may, after discussion with the teacher, be changed.</w:t>
      </w:r>
    </w:p>
    <w:p w14:paraId="2E3E9162" w14:textId="77777777" w:rsidR="00F548A0" w:rsidRPr="009314DE" w:rsidRDefault="00F548A0" w:rsidP="00F548A0">
      <w:pPr>
        <w:rPr>
          <w:rFonts w:asciiTheme="minorHAnsi" w:hAnsiTheme="minorHAnsi" w:cstheme="minorHAnsi"/>
          <w:b/>
          <w:sz w:val="20"/>
          <w:szCs w:val="20"/>
        </w:rPr>
      </w:pPr>
    </w:p>
    <w:p w14:paraId="315C3325"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Grievance and Disciplinary Procedures</w:t>
      </w:r>
    </w:p>
    <w:p w14:paraId="3922E46A" w14:textId="77777777" w:rsidR="00F548A0" w:rsidRPr="009314DE" w:rsidRDefault="00F548A0" w:rsidP="00F548A0">
      <w:pPr>
        <w:rPr>
          <w:rFonts w:asciiTheme="minorHAnsi" w:hAnsiTheme="minorHAnsi" w:cstheme="minorHAnsi"/>
          <w:sz w:val="20"/>
          <w:szCs w:val="20"/>
        </w:rPr>
      </w:pPr>
      <w:r w:rsidRPr="009314DE">
        <w:rPr>
          <w:rFonts w:asciiTheme="minorHAnsi" w:hAnsiTheme="minorHAnsi" w:cstheme="minorHAnsi"/>
          <w:sz w:val="20"/>
          <w:szCs w:val="20"/>
        </w:rPr>
        <w:t>Any grievance or disciplinary procedures will be dealt with under the model adopted by the Governing Body of the School.</w:t>
      </w:r>
    </w:p>
    <w:p w14:paraId="0AA18569" w14:textId="77777777" w:rsidR="00F548A0" w:rsidRPr="009314DE" w:rsidRDefault="00F548A0" w:rsidP="00F548A0">
      <w:pPr>
        <w:rPr>
          <w:rFonts w:asciiTheme="minorHAnsi" w:hAnsiTheme="minorHAnsi" w:cstheme="minorHAnsi"/>
          <w:b/>
          <w:sz w:val="20"/>
          <w:szCs w:val="20"/>
        </w:rPr>
      </w:pPr>
    </w:p>
    <w:p w14:paraId="7187CAE2"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Equalities</w:t>
      </w:r>
    </w:p>
    <w:p w14:paraId="017F33B8" w14:textId="77777777" w:rsidR="00F548A0" w:rsidRPr="009314DE" w:rsidRDefault="00F548A0" w:rsidP="00F548A0">
      <w:pPr>
        <w:pStyle w:val="BodyText"/>
        <w:jc w:val="both"/>
        <w:rPr>
          <w:rFonts w:asciiTheme="minorHAnsi" w:hAnsiTheme="minorHAnsi" w:cstheme="minorHAnsi"/>
          <w:sz w:val="20"/>
        </w:rPr>
      </w:pPr>
      <w:r w:rsidRPr="009314DE">
        <w:rPr>
          <w:rFonts w:asciiTheme="minorHAnsi" w:hAnsiTheme="minorHAnsi" w:cstheme="minorHAnsi"/>
          <w:sz w:val="20"/>
        </w:rPr>
        <w:t>Be aware of and support difference and ensure that the school’s equalities and diversity policies are followed.</w:t>
      </w:r>
    </w:p>
    <w:p w14:paraId="07EFD7D0" w14:textId="77777777" w:rsidR="00F548A0" w:rsidRPr="009314DE" w:rsidRDefault="00F548A0" w:rsidP="00F548A0">
      <w:pPr>
        <w:rPr>
          <w:rFonts w:asciiTheme="minorHAnsi" w:hAnsiTheme="minorHAnsi" w:cstheme="minorHAnsi"/>
          <w:b/>
          <w:sz w:val="20"/>
          <w:szCs w:val="20"/>
        </w:rPr>
      </w:pPr>
    </w:p>
    <w:p w14:paraId="1737025C" w14:textId="77777777" w:rsidR="00F548A0" w:rsidRPr="009314DE" w:rsidRDefault="00F548A0" w:rsidP="00F548A0">
      <w:pPr>
        <w:rPr>
          <w:rFonts w:asciiTheme="minorHAnsi" w:hAnsiTheme="minorHAnsi" w:cstheme="minorHAnsi"/>
          <w:b/>
          <w:sz w:val="20"/>
          <w:szCs w:val="20"/>
        </w:rPr>
      </w:pPr>
      <w:r w:rsidRPr="009314DE">
        <w:rPr>
          <w:rFonts w:asciiTheme="minorHAnsi" w:hAnsiTheme="minorHAnsi" w:cstheme="minorHAnsi"/>
          <w:b/>
          <w:sz w:val="20"/>
          <w:szCs w:val="20"/>
        </w:rPr>
        <w:t>Health and safety</w:t>
      </w:r>
    </w:p>
    <w:p w14:paraId="34624074" w14:textId="77777777" w:rsidR="00F548A0" w:rsidRPr="009314DE" w:rsidRDefault="00F548A0" w:rsidP="00F548A0">
      <w:pPr>
        <w:pStyle w:val="BodyTextIndent"/>
        <w:ind w:left="0"/>
        <w:rPr>
          <w:rFonts w:asciiTheme="minorHAnsi" w:hAnsiTheme="minorHAnsi" w:cstheme="minorHAnsi"/>
          <w:sz w:val="20"/>
          <w:szCs w:val="20"/>
        </w:rPr>
      </w:pPr>
      <w:r w:rsidRPr="009314DE">
        <w:rPr>
          <w:rFonts w:asciiTheme="minorHAnsi" w:hAnsiTheme="minorHAnsi" w:cstheme="minorHAnsi"/>
          <w:sz w:val="20"/>
          <w:szCs w:val="20"/>
        </w:rPr>
        <w:t>Be aware of and comply with policies and procedures relating to child protection; health and safety; confidentiality; and data protection and report all concerns to an appropriate person.</w:t>
      </w:r>
    </w:p>
    <w:p w14:paraId="384F66BD" w14:textId="77777777" w:rsidR="00F548A0" w:rsidRPr="009314DE" w:rsidRDefault="00F548A0" w:rsidP="00F548A0">
      <w:pPr>
        <w:jc w:val="both"/>
        <w:rPr>
          <w:rFonts w:asciiTheme="minorHAnsi" w:hAnsiTheme="minorHAnsi" w:cstheme="minorHAnsi"/>
          <w:i/>
          <w:sz w:val="20"/>
          <w:szCs w:val="20"/>
          <w:lang w:eastAsia="en-GB"/>
        </w:rPr>
      </w:pPr>
      <w:r w:rsidRPr="009314DE">
        <w:rPr>
          <w:rFonts w:asciiTheme="minorHAnsi" w:hAnsiTheme="minorHAnsi" w:cstheme="minorHAnsi"/>
          <w:i/>
          <w:sz w:val="20"/>
          <w:szCs w:val="20"/>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w:t>
      </w:r>
      <w:r>
        <w:rPr>
          <w:rFonts w:asciiTheme="minorHAnsi" w:hAnsiTheme="minorHAnsi" w:cstheme="minorHAnsi"/>
          <w:i/>
          <w:sz w:val="20"/>
          <w:szCs w:val="20"/>
          <w:lang w:eastAsia="en-GB"/>
        </w:rPr>
        <w:t>.</w:t>
      </w:r>
    </w:p>
    <w:p w14:paraId="59253285" w14:textId="77777777" w:rsidR="00F548A0" w:rsidRPr="009314DE" w:rsidRDefault="00F548A0" w:rsidP="00F548A0">
      <w:pPr>
        <w:rPr>
          <w:rFonts w:asciiTheme="minorHAnsi" w:hAnsiTheme="minorHAnsi"/>
          <w:i/>
          <w:sz w:val="20"/>
          <w:szCs w:val="20"/>
        </w:rPr>
      </w:pPr>
    </w:p>
    <w:p w14:paraId="030FEFFD" w14:textId="77777777" w:rsidR="00F548A0" w:rsidRPr="009314DE" w:rsidRDefault="00F548A0" w:rsidP="00F548A0">
      <w:pPr>
        <w:rPr>
          <w:rFonts w:asciiTheme="minorHAnsi" w:hAnsiTheme="minorHAnsi"/>
          <w:i/>
          <w:sz w:val="20"/>
          <w:szCs w:val="20"/>
        </w:rPr>
      </w:pPr>
      <w:r w:rsidRPr="009314DE">
        <w:rPr>
          <w:rFonts w:asciiTheme="minorHAnsi" w:hAnsiTheme="minorHAnsi"/>
          <w:i/>
          <w:sz w:val="20"/>
          <w:szCs w:val="20"/>
        </w:rPr>
        <w:t>This role will be reviewed annually as part of the PMD process.</w:t>
      </w:r>
    </w:p>
    <w:p w14:paraId="15765DF5" w14:textId="77777777" w:rsidR="00F548A0" w:rsidRPr="009314DE" w:rsidRDefault="00F548A0" w:rsidP="00F548A0">
      <w:pPr>
        <w:rPr>
          <w:rFonts w:asciiTheme="minorHAnsi" w:hAnsiTheme="minorHAnsi"/>
          <w:i/>
          <w:sz w:val="20"/>
          <w:szCs w:val="20"/>
        </w:rPr>
      </w:pPr>
    </w:p>
    <w:p w14:paraId="78FF3773" w14:textId="77777777" w:rsidR="00F548A0" w:rsidRPr="009314DE" w:rsidRDefault="00F548A0" w:rsidP="00F548A0">
      <w:pPr>
        <w:rPr>
          <w:rFonts w:asciiTheme="minorHAnsi" w:hAnsiTheme="minorHAnsi"/>
          <w:i/>
          <w:sz w:val="20"/>
          <w:szCs w:val="20"/>
        </w:rPr>
      </w:pPr>
      <w:r w:rsidRPr="009314DE">
        <w:rPr>
          <w:rFonts w:asciiTheme="minorHAnsi" w:hAnsiTheme="minorHAnsi" w:cstheme="minorHAnsi"/>
          <w:i/>
          <w:sz w:val="20"/>
          <w:szCs w:val="20"/>
        </w:rPr>
        <w:lastRenderedPageBreak/>
        <w:t>The duties and responsibilities listed above describe the post as it is at present.  The post holder is expected to accept any reasonable alterations that may from time to time be necessary.</w:t>
      </w:r>
      <w:r w:rsidRPr="009314DE">
        <w:rPr>
          <w:rFonts w:asciiTheme="minorHAnsi" w:hAnsiTheme="minorHAnsi" w:cstheme="minorHAnsi"/>
          <w:i/>
          <w:sz w:val="20"/>
          <w:szCs w:val="20"/>
        </w:rPr>
        <w:tab/>
      </w:r>
      <w:r w:rsidRPr="009314DE">
        <w:rPr>
          <w:rFonts w:asciiTheme="minorHAnsi" w:hAnsiTheme="minorHAnsi" w:cstheme="minorHAnsi"/>
          <w:i/>
          <w:sz w:val="20"/>
          <w:szCs w:val="20"/>
        </w:rPr>
        <w:tab/>
      </w:r>
    </w:p>
    <w:p w14:paraId="71FF3780" w14:textId="77777777" w:rsidR="00F548A0" w:rsidRPr="009314DE" w:rsidRDefault="00F548A0" w:rsidP="00F548A0">
      <w:pPr>
        <w:rPr>
          <w:rFonts w:asciiTheme="minorHAnsi" w:hAnsiTheme="minorHAnsi" w:cstheme="minorHAnsi"/>
          <w:sz w:val="20"/>
          <w:szCs w:val="20"/>
        </w:rPr>
      </w:pPr>
    </w:p>
    <w:p w14:paraId="67012BF3" w14:textId="77777777" w:rsidR="00F548A0" w:rsidRPr="009314DE" w:rsidRDefault="00F548A0" w:rsidP="00F548A0">
      <w:pPr>
        <w:pStyle w:val="block"/>
        <w:rPr>
          <w:rFonts w:asciiTheme="minorHAnsi" w:hAnsiTheme="minorHAnsi" w:cs="Arial"/>
          <w:b/>
        </w:rPr>
      </w:pPr>
    </w:p>
    <w:p w14:paraId="23046F36" w14:textId="77777777" w:rsidR="00F548A0" w:rsidRDefault="00F548A0" w:rsidP="00F548A0">
      <w:pPr>
        <w:pStyle w:val="block"/>
        <w:rPr>
          <w:rFonts w:asciiTheme="minorHAnsi" w:hAnsiTheme="minorHAnsi" w:cs="Arial"/>
        </w:rPr>
      </w:pPr>
    </w:p>
    <w:p w14:paraId="7C2B225C" w14:textId="77777777" w:rsidR="00F548A0" w:rsidRDefault="00F548A0" w:rsidP="00F548A0">
      <w:pPr>
        <w:pStyle w:val="block"/>
        <w:rPr>
          <w:rFonts w:asciiTheme="minorHAnsi" w:hAnsiTheme="minorHAnsi" w:cs="Arial"/>
        </w:rPr>
      </w:pPr>
    </w:p>
    <w:p w14:paraId="1DD22905" w14:textId="77777777" w:rsidR="00F548A0" w:rsidRDefault="00F548A0" w:rsidP="00F548A0">
      <w:pPr>
        <w:pStyle w:val="block"/>
        <w:rPr>
          <w:rFonts w:asciiTheme="minorHAnsi" w:hAnsiTheme="minorHAnsi" w:cs="Arial"/>
        </w:rPr>
      </w:pPr>
    </w:p>
    <w:p w14:paraId="227C7990" w14:textId="4F8073B1" w:rsidR="00F548A0" w:rsidRDefault="00F548A0" w:rsidP="00F548A0">
      <w:pPr>
        <w:jc w:val="center"/>
        <w:rPr>
          <w:rFonts w:cstheme="minorHAnsi"/>
          <w:b/>
          <w:sz w:val="28"/>
          <w:szCs w:val="28"/>
        </w:rPr>
      </w:pPr>
      <w:r>
        <w:rPr>
          <w:rFonts w:cstheme="minorHAnsi"/>
          <w:b/>
          <w:sz w:val="28"/>
          <w:szCs w:val="28"/>
        </w:rPr>
        <w:t>TEACHER SPECIFICATION</w:t>
      </w:r>
    </w:p>
    <w:p w14:paraId="1C504D80" w14:textId="77777777" w:rsidR="00F548A0" w:rsidRPr="003564FE" w:rsidRDefault="00F548A0" w:rsidP="00F548A0">
      <w:pPr>
        <w:jc w:val="center"/>
        <w:rPr>
          <w:rFonts w:cstheme="minorHAnsi"/>
          <w:b/>
        </w:rPr>
      </w:pPr>
    </w:p>
    <w:p w14:paraId="4FB9E637" w14:textId="77777777" w:rsidR="00F548A0" w:rsidRPr="003564FE" w:rsidRDefault="00F548A0" w:rsidP="00F548A0">
      <w:pPr>
        <w:jc w:val="center"/>
        <w:rPr>
          <w:rFonts w:cstheme="minorHAnsi"/>
          <w:b/>
        </w:rPr>
      </w:pPr>
    </w:p>
    <w:tbl>
      <w:tblPr>
        <w:tblStyle w:val="TableGrid"/>
        <w:tblW w:w="0" w:type="auto"/>
        <w:tblLook w:val="04A0" w:firstRow="1" w:lastRow="0" w:firstColumn="1" w:lastColumn="0" w:noHBand="0" w:noVBand="1"/>
      </w:tblPr>
      <w:tblGrid>
        <w:gridCol w:w="2089"/>
        <w:gridCol w:w="3544"/>
        <w:gridCol w:w="3541"/>
      </w:tblGrid>
      <w:tr w:rsidR="00F548A0" w:rsidRPr="003564FE" w14:paraId="2CA8DC26" w14:textId="77777777" w:rsidTr="006D367D">
        <w:tc>
          <w:tcPr>
            <w:tcW w:w="2093" w:type="dxa"/>
          </w:tcPr>
          <w:p w14:paraId="29C1A718" w14:textId="77777777" w:rsidR="00F548A0" w:rsidRPr="003564FE" w:rsidRDefault="00F548A0" w:rsidP="006D367D">
            <w:pPr>
              <w:rPr>
                <w:rFonts w:cstheme="minorHAnsi"/>
              </w:rPr>
            </w:pPr>
          </w:p>
        </w:tc>
        <w:tc>
          <w:tcPr>
            <w:tcW w:w="3574" w:type="dxa"/>
          </w:tcPr>
          <w:p w14:paraId="053418C4" w14:textId="77777777" w:rsidR="00F548A0" w:rsidRPr="003564FE" w:rsidRDefault="00F548A0" w:rsidP="006D367D">
            <w:pPr>
              <w:pStyle w:val="bold"/>
              <w:spacing w:before="100" w:beforeAutospacing="1" w:after="100" w:afterAutospacing="1"/>
              <w:jc w:val="center"/>
              <w:rPr>
                <w:rFonts w:asciiTheme="minorHAnsi" w:hAnsiTheme="minorHAnsi" w:cstheme="minorHAnsi"/>
                <w:sz w:val="24"/>
                <w:szCs w:val="24"/>
              </w:rPr>
            </w:pPr>
            <w:r w:rsidRPr="003564FE">
              <w:rPr>
                <w:rFonts w:asciiTheme="minorHAnsi" w:hAnsiTheme="minorHAnsi" w:cstheme="minorHAnsi"/>
                <w:sz w:val="24"/>
                <w:szCs w:val="24"/>
              </w:rPr>
              <w:t>Essential</w:t>
            </w:r>
          </w:p>
        </w:tc>
        <w:tc>
          <w:tcPr>
            <w:tcW w:w="3575" w:type="dxa"/>
          </w:tcPr>
          <w:p w14:paraId="3AA6D0E6" w14:textId="77777777" w:rsidR="00F548A0" w:rsidRPr="003564FE" w:rsidRDefault="00F548A0" w:rsidP="006D367D">
            <w:pPr>
              <w:pStyle w:val="bold"/>
              <w:spacing w:before="0"/>
              <w:jc w:val="center"/>
              <w:rPr>
                <w:rFonts w:asciiTheme="minorHAnsi" w:hAnsiTheme="minorHAnsi" w:cstheme="minorHAnsi"/>
                <w:sz w:val="24"/>
                <w:szCs w:val="24"/>
              </w:rPr>
            </w:pPr>
            <w:r w:rsidRPr="003564FE">
              <w:rPr>
                <w:rFonts w:asciiTheme="minorHAnsi" w:hAnsiTheme="minorHAnsi" w:cstheme="minorHAnsi"/>
                <w:sz w:val="24"/>
                <w:szCs w:val="24"/>
              </w:rPr>
              <w:t>Desirable</w:t>
            </w:r>
          </w:p>
        </w:tc>
      </w:tr>
      <w:tr w:rsidR="00F548A0" w:rsidRPr="003564FE" w14:paraId="2C6571CA" w14:textId="77777777" w:rsidTr="006D367D">
        <w:tc>
          <w:tcPr>
            <w:tcW w:w="2093" w:type="dxa"/>
          </w:tcPr>
          <w:p w14:paraId="65127A6A" w14:textId="77777777" w:rsidR="00F548A0" w:rsidRPr="003564FE" w:rsidRDefault="00F548A0" w:rsidP="006D367D">
            <w:pPr>
              <w:pStyle w:val="bold"/>
              <w:rPr>
                <w:rFonts w:asciiTheme="minorHAnsi" w:hAnsiTheme="minorHAnsi" w:cstheme="minorHAnsi"/>
                <w:sz w:val="24"/>
                <w:szCs w:val="24"/>
              </w:rPr>
            </w:pPr>
            <w:r w:rsidRPr="003564FE">
              <w:rPr>
                <w:rFonts w:asciiTheme="minorHAnsi" w:hAnsiTheme="minorHAnsi" w:cstheme="minorHAnsi"/>
                <w:sz w:val="24"/>
                <w:szCs w:val="24"/>
              </w:rPr>
              <w:t>Qualifications &amp; training</w:t>
            </w:r>
          </w:p>
        </w:tc>
        <w:tc>
          <w:tcPr>
            <w:tcW w:w="3574" w:type="dxa"/>
          </w:tcPr>
          <w:p w14:paraId="10EF21D5" w14:textId="77777777" w:rsidR="00F548A0" w:rsidRPr="000E44A4" w:rsidRDefault="00F548A0" w:rsidP="006D367D">
            <w:pPr>
              <w:rPr>
                <w:rFonts w:asciiTheme="minorHAnsi" w:hAnsiTheme="minorHAnsi" w:cstheme="minorHAnsi"/>
                <w:sz w:val="20"/>
                <w:szCs w:val="20"/>
              </w:rPr>
            </w:pPr>
            <w:r w:rsidRPr="000E44A4">
              <w:rPr>
                <w:rFonts w:asciiTheme="minorHAnsi" w:hAnsiTheme="minorHAnsi" w:cstheme="minorHAnsi"/>
                <w:sz w:val="20"/>
                <w:szCs w:val="20"/>
              </w:rPr>
              <w:t>The Class Teacher will have:</w:t>
            </w:r>
          </w:p>
          <w:p w14:paraId="40F19C61" w14:textId="77777777" w:rsidR="00F548A0" w:rsidRPr="000E44A4" w:rsidRDefault="00F548A0" w:rsidP="00F548A0">
            <w:pPr>
              <w:numPr>
                <w:ilvl w:val="0"/>
                <w:numId w:val="5"/>
              </w:numPr>
              <w:spacing w:before="120" w:after="120"/>
              <w:ind w:left="437"/>
              <w:rPr>
                <w:rFonts w:asciiTheme="minorHAnsi" w:hAnsiTheme="minorHAnsi" w:cstheme="minorHAnsi"/>
                <w:sz w:val="20"/>
                <w:szCs w:val="20"/>
              </w:rPr>
            </w:pPr>
            <w:r w:rsidRPr="000E44A4">
              <w:rPr>
                <w:rFonts w:asciiTheme="minorHAnsi" w:hAnsiTheme="minorHAnsi" w:cstheme="minorHAnsi"/>
                <w:sz w:val="20"/>
                <w:szCs w:val="20"/>
              </w:rPr>
              <w:t xml:space="preserve">Qualified Teacher Status </w:t>
            </w:r>
          </w:p>
          <w:p w14:paraId="10091154" w14:textId="77777777" w:rsidR="00F548A0" w:rsidRPr="000E44A4" w:rsidRDefault="00F548A0" w:rsidP="00F548A0">
            <w:pPr>
              <w:numPr>
                <w:ilvl w:val="0"/>
                <w:numId w:val="5"/>
              </w:numPr>
              <w:spacing w:before="120" w:after="120"/>
              <w:ind w:left="437"/>
              <w:rPr>
                <w:rFonts w:asciiTheme="minorHAnsi" w:hAnsiTheme="minorHAnsi" w:cstheme="minorHAnsi"/>
                <w:sz w:val="20"/>
                <w:szCs w:val="20"/>
              </w:rPr>
            </w:pPr>
            <w:r w:rsidRPr="000E44A4">
              <w:rPr>
                <w:rFonts w:asciiTheme="minorHAnsi" w:hAnsiTheme="minorHAnsi" w:cstheme="minorHAnsi"/>
                <w:sz w:val="20"/>
                <w:szCs w:val="20"/>
              </w:rPr>
              <w:t>Recognised appropriate qualifications</w:t>
            </w:r>
          </w:p>
          <w:p w14:paraId="46EA800F" w14:textId="77777777" w:rsidR="00F548A0" w:rsidRPr="000E44A4" w:rsidRDefault="00F548A0" w:rsidP="00F548A0">
            <w:pPr>
              <w:numPr>
                <w:ilvl w:val="0"/>
                <w:numId w:val="5"/>
              </w:numPr>
              <w:spacing w:before="120" w:after="120"/>
              <w:ind w:left="437"/>
              <w:rPr>
                <w:rFonts w:asciiTheme="minorHAnsi" w:hAnsiTheme="minorHAnsi" w:cstheme="minorHAnsi"/>
                <w:sz w:val="20"/>
                <w:szCs w:val="20"/>
              </w:rPr>
            </w:pPr>
            <w:r w:rsidRPr="000E44A4">
              <w:rPr>
                <w:rFonts w:asciiTheme="minorHAnsi" w:hAnsiTheme="minorHAnsi" w:cstheme="minorHAnsi"/>
                <w:sz w:val="20"/>
                <w:szCs w:val="20"/>
              </w:rPr>
              <w:t>a commitment to further professional development</w:t>
            </w:r>
          </w:p>
        </w:tc>
        <w:tc>
          <w:tcPr>
            <w:tcW w:w="3575" w:type="dxa"/>
          </w:tcPr>
          <w:p w14:paraId="2D3F904C" w14:textId="77777777" w:rsidR="00F548A0" w:rsidRPr="000E44A4" w:rsidRDefault="00F548A0" w:rsidP="006D367D">
            <w:pPr>
              <w:spacing w:after="80"/>
              <w:rPr>
                <w:rFonts w:asciiTheme="minorHAnsi" w:hAnsiTheme="minorHAnsi" w:cstheme="minorHAnsi"/>
                <w:sz w:val="20"/>
                <w:szCs w:val="20"/>
              </w:rPr>
            </w:pPr>
            <w:r w:rsidRPr="000E44A4">
              <w:rPr>
                <w:rFonts w:asciiTheme="minorHAnsi" w:hAnsiTheme="minorHAnsi" w:cstheme="minorHAnsi"/>
                <w:sz w:val="20"/>
                <w:szCs w:val="20"/>
              </w:rPr>
              <w:t>In addition, the Class Teacher might:</w:t>
            </w:r>
          </w:p>
          <w:p w14:paraId="7A8F8D12" w14:textId="77777777" w:rsidR="00F548A0" w:rsidRPr="000E44A4" w:rsidRDefault="00F548A0" w:rsidP="00F548A0">
            <w:pPr>
              <w:numPr>
                <w:ilvl w:val="0"/>
                <w:numId w:val="6"/>
              </w:numPr>
              <w:tabs>
                <w:tab w:val="clear" w:pos="720"/>
                <w:tab w:val="num" w:pos="364"/>
              </w:tabs>
              <w:spacing w:before="120" w:after="80"/>
              <w:ind w:left="364"/>
              <w:rPr>
                <w:rFonts w:asciiTheme="minorHAnsi" w:hAnsiTheme="minorHAnsi" w:cstheme="minorHAnsi"/>
                <w:sz w:val="20"/>
                <w:szCs w:val="20"/>
              </w:rPr>
            </w:pPr>
            <w:r w:rsidRPr="000E44A4">
              <w:rPr>
                <w:rFonts w:asciiTheme="minorHAnsi" w:hAnsiTheme="minorHAnsi" w:cstheme="minorHAnsi"/>
                <w:sz w:val="20"/>
                <w:szCs w:val="20"/>
              </w:rPr>
              <w:t>hold a relevant higher degree or qualification</w:t>
            </w:r>
          </w:p>
          <w:p w14:paraId="7023E718" w14:textId="77777777" w:rsidR="00F548A0" w:rsidRPr="000E44A4" w:rsidRDefault="00F548A0" w:rsidP="006D367D">
            <w:pPr>
              <w:spacing w:before="120" w:after="80"/>
              <w:rPr>
                <w:rFonts w:asciiTheme="minorHAnsi" w:hAnsiTheme="minorHAnsi" w:cstheme="minorHAnsi"/>
                <w:sz w:val="20"/>
                <w:szCs w:val="20"/>
              </w:rPr>
            </w:pPr>
          </w:p>
        </w:tc>
      </w:tr>
      <w:tr w:rsidR="00F548A0" w:rsidRPr="003564FE" w14:paraId="3C1D2510" w14:textId="77777777" w:rsidTr="006D367D">
        <w:tc>
          <w:tcPr>
            <w:tcW w:w="2093" w:type="dxa"/>
          </w:tcPr>
          <w:p w14:paraId="4ACB25C7" w14:textId="77777777" w:rsidR="00F548A0" w:rsidRPr="003564FE" w:rsidRDefault="00F548A0" w:rsidP="006D367D">
            <w:pPr>
              <w:pStyle w:val="bold"/>
              <w:rPr>
                <w:rFonts w:asciiTheme="minorHAnsi" w:hAnsiTheme="minorHAnsi" w:cstheme="minorHAnsi"/>
                <w:sz w:val="24"/>
                <w:szCs w:val="24"/>
              </w:rPr>
            </w:pPr>
            <w:r w:rsidRPr="003564FE">
              <w:rPr>
                <w:rFonts w:asciiTheme="minorHAnsi" w:hAnsiTheme="minorHAnsi" w:cstheme="minorHAnsi"/>
                <w:sz w:val="24"/>
                <w:szCs w:val="24"/>
              </w:rPr>
              <w:t>Experience</w:t>
            </w:r>
          </w:p>
        </w:tc>
        <w:tc>
          <w:tcPr>
            <w:tcW w:w="3574" w:type="dxa"/>
          </w:tcPr>
          <w:p w14:paraId="6E752380" w14:textId="77777777" w:rsidR="00F548A0" w:rsidRPr="000E44A4" w:rsidRDefault="00F548A0" w:rsidP="006D367D">
            <w:pPr>
              <w:rPr>
                <w:rFonts w:asciiTheme="minorHAnsi" w:hAnsiTheme="minorHAnsi" w:cstheme="minorHAnsi"/>
                <w:sz w:val="20"/>
                <w:szCs w:val="20"/>
              </w:rPr>
            </w:pPr>
            <w:r w:rsidRPr="000E44A4">
              <w:rPr>
                <w:rFonts w:asciiTheme="minorHAnsi" w:hAnsiTheme="minorHAnsi" w:cstheme="minorHAnsi"/>
                <w:sz w:val="20"/>
                <w:szCs w:val="20"/>
              </w:rPr>
              <w:t>The Class Teacher should have recent experience of:</w:t>
            </w:r>
          </w:p>
          <w:p w14:paraId="1EDFC808" w14:textId="67838F44" w:rsidR="00F548A0" w:rsidRPr="000E44A4" w:rsidRDefault="00F548A0" w:rsidP="00F548A0">
            <w:pPr>
              <w:numPr>
                <w:ilvl w:val="0"/>
                <w:numId w:val="7"/>
              </w:numPr>
              <w:spacing w:before="120" w:after="120"/>
              <w:rPr>
                <w:rFonts w:asciiTheme="minorHAnsi" w:hAnsiTheme="minorHAnsi" w:cstheme="minorHAnsi"/>
                <w:sz w:val="20"/>
                <w:szCs w:val="20"/>
              </w:rPr>
            </w:pPr>
            <w:r w:rsidRPr="000E44A4">
              <w:rPr>
                <w:rFonts w:asciiTheme="minorHAnsi" w:hAnsiTheme="minorHAnsi" w:cstheme="minorHAnsi"/>
                <w:sz w:val="20"/>
                <w:szCs w:val="20"/>
              </w:rPr>
              <w:t xml:space="preserve">teaching and supporting pupils </w:t>
            </w:r>
            <w:r w:rsidR="000E6F4C">
              <w:rPr>
                <w:rFonts w:asciiTheme="minorHAnsi" w:hAnsiTheme="minorHAnsi" w:cstheme="minorHAnsi"/>
                <w:sz w:val="20"/>
                <w:szCs w:val="20"/>
              </w:rPr>
              <w:t>in EYFS/KS1/KS2</w:t>
            </w:r>
            <w:r w:rsidRPr="000E44A4">
              <w:rPr>
                <w:rFonts w:asciiTheme="minorHAnsi" w:hAnsiTheme="minorHAnsi" w:cstheme="minorHAnsi"/>
                <w:sz w:val="20"/>
                <w:szCs w:val="20"/>
              </w:rPr>
              <w:t>.</w:t>
            </w:r>
          </w:p>
          <w:p w14:paraId="0A09AF5B" w14:textId="77777777" w:rsidR="00F548A0" w:rsidRPr="000E44A4" w:rsidRDefault="00F548A0" w:rsidP="00F548A0">
            <w:pPr>
              <w:numPr>
                <w:ilvl w:val="0"/>
                <w:numId w:val="7"/>
              </w:numPr>
              <w:spacing w:before="120" w:after="120"/>
              <w:rPr>
                <w:rFonts w:asciiTheme="minorHAnsi" w:hAnsiTheme="minorHAnsi" w:cstheme="minorHAnsi"/>
                <w:sz w:val="20"/>
                <w:szCs w:val="20"/>
              </w:rPr>
            </w:pPr>
            <w:r w:rsidRPr="000E44A4">
              <w:rPr>
                <w:rFonts w:asciiTheme="minorHAnsi" w:hAnsiTheme="minorHAnsi" w:cstheme="minorHAnsi"/>
                <w:bCs/>
                <w:sz w:val="20"/>
                <w:szCs w:val="20"/>
              </w:rPr>
              <w:t>working successfully and co-operating as a member of a team</w:t>
            </w:r>
          </w:p>
        </w:tc>
        <w:tc>
          <w:tcPr>
            <w:tcW w:w="3575" w:type="dxa"/>
          </w:tcPr>
          <w:p w14:paraId="3098DE5F" w14:textId="77777777" w:rsidR="00F548A0" w:rsidRPr="000E44A4" w:rsidRDefault="00F548A0" w:rsidP="006D367D">
            <w:pPr>
              <w:spacing w:after="80"/>
              <w:rPr>
                <w:rFonts w:asciiTheme="minorHAnsi" w:hAnsiTheme="minorHAnsi" w:cstheme="minorHAnsi"/>
                <w:sz w:val="20"/>
                <w:szCs w:val="20"/>
              </w:rPr>
            </w:pPr>
            <w:r w:rsidRPr="000E44A4">
              <w:rPr>
                <w:rFonts w:asciiTheme="minorHAnsi" w:hAnsiTheme="minorHAnsi" w:cstheme="minorHAnsi"/>
                <w:sz w:val="20"/>
                <w:szCs w:val="20"/>
              </w:rPr>
              <w:t>In addition, the Class Teacher might have:</w:t>
            </w:r>
          </w:p>
          <w:p w14:paraId="7397B1B5" w14:textId="74CB9557" w:rsidR="00F548A0" w:rsidRPr="000E44A4" w:rsidRDefault="00F548A0" w:rsidP="00F548A0">
            <w:pPr>
              <w:numPr>
                <w:ilvl w:val="0"/>
                <w:numId w:val="7"/>
              </w:numPr>
              <w:spacing w:before="120" w:after="80"/>
              <w:rPr>
                <w:rFonts w:asciiTheme="minorHAnsi" w:hAnsiTheme="minorHAnsi" w:cstheme="minorHAnsi"/>
                <w:sz w:val="20"/>
                <w:szCs w:val="20"/>
              </w:rPr>
            </w:pPr>
            <w:r w:rsidRPr="000E44A4">
              <w:rPr>
                <w:rFonts w:asciiTheme="minorHAnsi" w:hAnsiTheme="minorHAnsi" w:cstheme="minorHAnsi"/>
                <w:sz w:val="20"/>
                <w:szCs w:val="20"/>
              </w:rPr>
              <w:t xml:space="preserve">experience of teaching RE in a </w:t>
            </w:r>
            <w:r w:rsidR="000E6F4C">
              <w:rPr>
                <w:rFonts w:asciiTheme="minorHAnsi" w:hAnsiTheme="minorHAnsi" w:cstheme="minorHAnsi"/>
                <w:sz w:val="20"/>
                <w:szCs w:val="20"/>
              </w:rPr>
              <w:t xml:space="preserve">C of </w:t>
            </w:r>
            <w:proofErr w:type="gramStart"/>
            <w:r w:rsidR="000E6F4C">
              <w:rPr>
                <w:rFonts w:asciiTheme="minorHAnsi" w:hAnsiTheme="minorHAnsi" w:cstheme="minorHAnsi"/>
                <w:sz w:val="20"/>
                <w:szCs w:val="20"/>
              </w:rPr>
              <w:t xml:space="preserve">E </w:t>
            </w:r>
            <w:r w:rsidRPr="000E44A4">
              <w:rPr>
                <w:rFonts w:asciiTheme="minorHAnsi" w:hAnsiTheme="minorHAnsi" w:cstheme="minorHAnsi"/>
                <w:sz w:val="20"/>
                <w:szCs w:val="20"/>
              </w:rPr>
              <w:t xml:space="preserve"> school</w:t>
            </w:r>
            <w:proofErr w:type="gramEnd"/>
          </w:p>
          <w:p w14:paraId="7BBF0527" w14:textId="77777777" w:rsidR="00F548A0" w:rsidRDefault="00F548A0" w:rsidP="00F548A0">
            <w:pPr>
              <w:numPr>
                <w:ilvl w:val="0"/>
                <w:numId w:val="7"/>
              </w:numPr>
              <w:spacing w:before="120" w:after="80"/>
              <w:rPr>
                <w:rFonts w:asciiTheme="minorHAnsi" w:hAnsiTheme="minorHAnsi" w:cstheme="minorHAnsi"/>
                <w:sz w:val="20"/>
                <w:szCs w:val="20"/>
              </w:rPr>
            </w:pPr>
            <w:r w:rsidRPr="000E44A4">
              <w:rPr>
                <w:rFonts w:asciiTheme="minorHAnsi" w:hAnsiTheme="minorHAnsi" w:cstheme="minorHAnsi"/>
                <w:sz w:val="20"/>
                <w:szCs w:val="20"/>
              </w:rPr>
              <w:t>a skill that may enrich the curricular or non-curricular life of the school</w:t>
            </w:r>
          </w:p>
          <w:p w14:paraId="1D896CBC" w14:textId="64D0BD89" w:rsidR="000E6F4C" w:rsidRPr="000E44A4" w:rsidRDefault="000E6F4C" w:rsidP="00F548A0">
            <w:pPr>
              <w:numPr>
                <w:ilvl w:val="0"/>
                <w:numId w:val="7"/>
              </w:numPr>
              <w:spacing w:before="120" w:after="80"/>
              <w:rPr>
                <w:rFonts w:asciiTheme="minorHAnsi" w:hAnsiTheme="minorHAnsi" w:cstheme="minorHAnsi"/>
                <w:sz w:val="20"/>
                <w:szCs w:val="20"/>
              </w:rPr>
            </w:pPr>
            <w:r>
              <w:rPr>
                <w:rFonts w:asciiTheme="minorHAnsi" w:hAnsiTheme="minorHAnsi" w:cstheme="minorHAnsi"/>
                <w:sz w:val="20"/>
                <w:szCs w:val="20"/>
              </w:rPr>
              <w:t>Confident in teaching in EYFS</w:t>
            </w:r>
          </w:p>
        </w:tc>
      </w:tr>
      <w:tr w:rsidR="00F548A0" w:rsidRPr="003564FE" w14:paraId="387D511D" w14:textId="77777777" w:rsidTr="006D367D">
        <w:tc>
          <w:tcPr>
            <w:tcW w:w="2093" w:type="dxa"/>
          </w:tcPr>
          <w:p w14:paraId="4523BC91" w14:textId="77777777" w:rsidR="00F548A0" w:rsidRPr="003564FE" w:rsidRDefault="00F548A0" w:rsidP="006D367D">
            <w:pPr>
              <w:pStyle w:val="bold"/>
              <w:ind w:left="72"/>
              <w:rPr>
                <w:rFonts w:asciiTheme="minorHAnsi" w:hAnsiTheme="minorHAnsi" w:cstheme="minorHAnsi"/>
                <w:sz w:val="24"/>
                <w:szCs w:val="24"/>
              </w:rPr>
            </w:pPr>
            <w:r w:rsidRPr="003564FE">
              <w:rPr>
                <w:rFonts w:asciiTheme="minorHAnsi" w:hAnsiTheme="minorHAnsi" w:cstheme="minorHAnsi"/>
                <w:sz w:val="24"/>
                <w:szCs w:val="24"/>
              </w:rPr>
              <w:t>A commitment to education and teaching</w:t>
            </w:r>
          </w:p>
        </w:tc>
        <w:tc>
          <w:tcPr>
            <w:tcW w:w="3574" w:type="dxa"/>
          </w:tcPr>
          <w:p w14:paraId="0705D3C8" w14:textId="77777777" w:rsidR="00F548A0" w:rsidRPr="000E44A4" w:rsidRDefault="00F548A0" w:rsidP="006D367D">
            <w:pPr>
              <w:autoSpaceDE w:val="0"/>
              <w:autoSpaceDN w:val="0"/>
              <w:adjustRightInd w:val="0"/>
              <w:spacing w:after="80"/>
              <w:rPr>
                <w:rFonts w:asciiTheme="minorHAnsi" w:hAnsiTheme="minorHAnsi" w:cstheme="minorHAnsi"/>
                <w:sz w:val="20"/>
                <w:szCs w:val="20"/>
              </w:rPr>
            </w:pPr>
            <w:r w:rsidRPr="000E44A4">
              <w:rPr>
                <w:rFonts w:asciiTheme="minorHAnsi" w:hAnsiTheme="minorHAnsi" w:cstheme="minorHAnsi"/>
                <w:sz w:val="20"/>
                <w:szCs w:val="20"/>
              </w:rPr>
              <w:t>The Class Teacher will have the ability to communicate and co-operate by:</w:t>
            </w:r>
          </w:p>
          <w:p w14:paraId="059A4F9D" w14:textId="77777777" w:rsidR="00F548A0" w:rsidRPr="000E44A4" w:rsidRDefault="00F548A0" w:rsidP="00F548A0">
            <w:pPr>
              <w:numPr>
                <w:ilvl w:val="0"/>
                <w:numId w:val="8"/>
              </w:numPr>
              <w:autoSpaceDE w:val="0"/>
              <w:autoSpaceDN w:val="0"/>
              <w:adjustRightInd w:val="0"/>
              <w:spacing w:before="120" w:after="80"/>
              <w:rPr>
                <w:rFonts w:asciiTheme="minorHAnsi" w:hAnsiTheme="minorHAnsi" w:cstheme="minorHAnsi"/>
                <w:sz w:val="20"/>
                <w:szCs w:val="20"/>
              </w:rPr>
            </w:pPr>
            <w:r w:rsidRPr="000E44A4">
              <w:rPr>
                <w:rFonts w:asciiTheme="minorHAnsi" w:hAnsiTheme="minorHAnsi" w:cstheme="minorHAnsi"/>
                <w:sz w:val="20"/>
                <w:szCs w:val="20"/>
              </w:rPr>
              <w:t>establishing and maintaining good professional relationships with pupils, parents and colleagues</w:t>
            </w:r>
          </w:p>
          <w:p w14:paraId="0BECF71B" w14:textId="77777777" w:rsidR="00F548A0" w:rsidRPr="000E44A4" w:rsidRDefault="00F548A0" w:rsidP="00F548A0">
            <w:pPr>
              <w:numPr>
                <w:ilvl w:val="0"/>
                <w:numId w:val="8"/>
              </w:numPr>
              <w:autoSpaceDE w:val="0"/>
              <w:autoSpaceDN w:val="0"/>
              <w:adjustRightInd w:val="0"/>
              <w:spacing w:before="120" w:after="80"/>
              <w:rPr>
                <w:rFonts w:asciiTheme="minorHAnsi" w:hAnsiTheme="minorHAnsi" w:cstheme="minorHAnsi"/>
                <w:sz w:val="20"/>
                <w:szCs w:val="20"/>
              </w:rPr>
            </w:pPr>
            <w:r w:rsidRPr="000E44A4">
              <w:rPr>
                <w:rFonts w:asciiTheme="minorHAnsi" w:hAnsiTheme="minorHAnsi" w:cstheme="minorHAnsi"/>
                <w:sz w:val="20"/>
                <w:szCs w:val="20"/>
              </w:rPr>
              <w:t>setting high expectations of all pupils and be committed to raising educational achievement</w:t>
            </w:r>
          </w:p>
          <w:p w14:paraId="1CD07BB6" w14:textId="77777777" w:rsidR="00F548A0" w:rsidRPr="000E44A4" w:rsidRDefault="00F548A0" w:rsidP="00F548A0">
            <w:pPr>
              <w:numPr>
                <w:ilvl w:val="0"/>
                <w:numId w:val="8"/>
              </w:numPr>
              <w:autoSpaceDE w:val="0"/>
              <w:autoSpaceDN w:val="0"/>
              <w:adjustRightInd w:val="0"/>
              <w:spacing w:before="120" w:after="80"/>
              <w:rPr>
                <w:rFonts w:asciiTheme="minorHAnsi" w:hAnsiTheme="minorHAnsi" w:cstheme="minorHAnsi"/>
                <w:sz w:val="20"/>
                <w:szCs w:val="20"/>
              </w:rPr>
            </w:pPr>
            <w:r w:rsidRPr="000E44A4">
              <w:rPr>
                <w:rFonts w:asciiTheme="minorHAnsi" w:hAnsiTheme="minorHAnsi" w:cstheme="minorHAnsi"/>
                <w:sz w:val="20"/>
                <w:szCs w:val="20"/>
              </w:rPr>
              <w:t xml:space="preserve">adopting a flexible approach </w:t>
            </w:r>
          </w:p>
        </w:tc>
        <w:tc>
          <w:tcPr>
            <w:tcW w:w="3575" w:type="dxa"/>
          </w:tcPr>
          <w:p w14:paraId="0526B1BD" w14:textId="77777777" w:rsidR="00F548A0" w:rsidRPr="000E44A4" w:rsidRDefault="00F548A0" w:rsidP="006D367D">
            <w:pPr>
              <w:spacing w:after="80"/>
              <w:rPr>
                <w:rFonts w:asciiTheme="minorHAnsi" w:hAnsiTheme="minorHAnsi" w:cstheme="minorHAnsi"/>
                <w:sz w:val="20"/>
                <w:szCs w:val="20"/>
              </w:rPr>
            </w:pPr>
          </w:p>
        </w:tc>
      </w:tr>
      <w:tr w:rsidR="00F548A0" w:rsidRPr="003564FE" w14:paraId="77A9A023" w14:textId="77777777" w:rsidTr="006D367D">
        <w:tc>
          <w:tcPr>
            <w:tcW w:w="2093" w:type="dxa"/>
          </w:tcPr>
          <w:p w14:paraId="3A9D9AE1" w14:textId="77777777" w:rsidR="00F548A0" w:rsidRPr="003564FE" w:rsidRDefault="00F548A0" w:rsidP="006D367D">
            <w:pPr>
              <w:pStyle w:val="bold"/>
              <w:rPr>
                <w:rFonts w:asciiTheme="minorHAnsi" w:hAnsiTheme="minorHAnsi" w:cstheme="minorHAnsi"/>
                <w:sz w:val="24"/>
                <w:szCs w:val="24"/>
              </w:rPr>
            </w:pPr>
            <w:r w:rsidRPr="003564FE">
              <w:rPr>
                <w:rFonts w:asciiTheme="minorHAnsi" w:hAnsiTheme="minorHAnsi" w:cstheme="minorHAnsi"/>
                <w:sz w:val="24"/>
                <w:szCs w:val="24"/>
              </w:rPr>
              <w:t>Knowledge and understanding</w:t>
            </w:r>
          </w:p>
        </w:tc>
        <w:tc>
          <w:tcPr>
            <w:tcW w:w="3574" w:type="dxa"/>
          </w:tcPr>
          <w:p w14:paraId="4B4B7F4E" w14:textId="77777777" w:rsidR="00F548A0" w:rsidRPr="000E44A4" w:rsidRDefault="00F548A0" w:rsidP="006D367D">
            <w:pPr>
              <w:spacing w:after="80"/>
              <w:rPr>
                <w:rFonts w:asciiTheme="minorHAnsi" w:hAnsiTheme="minorHAnsi" w:cstheme="minorHAnsi"/>
                <w:sz w:val="20"/>
                <w:szCs w:val="20"/>
              </w:rPr>
            </w:pPr>
            <w:r w:rsidRPr="000E44A4">
              <w:rPr>
                <w:rFonts w:asciiTheme="minorHAnsi" w:hAnsiTheme="minorHAnsi" w:cstheme="minorHAnsi"/>
                <w:sz w:val="20"/>
                <w:szCs w:val="20"/>
              </w:rPr>
              <w:t>The Class Teacher will have knowledge and understanding of:</w:t>
            </w:r>
          </w:p>
          <w:p w14:paraId="2A5FBDD0" w14:textId="77777777" w:rsidR="00F548A0" w:rsidRPr="000E44A4" w:rsidRDefault="00F548A0" w:rsidP="00F548A0">
            <w:pPr>
              <w:numPr>
                <w:ilvl w:val="0"/>
                <w:numId w:val="10"/>
              </w:numPr>
              <w:tabs>
                <w:tab w:val="clear" w:pos="720"/>
                <w:tab w:val="num" w:pos="432"/>
              </w:tabs>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t xml:space="preserve">the statutory requirements of legislation concerning Safeguarding, including Child Protection, Equalities, Health &amp; Safety and inclusion  </w:t>
            </w:r>
          </w:p>
          <w:p w14:paraId="36018C4F" w14:textId="77777777" w:rsidR="00F548A0" w:rsidRPr="000E44A4" w:rsidRDefault="00F548A0" w:rsidP="00F548A0">
            <w:pPr>
              <w:numPr>
                <w:ilvl w:val="0"/>
                <w:numId w:val="10"/>
              </w:numPr>
              <w:tabs>
                <w:tab w:val="clear" w:pos="720"/>
                <w:tab w:val="num" w:pos="432"/>
              </w:tabs>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lastRenderedPageBreak/>
              <w:t>the theory and practice of providing effectively for the individual needs of all children (e.g. classroom organisation and learning strategies)</w:t>
            </w:r>
          </w:p>
          <w:p w14:paraId="747091EE" w14:textId="52CAB795" w:rsidR="00F548A0" w:rsidRPr="000E44A4" w:rsidRDefault="000E6F4C" w:rsidP="00F548A0">
            <w:pPr>
              <w:numPr>
                <w:ilvl w:val="0"/>
                <w:numId w:val="10"/>
              </w:numPr>
              <w:tabs>
                <w:tab w:val="clear" w:pos="720"/>
                <w:tab w:val="num" w:pos="432"/>
              </w:tabs>
              <w:autoSpaceDE w:val="0"/>
              <w:autoSpaceDN w:val="0"/>
              <w:adjustRightInd w:val="0"/>
              <w:spacing w:before="120" w:after="80"/>
              <w:ind w:left="432"/>
              <w:rPr>
                <w:rFonts w:asciiTheme="minorHAnsi" w:hAnsiTheme="minorHAnsi" w:cstheme="minorHAnsi"/>
                <w:sz w:val="20"/>
                <w:szCs w:val="20"/>
              </w:rPr>
            </w:pPr>
            <w:r>
              <w:rPr>
                <w:rFonts w:asciiTheme="minorHAnsi" w:hAnsiTheme="minorHAnsi" w:cstheme="minorHAnsi"/>
                <w:sz w:val="20"/>
                <w:szCs w:val="20"/>
              </w:rPr>
              <w:t>Aware of the</w:t>
            </w:r>
            <w:r w:rsidR="00F548A0" w:rsidRPr="000E44A4">
              <w:rPr>
                <w:rFonts w:asciiTheme="minorHAnsi" w:hAnsiTheme="minorHAnsi" w:cstheme="minorHAnsi"/>
                <w:sz w:val="20"/>
                <w:szCs w:val="20"/>
              </w:rPr>
              <w:t xml:space="preserve"> EYFS requirements and evidence of a good general knowledge and understanding of the EYFS </w:t>
            </w:r>
            <w:r>
              <w:rPr>
                <w:rFonts w:asciiTheme="minorHAnsi" w:hAnsiTheme="minorHAnsi" w:cstheme="minorHAnsi"/>
                <w:sz w:val="20"/>
                <w:szCs w:val="20"/>
              </w:rPr>
              <w:t xml:space="preserve">/ KS1/KS2 </w:t>
            </w:r>
            <w:r w:rsidRPr="000E44A4">
              <w:rPr>
                <w:rFonts w:asciiTheme="minorHAnsi" w:hAnsiTheme="minorHAnsi" w:cstheme="minorHAnsi"/>
                <w:sz w:val="20"/>
                <w:szCs w:val="20"/>
              </w:rPr>
              <w:t>Curriculum</w:t>
            </w:r>
          </w:p>
          <w:p w14:paraId="1D9B527F" w14:textId="77777777" w:rsidR="00F548A0" w:rsidRPr="000E44A4" w:rsidRDefault="00F548A0" w:rsidP="00F548A0">
            <w:pPr>
              <w:numPr>
                <w:ilvl w:val="0"/>
                <w:numId w:val="10"/>
              </w:numPr>
              <w:tabs>
                <w:tab w:val="clear" w:pos="720"/>
                <w:tab w:val="num" w:pos="432"/>
              </w:tabs>
              <w:autoSpaceDE w:val="0"/>
              <w:autoSpaceDN w:val="0"/>
              <w:adjustRightInd w:val="0"/>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t>planning and implementing an effective and inspiring teaching programme, including the monitoring, assessment, recording and reporting of pupils’ progress, including RE</w:t>
            </w:r>
          </w:p>
          <w:p w14:paraId="6AB88F5A" w14:textId="77777777" w:rsidR="00F548A0" w:rsidRPr="000E44A4" w:rsidRDefault="00F548A0" w:rsidP="00F548A0">
            <w:pPr>
              <w:numPr>
                <w:ilvl w:val="0"/>
                <w:numId w:val="10"/>
              </w:numPr>
              <w:tabs>
                <w:tab w:val="clear" w:pos="720"/>
                <w:tab w:val="num" w:pos="432"/>
              </w:tabs>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t>how effective teaching and learning styles can be matched to individual needs</w:t>
            </w:r>
          </w:p>
          <w:p w14:paraId="456058E5" w14:textId="77777777" w:rsidR="00F548A0" w:rsidRPr="000E44A4" w:rsidRDefault="00F548A0" w:rsidP="00F548A0">
            <w:pPr>
              <w:numPr>
                <w:ilvl w:val="0"/>
                <w:numId w:val="10"/>
              </w:numPr>
              <w:tabs>
                <w:tab w:val="clear" w:pos="720"/>
                <w:tab w:val="num" w:pos="432"/>
              </w:tabs>
              <w:autoSpaceDE w:val="0"/>
              <w:autoSpaceDN w:val="0"/>
              <w:adjustRightInd w:val="0"/>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t>how to further develop personal professional skills and knowledge</w:t>
            </w:r>
          </w:p>
          <w:p w14:paraId="1C3F23EF" w14:textId="77777777" w:rsidR="00F548A0" w:rsidRPr="000E44A4" w:rsidRDefault="00F548A0" w:rsidP="00F548A0">
            <w:pPr>
              <w:numPr>
                <w:ilvl w:val="0"/>
                <w:numId w:val="10"/>
              </w:numPr>
              <w:tabs>
                <w:tab w:val="clear" w:pos="720"/>
                <w:tab w:val="num" w:pos="432"/>
              </w:tabs>
              <w:autoSpaceDE w:val="0"/>
              <w:autoSpaceDN w:val="0"/>
              <w:adjustRightInd w:val="0"/>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t>how to establish an effective rapport with children which is based on high expectations and establish a purposeful learning environment where all pupils feel secure and confident</w:t>
            </w:r>
          </w:p>
          <w:p w14:paraId="3D523A07" w14:textId="77777777" w:rsidR="00F548A0" w:rsidRPr="000E44A4" w:rsidRDefault="00F548A0" w:rsidP="00F548A0">
            <w:pPr>
              <w:numPr>
                <w:ilvl w:val="0"/>
                <w:numId w:val="10"/>
              </w:numPr>
              <w:tabs>
                <w:tab w:val="clear" w:pos="720"/>
                <w:tab w:val="num" w:pos="432"/>
              </w:tabs>
              <w:autoSpaceDE w:val="0"/>
              <w:autoSpaceDN w:val="0"/>
              <w:adjustRightInd w:val="0"/>
              <w:spacing w:before="120" w:after="80"/>
              <w:ind w:left="432"/>
              <w:rPr>
                <w:rFonts w:asciiTheme="minorHAnsi" w:hAnsiTheme="minorHAnsi" w:cstheme="minorHAnsi"/>
                <w:sz w:val="20"/>
                <w:szCs w:val="20"/>
              </w:rPr>
            </w:pPr>
            <w:r w:rsidRPr="000E44A4">
              <w:rPr>
                <w:rFonts w:asciiTheme="minorHAnsi" w:hAnsiTheme="minorHAnsi" w:cstheme="minorHAnsi"/>
                <w:sz w:val="20"/>
                <w:szCs w:val="20"/>
              </w:rPr>
              <w:t xml:space="preserve">how to use IT effectively as an integral part of teaching and learning </w:t>
            </w:r>
          </w:p>
          <w:p w14:paraId="1688ECD9" w14:textId="77777777" w:rsidR="00F548A0" w:rsidRPr="000E44A4" w:rsidRDefault="00F548A0" w:rsidP="006D367D">
            <w:pPr>
              <w:autoSpaceDE w:val="0"/>
              <w:autoSpaceDN w:val="0"/>
              <w:adjustRightInd w:val="0"/>
              <w:spacing w:before="120" w:after="80"/>
              <w:ind w:left="432"/>
              <w:rPr>
                <w:rFonts w:asciiTheme="minorHAnsi" w:hAnsiTheme="minorHAnsi" w:cstheme="minorHAnsi"/>
                <w:sz w:val="20"/>
                <w:szCs w:val="20"/>
              </w:rPr>
            </w:pPr>
          </w:p>
        </w:tc>
        <w:tc>
          <w:tcPr>
            <w:tcW w:w="3575" w:type="dxa"/>
          </w:tcPr>
          <w:p w14:paraId="1DF2ED31" w14:textId="77777777" w:rsidR="00F548A0" w:rsidRPr="000E44A4" w:rsidRDefault="00F548A0" w:rsidP="006D367D">
            <w:pPr>
              <w:spacing w:after="80"/>
              <w:rPr>
                <w:rFonts w:asciiTheme="minorHAnsi" w:hAnsiTheme="minorHAnsi" w:cstheme="minorHAnsi"/>
                <w:sz w:val="20"/>
                <w:szCs w:val="20"/>
              </w:rPr>
            </w:pPr>
            <w:r w:rsidRPr="000E44A4">
              <w:rPr>
                <w:rFonts w:asciiTheme="minorHAnsi" w:hAnsiTheme="minorHAnsi" w:cstheme="minorHAnsi"/>
                <w:sz w:val="20"/>
                <w:szCs w:val="20"/>
              </w:rPr>
              <w:lastRenderedPageBreak/>
              <w:t>In addition, the Class Teacher might also have knowledge and understanding of:</w:t>
            </w:r>
          </w:p>
          <w:p w14:paraId="0B8238A9" w14:textId="77777777" w:rsidR="00F548A0" w:rsidRPr="000E44A4" w:rsidRDefault="00F548A0" w:rsidP="00F548A0">
            <w:pPr>
              <w:numPr>
                <w:ilvl w:val="0"/>
                <w:numId w:val="9"/>
              </w:numPr>
              <w:spacing w:before="120" w:after="80"/>
              <w:rPr>
                <w:rFonts w:asciiTheme="minorHAnsi" w:hAnsiTheme="minorHAnsi" w:cstheme="minorHAnsi"/>
                <w:sz w:val="20"/>
                <w:szCs w:val="20"/>
              </w:rPr>
            </w:pPr>
            <w:r w:rsidRPr="000E44A4">
              <w:rPr>
                <w:rFonts w:asciiTheme="minorHAnsi" w:hAnsiTheme="minorHAnsi" w:cstheme="minorHAnsi"/>
                <w:sz w:val="20"/>
                <w:szCs w:val="20"/>
              </w:rPr>
              <w:t>working in partnership with home, school and church</w:t>
            </w:r>
          </w:p>
          <w:p w14:paraId="1DC4664A" w14:textId="77777777" w:rsidR="00F548A0" w:rsidRPr="000E44A4" w:rsidRDefault="00F548A0" w:rsidP="00F548A0">
            <w:pPr>
              <w:numPr>
                <w:ilvl w:val="0"/>
                <w:numId w:val="9"/>
              </w:numPr>
              <w:spacing w:before="120" w:after="80"/>
              <w:rPr>
                <w:rFonts w:asciiTheme="minorHAnsi" w:hAnsiTheme="minorHAnsi" w:cstheme="minorHAnsi"/>
                <w:sz w:val="20"/>
                <w:szCs w:val="20"/>
              </w:rPr>
            </w:pPr>
            <w:r w:rsidRPr="000E44A4">
              <w:rPr>
                <w:rFonts w:asciiTheme="minorHAnsi" w:hAnsiTheme="minorHAnsi" w:cstheme="minorHAnsi"/>
                <w:sz w:val="20"/>
                <w:szCs w:val="20"/>
              </w:rPr>
              <w:t>c</w:t>
            </w:r>
            <w:r w:rsidRPr="000E44A4">
              <w:rPr>
                <w:rFonts w:asciiTheme="minorHAnsi" w:hAnsiTheme="minorHAnsi" w:cstheme="minorHAnsi"/>
                <w:bCs/>
                <w:sz w:val="20"/>
                <w:szCs w:val="20"/>
              </w:rPr>
              <w:t>oordinating a NC subject in a primary school</w:t>
            </w:r>
          </w:p>
          <w:p w14:paraId="1294F5E2" w14:textId="77777777" w:rsidR="00F548A0" w:rsidRPr="000E44A4" w:rsidRDefault="00F548A0" w:rsidP="006D367D">
            <w:pPr>
              <w:spacing w:after="80"/>
              <w:rPr>
                <w:rFonts w:asciiTheme="minorHAnsi" w:hAnsiTheme="minorHAnsi" w:cstheme="minorHAnsi"/>
                <w:sz w:val="20"/>
                <w:szCs w:val="20"/>
              </w:rPr>
            </w:pPr>
          </w:p>
        </w:tc>
      </w:tr>
      <w:tr w:rsidR="00F548A0" w:rsidRPr="003564FE" w14:paraId="6A9245C8" w14:textId="77777777" w:rsidTr="006D367D">
        <w:tc>
          <w:tcPr>
            <w:tcW w:w="2093" w:type="dxa"/>
          </w:tcPr>
          <w:p w14:paraId="41715208" w14:textId="77777777" w:rsidR="00F548A0" w:rsidRPr="003564FE" w:rsidRDefault="00F548A0" w:rsidP="006D367D">
            <w:pPr>
              <w:pStyle w:val="bold"/>
              <w:rPr>
                <w:rFonts w:asciiTheme="minorHAnsi" w:hAnsiTheme="minorHAnsi" w:cstheme="minorHAnsi"/>
                <w:sz w:val="24"/>
                <w:szCs w:val="24"/>
              </w:rPr>
            </w:pPr>
            <w:r w:rsidRPr="003564FE">
              <w:rPr>
                <w:rFonts w:asciiTheme="minorHAnsi" w:hAnsiTheme="minorHAnsi" w:cstheme="minorHAnsi"/>
                <w:sz w:val="24"/>
                <w:szCs w:val="24"/>
              </w:rPr>
              <w:t>Skills</w:t>
            </w:r>
          </w:p>
        </w:tc>
        <w:tc>
          <w:tcPr>
            <w:tcW w:w="3574" w:type="dxa"/>
          </w:tcPr>
          <w:p w14:paraId="3364C55D" w14:textId="77777777" w:rsidR="00F548A0" w:rsidRPr="000E44A4" w:rsidRDefault="00F548A0" w:rsidP="006D367D">
            <w:pPr>
              <w:spacing w:after="80"/>
              <w:rPr>
                <w:rFonts w:asciiTheme="minorHAnsi" w:hAnsiTheme="minorHAnsi" w:cstheme="minorHAnsi"/>
                <w:sz w:val="20"/>
                <w:szCs w:val="20"/>
              </w:rPr>
            </w:pPr>
            <w:r w:rsidRPr="000E44A4">
              <w:rPr>
                <w:rFonts w:asciiTheme="minorHAnsi" w:hAnsiTheme="minorHAnsi" w:cstheme="minorHAnsi"/>
                <w:sz w:val="20"/>
                <w:szCs w:val="20"/>
              </w:rPr>
              <w:t>The Class Teacher will be able to:</w:t>
            </w:r>
          </w:p>
          <w:p w14:paraId="3BF44D10"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promote the school’s aims positively, and use effective strategies to enhance motivation and morale</w:t>
            </w:r>
          </w:p>
          <w:p w14:paraId="263D3535"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establish and develop a sound professional relationship and affinity with a class of pupils</w:t>
            </w:r>
          </w:p>
          <w:p w14:paraId="152EF64B"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manage behaviour positively in line with our school policy</w:t>
            </w:r>
          </w:p>
          <w:p w14:paraId="45AB4C06"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 xml:space="preserve">create a positive, challenging and effective learning environment </w:t>
            </w:r>
          </w:p>
          <w:p w14:paraId="57906589"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lastRenderedPageBreak/>
              <w:t>plan and deliver creative curriculum that is focused on high standards and enjoyment in learning</w:t>
            </w:r>
          </w:p>
          <w:p w14:paraId="59940D10"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develop sound professional relationships, including the effective direction of other adults working in the classroom</w:t>
            </w:r>
          </w:p>
          <w:p w14:paraId="1FC605EB"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establish and develop appropriate relationships with parents, governors and the community</w:t>
            </w:r>
          </w:p>
          <w:p w14:paraId="0ADDB974" w14:textId="77777777" w:rsidR="00F548A0" w:rsidRPr="000E44A4" w:rsidRDefault="00F548A0" w:rsidP="00F548A0">
            <w:pPr>
              <w:numPr>
                <w:ilvl w:val="0"/>
                <w:numId w:val="12"/>
              </w:numPr>
              <w:spacing w:before="120" w:after="80"/>
              <w:rPr>
                <w:rFonts w:asciiTheme="minorHAnsi" w:hAnsiTheme="minorHAnsi" w:cstheme="minorHAnsi"/>
                <w:sz w:val="20"/>
                <w:szCs w:val="20"/>
              </w:rPr>
            </w:pPr>
            <w:r w:rsidRPr="000E44A4">
              <w:rPr>
                <w:rFonts w:asciiTheme="minorHAnsi" w:hAnsiTheme="minorHAnsi" w:cstheme="minorHAnsi"/>
                <w:sz w:val="20"/>
                <w:szCs w:val="20"/>
              </w:rPr>
              <w:t>communicate effectively (both orally and in writing) to a variety of audiences</w:t>
            </w:r>
          </w:p>
        </w:tc>
        <w:tc>
          <w:tcPr>
            <w:tcW w:w="3575" w:type="dxa"/>
          </w:tcPr>
          <w:p w14:paraId="772049A4" w14:textId="77777777" w:rsidR="00F548A0" w:rsidRPr="000E44A4" w:rsidRDefault="00F548A0" w:rsidP="006D367D">
            <w:pPr>
              <w:spacing w:after="80"/>
              <w:rPr>
                <w:rFonts w:asciiTheme="minorHAnsi" w:hAnsiTheme="minorHAnsi" w:cstheme="minorHAnsi"/>
                <w:sz w:val="20"/>
                <w:szCs w:val="20"/>
              </w:rPr>
            </w:pPr>
            <w:r w:rsidRPr="000E44A4">
              <w:rPr>
                <w:rFonts w:asciiTheme="minorHAnsi" w:hAnsiTheme="minorHAnsi" w:cstheme="minorHAnsi"/>
                <w:sz w:val="20"/>
                <w:szCs w:val="20"/>
              </w:rPr>
              <w:lastRenderedPageBreak/>
              <w:t>In addition, the Class Teacher might also be able to:</w:t>
            </w:r>
          </w:p>
          <w:p w14:paraId="2CB602C1" w14:textId="77777777" w:rsidR="00F548A0" w:rsidRPr="000E44A4" w:rsidRDefault="00F548A0" w:rsidP="00F548A0">
            <w:pPr>
              <w:numPr>
                <w:ilvl w:val="0"/>
                <w:numId w:val="11"/>
              </w:numPr>
              <w:spacing w:before="120" w:after="80"/>
              <w:rPr>
                <w:rFonts w:asciiTheme="minorHAnsi" w:hAnsiTheme="minorHAnsi" w:cstheme="minorHAnsi"/>
                <w:sz w:val="20"/>
                <w:szCs w:val="20"/>
              </w:rPr>
            </w:pPr>
            <w:r w:rsidRPr="000E44A4">
              <w:rPr>
                <w:rFonts w:asciiTheme="minorHAnsi" w:hAnsiTheme="minorHAnsi" w:cstheme="minorHAnsi"/>
                <w:sz w:val="20"/>
                <w:szCs w:val="20"/>
              </w:rPr>
              <w:t>develop strategies for creating community links</w:t>
            </w:r>
          </w:p>
          <w:p w14:paraId="5D94686C" w14:textId="77777777" w:rsidR="00F548A0" w:rsidRPr="000E44A4" w:rsidRDefault="00F548A0" w:rsidP="00F548A0">
            <w:pPr>
              <w:numPr>
                <w:ilvl w:val="0"/>
                <w:numId w:val="11"/>
              </w:numPr>
              <w:spacing w:before="120" w:after="80"/>
              <w:rPr>
                <w:rFonts w:asciiTheme="minorHAnsi" w:hAnsiTheme="minorHAnsi" w:cstheme="minorHAnsi"/>
                <w:sz w:val="20"/>
                <w:szCs w:val="20"/>
              </w:rPr>
            </w:pPr>
            <w:r w:rsidRPr="000E44A4">
              <w:rPr>
                <w:rFonts w:asciiTheme="minorHAnsi" w:hAnsiTheme="minorHAnsi" w:cstheme="minorHAnsi"/>
                <w:sz w:val="20"/>
                <w:szCs w:val="20"/>
              </w:rPr>
              <w:t>enrich the spiritual life of the school</w:t>
            </w:r>
          </w:p>
          <w:p w14:paraId="2176EDEC" w14:textId="77777777" w:rsidR="00F548A0" w:rsidRPr="000E44A4" w:rsidRDefault="00F548A0" w:rsidP="006D367D">
            <w:pPr>
              <w:spacing w:after="80"/>
              <w:rPr>
                <w:rFonts w:asciiTheme="minorHAnsi" w:hAnsiTheme="minorHAnsi" w:cstheme="minorHAnsi"/>
                <w:sz w:val="20"/>
                <w:szCs w:val="20"/>
              </w:rPr>
            </w:pPr>
          </w:p>
        </w:tc>
      </w:tr>
      <w:tr w:rsidR="00F548A0" w:rsidRPr="003564FE" w14:paraId="5487CF3F" w14:textId="77777777" w:rsidTr="006D367D">
        <w:tc>
          <w:tcPr>
            <w:tcW w:w="2093" w:type="dxa"/>
          </w:tcPr>
          <w:p w14:paraId="088BFBB3" w14:textId="77777777" w:rsidR="00F548A0" w:rsidRPr="003564FE" w:rsidRDefault="00F548A0" w:rsidP="006D367D">
            <w:pPr>
              <w:pStyle w:val="bold"/>
              <w:rPr>
                <w:rFonts w:asciiTheme="minorHAnsi" w:hAnsiTheme="minorHAnsi" w:cstheme="minorHAnsi"/>
                <w:sz w:val="24"/>
                <w:szCs w:val="24"/>
              </w:rPr>
            </w:pPr>
            <w:r w:rsidRPr="003564FE">
              <w:rPr>
                <w:rFonts w:asciiTheme="minorHAnsi" w:hAnsiTheme="minorHAnsi" w:cstheme="minorHAnsi"/>
                <w:sz w:val="24"/>
                <w:szCs w:val="24"/>
              </w:rPr>
              <w:t>Personal characteristics</w:t>
            </w:r>
          </w:p>
        </w:tc>
        <w:tc>
          <w:tcPr>
            <w:tcW w:w="3574" w:type="dxa"/>
          </w:tcPr>
          <w:p w14:paraId="7D43C708" w14:textId="77777777" w:rsidR="00F548A0" w:rsidRPr="000E44A4" w:rsidRDefault="00F548A0" w:rsidP="006D367D">
            <w:pPr>
              <w:rPr>
                <w:rFonts w:asciiTheme="minorHAnsi" w:hAnsiTheme="minorHAnsi" w:cstheme="minorHAnsi"/>
                <w:sz w:val="20"/>
                <w:szCs w:val="20"/>
              </w:rPr>
            </w:pPr>
            <w:r w:rsidRPr="000E44A4">
              <w:rPr>
                <w:rFonts w:asciiTheme="minorHAnsi" w:hAnsiTheme="minorHAnsi" w:cstheme="minorHAnsi"/>
                <w:sz w:val="20"/>
                <w:szCs w:val="20"/>
              </w:rPr>
              <w:t>The Class Teacher should:</w:t>
            </w:r>
          </w:p>
          <w:p w14:paraId="2C378946" w14:textId="77777777" w:rsidR="00F548A0" w:rsidRPr="000E44A4" w:rsidRDefault="00F548A0" w:rsidP="00F548A0">
            <w:pPr>
              <w:numPr>
                <w:ilvl w:val="0"/>
                <w:numId w:val="11"/>
              </w:numPr>
              <w:rPr>
                <w:rFonts w:asciiTheme="minorHAnsi" w:hAnsiTheme="minorHAnsi" w:cstheme="minorHAnsi"/>
                <w:sz w:val="20"/>
                <w:szCs w:val="20"/>
              </w:rPr>
            </w:pPr>
            <w:r w:rsidRPr="000E44A4">
              <w:rPr>
                <w:rFonts w:asciiTheme="minorHAnsi" w:hAnsiTheme="minorHAnsi" w:cstheme="minorHAnsi"/>
                <w:sz w:val="20"/>
                <w:szCs w:val="20"/>
              </w:rPr>
              <w:t>knowledgeable and highly competent</w:t>
            </w:r>
          </w:p>
          <w:p w14:paraId="699A1692" w14:textId="77777777" w:rsidR="00F548A0" w:rsidRPr="000E44A4" w:rsidRDefault="00F548A0" w:rsidP="00F548A0">
            <w:pPr>
              <w:numPr>
                <w:ilvl w:val="0"/>
                <w:numId w:val="11"/>
              </w:numPr>
              <w:rPr>
                <w:rFonts w:asciiTheme="minorHAnsi" w:hAnsiTheme="minorHAnsi" w:cstheme="minorHAnsi"/>
                <w:sz w:val="20"/>
                <w:szCs w:val="20"/>
              </w:rPr>
            </w:pPr>
            <w:r w:rsidRPr="000E44A4">
              <w:rPr>
                <w:rFonts w:asciiTheme="minorHAnsi" w:hAnsiTheme="minorHAnsi" w:cstheme="minorHAnsi"/>
                <w:sz w:val="20"/>
                <w:szCs w:val="20"/>
              </w:rPr>
              <w:t>approachable and empathetic</w:t>
            </w:r>
          </w:p>
          <w:p w14:paraId="5760DE91" w14:textId="77777777" w:rsidR="00F548A0" w:rsidRPr="000E44A4" w:rsidRDefault="00F548A0" w:rsidP="00F548A0">
            <w:pPr>
              <w:numPr>
                <w:ilvl w:val="0"/>
                <w:numId w:val="11"/>
              </w:numPr>
              <w:rPr>
                <w:rFonts w:asciiTheme="minorHAnsi" w:hAnsiTheme="minorHAnsi" w:cstheme="minorHAnsi"/>
                <w:sz w:val="20"/>
                <w:szCs w:val="20"/>
              </w:rPr>
            </w:pPr>
            <w:r w:rsidRPr="000E44A4">
              <w:rPr>
                <w:rFonts w:asciiTheme="minorHAnsi" w:hAnsiTheme="minorHAnsi" w:cstheme="minorHAnsi"/>
                <w:sz w:val="20"/>
                <w:szCs w:val="20"/>
              </w:rPr>
              <w:t>creative and enthusiastic</w:t>
            </w:r>
          </w:p>
          <w:p w14:paraId="3A47405C" w14:textId="77777777" w:rsidR="00F548A0" w:rsidRPr="000E44A4" w:rsidRDefault="00F548A0" w:rsidP="00F548A0">
            <w:pPr>
              <w:numPr>
                <w:ilvl w:val="0"/>
                <w:numId w:val="11"/>
              </w:numPr>
              <w:rPr>
                <w:rFonts w:asciiTheme="minorHAnsi" w:hAnsiTheme="minorHAnsi" w:cstheme="minorHAnsi"/>
                <w:sz w:val="20"/>
                <w:szCs w:val="20"/>
              </w:rPr>
            </w:pPr>
            <w:r w:rsidRPr="000E44A4">
              <w:rPr>
                <w:rFonts w:asciiTheme="minorHAnsi" w:hAnsiTheme="minorHAnsi" w:cstheme="minorHAnsi"/>
                <w:sz w:val="20"/>
                <w:szCs w:val="20"/>
              </w:rPr>
              <w:t>organised and resourceful</w:t>
            </w:r>
          </w:p>
          <w:p w14:paraId="5A7CE189" w14:textId="77777777" w:rsidR="00F548A0" w:rsidRPr="000E44A4" w:rsidRDefault="00F548A0" w:rsidP="00F548A0">
            <w:pPr>
              <w:numPr>
                <w:ilvl w:val="0"/>
                <w:numId w:val="11"/>
              </w:numPr>
              <w:rPr>
                <w:rFonts w:asciiTheme="minorHAnsi" w:hAnsiTheme="minorHAnsi" w:cstheme="minorHAnsi"/>
                <w:sz w:val="20"/>
                <w:szCs w:val="20"/>
              </w:rPr>
            </w:pPr>
            <w:r w:rsidRPr="000E44A4">
              <w:rPr>
                <w:rFonts w:asciiTheme="minorHAnsi" w:hAnsiTheme="minorHAnsi" w:cstheme="minorHAnsi"/>
                <w:sz w:val="20"/>
                <w:szCs w:val="20"/>
              </w:rPr>
              <w:t>intelligent and reflective</w:t>
            </w:r>
          </w:p>
          <w:p w14:paraId="03E535FD" w14:textId="77777777" w:rsidR="00F548A0" w:rsidRPr="000E44A4" w:rsidRDefault="00F548A0" w:rsidP="00F548A0">
            <w:pPr>
              <w:numPr>
                <w:ilvl w:val="0"/>
                <w:numId w:val="11"/>
              </w:numPr>
              <w:rPr>
                <w:rFonts w:asciiTheme="minorHAnsi" w:hAnsiTheme="minorHAnsi" w:cstheme="minorHAnsi"/>
                <w:sz w:val="20"/>
                <w:szCs w:val="20"/>
              </w:rPr>
            </w:pPr>
            <w:r w:rsidRPr="000E44A4">
              <w:rPr>
                <w:rFonts w:asciiTheme="minorHAnsi" w:hAnsiTheme="minorHAnsi" w:cstheme="minorHAnsi"/>
                <w:sz w:val="20"/>
                <w:szCs w:val="20"/>
              </w:rPr>
              <w:t>committed</w:t>
            </w:r>
          </w:p>
        </w:tc>
        <w:tc>
          <w:tcPr>
            <w:tcW w:w="3575" w:type="dxa"/>
          </w:tcPr>
          <w:p w14:paraId="0B54EFFF" w14:textId="77777777" w:rsidR="00F548A0" w:rsidRPr="000E44A4" w:rsidRDefault="00F548A0" w:rsidP="006D367D">
            <w:pPr>
              <w:spacing w:before="120" w:after="80"/>
              <w:ind w:left="347"/>
              <w:rPr>
                <w:rFonts w:asciiTheme="minorHAnsi" w:hAnsiTheme="minorHAnsi" w:cstheme="minorHAnsi"/>
                <w:sz w:val="20"/>
                <w:szCs w:val="20"/>
              </w:rPr>
            </w:pPr>
          </w:p>
        </w:tc>
      </w:tr>
      <w:tr w:rsidR="00F548A0" w:rsidRPr="003564FE" w14:paraId="1F8C1389" w14:textId="77777777" w:rsidTr="006D367D">
        <w:tc>
          <w:tcPr>
            <w:tcW w:w="2093" w:type="dxa"/>
          </w:tcPr>
          <w:p w14:paraId="792673E8" w14:textId="77777777" w:rsidR="00F548A0" w:rsidRPr="003564FE" w:rsidRDefault="00F548A0" w:rsidP="006D367D">
            <w:pPr>
              <w:pStyle w:val="bold"/>
              <w:rPr>
                <w:rFonts w:asciiTheme="minorHAnsi" w:hAnsiTheme="minorHAnsi" w:cstheme="minorHAnsi"/>
                <w:sz w:val="24"/>
                <w:szCs w:val="24"/>
              </w:rPr>
            </w:pPr>
            <w:r w:rsidRPr="003564FE">
              <w:rPr>
                <w:rFonts w:asciiTheme="minorHAnsi" w:hAnsiTheme="minorHAnsi" w:cstheme="minorHAnsi"/>
                <w:sz w:val="24"/>
                <w:szCs w:val="24"/>
              </w:rPr>
              <w:t>Special requirements</w:t>
            </w:r>
          </w:p>
        </w:tc>
        <w:tc>
          <w:tcPr>
            <w:tcW w:w="3574" w:type="dxa"/>
          </w:tcPr>
          <w:p w14:paraId="53398B2F" w14:textId="77777777" w:rsidR="00F548A0" w:rsidRPr="000E44A4" w:rsidRDefault="00F548A0" w:rsidP="006D367D">
            <w:pPr>
              <w:rPr>
                <w:rFonts w:asciiTheme="minorHAnsi" w:hAnsiTheme="minorHAnsi" w:cstheme="minorHAnsi"/>
                <w:bCs/>
                <w:sz w:val="20"/>
                <w:szCs w:val="20"/>
              </w:rPr>
            </w:pPr>
            <w:r w:rsidRPr="000E44A4">
              <w:rPr>
                <w:rFonts w:asciiTheme="minorHAnsi" w:hAnsiTheme="minorHAnsi" w:cstheme="minorHAnsi"/>
                <w:bCs/>
                <w:sz w:val="20"/>
                <w:szCs w:val="20"/>
              </w:rPr>
              <w:t>The Class Teacher should:</w:t>
            </w:r>
          </w:p>
          <w:p w14:paraId="619D664F" w14:textId="29BDD572" w:rsidR="00F548A0" w:rsidRPr="000E44A4" w:rsidRDefault="00F548A0" w:rsidP="00F548A0">
            <w:pPr>
              <w:numPr>
                <w:ilvl w:val="0"/>
                <w:numId w:val="13"/>
              </w:numPr>
              <w:tabs>
                <w:tab w:val="clear" w:pos="720"/>
                <w:tab w:val="num" w:pos="432"/>
              </w:tabs>
              <w:spacing w:before="120" w:after="100" w:afterAutospacing="1"/>
              <w:ind w:left="431" w:hanging="431"/>
              <w:rPr>
                <w:rFonts w:asciiTheme="minorHAnsi" w:hAnsiTheme="minorHAnsi" w:cstheme="minorHAnsi"/>
                <w:bCs/>
                <w:sz w:val="20"/>
                <w:szCs w:val="20"/>
              </w:rPr>
            </w:pPr>
            <w:r w:rsidRPr="000E44A4">
              <w:rPr>
                <w:rFonts w:asciiTheme="minorHAnsi" w:hAnsiTheme="minorHAnsi" w:cstheme="minorHAnsi"/>
                <w:bCs/>
                <w:sz w:val="20"/>
                <w:szCs w:val="20"/>
              </w:rPr>
              <w:t xml:space="preserve">Be fully supportive of the </w:t>
            </w:r>
            <w:r w:rsidR="000E6F4C">
              <w:rPr>
                <w:rFonts w:asciiTheme="minorHAnsi" w:hAnsiTheme="minorHAnsi" w:cstheme="minorHAnsi"/>
                <w:bCs/>
                <w:sz w:val="20"/>
                <w:szCs w:val="20"/>
              </w:rPr>
              <w:t xml:space="preserve">C of </w:t>
            </w:r>
            <w:proofErr w:type="gramStart"/>
            <w:r w:rsidR="000E6F4C">
              <w:rPr>
                <w:rFonts w:asciiTheme="minorHAnsi" w:hAnsiTheme="minorHAnsi" w:cstheme="minorHAnsi"/>
                <w:bCs/>
                <w:sz w:val="20"/>
                <w:szCs w:val="20"/>
              </w:rPr>
              <w:t xml:space="preserve">E </w:t>
            </w:r>
            <w:r w:rsidRPr="000E44A4">
              <w:rPr>
                <w:rFonts w:asciiTheme="minorHAnsi" w:hAnsiTheme="minorHAnsi" w:cstheme="minorHAnsi"/>
                <w:bCs/>
                <w:sz w:val="20"/>
                <w:szCs w:val="20"/>
              </w:rPr>
              <w:t xml:space="preserve"> Ethos</w:t>
            </w:r>
            <w:proofErr w:type="gramEnd"/>
            <w:r w:rsidRPr="000E44A4">
              <w:rPr>
                <w:rFonts w:asciiTheme="minorHAnsi" w:hAnsiTheme="minorHAnsi" w:cstheme="minorHAnsi"/>
                <w:bCs/>
                <w:sz w:val="20"/>
                <w:szCs w:val="20"/>
              </w:rPr>
              <w:t xml:space="preserve"> of our school</w:t>
            </w:r>
          </w:p>
          <w:p w14:paraId="6E6AD58A" w14:textId="77777777" w:rsidR="00F548A0" w:rsidRPr="000E44A4" w:rsidRDefault="00F548A0" w:rsidP="00F548A0">
            <w:pPr>
              <w:pStyle w:val="ListParagraph"/>
              <w:numPr>
                <w:ilvl w:val="0"/>
                <w:numId w:val="13"/>
              </w:numPr>
              <w:tabs>
                <w:tab w:val="clear" w:pos="720"/>
                <w:tab w:val="num" w:pos="432"/>
              </w:tabs>
              <w:spacing w:before="100" w:beforeAutospacing="1" w:after="100" w:afterAutospacing="1"/>
              <w:ind w:left="431" w:hanging="431"/>
              <w:rPr>
                <w:rFonts w:asciiTheme="minorHAnsi" w:hAnsiTheme="minorHAnsi" w:cstheme="minorHAnsi"/>
                <w:bCs/>
                <w:sz w:val="20"/>
                <w:szCs w:val="20"/>
                <w:lang w:eastAsia="en-GB"/>
              </w:rPr>
            </w:pPr>
            <w:r w:rsidRPr="000E44A4">
              <w:rPr>
                <w:rFonts w:asciiTheme="minorHAnsi" w:hAnsiTheme="minorHAnsi" w:cstheme="minorHAnsi"/>
                <w:bCs/>
                <w:sz w:val="20"/>
                <w:szCs w:val="20"/>
                <w:lang w:eastAsia="en-GB"/>
              </w:rPr>
              <w:t>have or be willing to undergo an Enhanced DBS</w:t>
            </w:r>
          </w:p>
          <w:p w14:paraId="138EFE1B" w14:textId="77777777" w:rsidR="00F548A0" w:rsidRPr="000E44A4" w:rsidRDefault="00F548A0" w:rsidP="00F548A0">
            <w:pPr>
              <w:pStyle w:val="ListParagraph"/>
              <w:numPr>
                <w:ilvl w:val="0"/>
                <w:numId w:val="13"/>
              </w:numPr>
              <w:tabs>
                <w:tab w:val="clear" w:pos="720"/>
                <w:tab w:val="num" w:pos="432"/>
              </w:tabs>
              <w:spacing w:before="100" w:beforeAutospacing="1" w:after="100" w:afterAutospacing="1"/>
              <w:ind w:left="431" w:hanging="431"/>
              <w:rPr>
                <w:rFonts w:asciiTheme="minorHAnsi" w:hAnsiTheme="minorHAnsi" w:cstheme="minorHAnsi"/>
                <w:bCs/>
                <w:sz w:val="20"/>
                <w:szCs w:val="20"/>
                <w:lang w:eastAsia="en-GB"/>
              </w:rPr>
            </w:pPr>
            <w:r w:rsidRPr="000E44A4">
              <w:rPr>
                <w:rFonts w:asciiTheme="minorHAnsi" w:hAnsiTheme="minorHAnsi" w:cstheme="minorHAnsi"/>
                <w:bCs/>
                <w:sz w:val="20"/>
                <w:szCs w:val="20"/>
                <w:lang w:eastAsia="en-GB"/>
              </w:rPr>
              <w:t xml:space="preserve">be willing to undergo a pre-employment health check </w:t>
            </w:r>
          </w:p>
        </w:tc>
        <w:tc>
          <w:tcPr>
            <w:tcW w:w="3575" w:type="dxa"/>
          </w:tcPr>
          <w:p w14:paraId="5B63D26A" w14:textId="72B23653" w:rsidR="00F548A0" w:rsidRPr="000E6F4C" w:rsidRDefault="00F548A0" w:rsidP="000E6F4C">
            <w:pPr>
              <w:spacing w:after="80"/>
              <w:rPr>
                <w:rFonts w:asciiTheme="minorHAnsi" w:hAnsiTheme="minorHAnsi" w:cstheme="minorHAnsi"/>
                <w:sz w:val="20"/>
                <w:szCs w:val="20"/>
                <w:lang w:eastAsia="en-GB"/>
              </w:rPr>
            </w:pPr>
          </w:p>
        </w:tc>
      </w:tr>
    </w:tbl>
    <w:p w14:paraId="5BD63F3E" w14:textId="77777777" w:rsidR="00F548A0" w:rsidRPr="00183D03" w:rsidRDefault="00F548A0" w:rsidP="00F548A0">
      <w:pPr>
        <w:pStyle w:val="NormalWeb"/>
        <w:spacing w:line="360" w:lineRule="auto"/>
        <w:rPr>
          <w:rFonts w:asciiTheme="minorHAnsi" w:hAnsiTheme="minorHAnsi" w:cstheme="minorHAnsi"/>
          <w:b/>
          <w:color w:val="FF0000"/>
        </w:rPr>
      </w:pPr>
      <w:r w:rsidRPr="00183D03">
        <w:rPr>
          <w:rFonts w:asciiTheme="minorHAnsi" w:hAnsiTheme="minorHAnsi" w:cstheme="minorHAnsi"/>
          <w:b/>
          <w:color w:val="FF0000"/>
        </w:rPr>
        <w:t>This school and the Local Authority are committed to safeguarding and promoting the welfare of children and young people and expect all staff and volunteers to share this commitment. An enhanced DBS Certificate is required for this post prior to commencement.</w:t>
      </w:r>
    </w:p>
    <w:p w14:paraId="45450A82" w14:textId="77777777" w:rsidR="00F548A0" w:rsidRPr="00E90644" w:rsidRDefault="00F548A0" w:rsidP="00F548A0">
      <w:pPr>
        <w:jc w:val="center"/>
        <w:rPr>
          <w:rFonts w:cstheme="minorHAnsi"/>
          <w:b/>
          <w:sz w:val="28"/>
          <w:szCs w:val="28"/>
        </w:rPr>
      </w:pPr>
    </w:p>
    <w:p w14:paraId="04B10707" w14:textId="77777777" w:rsidR="00F548A0" w:rsidRDefault="00F548A0" w:rsidP="00F548A0"/>
    <w:p w14:paraId="16675D4E" w14:textId="77777777" w:rsidR="00F548A0" w:rsidRPr="009314DE" w:rsidRDefault="00F548A0" w:rsidP="00F548A0">
      <w:pPr>
        <w:pStyle w:val="block"/>
        <w:rPr>
          <w:rFonts w:asciiTheme="minorHAnsi" w:hAnsiTheme="minorHAnsi" w:cs="Arial"/>
        </w:rPr>
      </w:pPr>
    </w:p>
    <w:p w14:paraId="4451FBC7" w14:textId="77777777" w:rsidR="00576915" w:rsidRDefault="00576915"/>
    <w:sectPr w:rsidR="00576915" w:rsidSect="00F548A0">
      <w:headerReference w:type="default" r:id="rId7"/>
      <w:footerReference w:type="even" r:id="rId8"/>
      <w:footerReference w:type="default" r:id="rId9"/>
      <w:headerReference w:type="first" r:id="rId10"/>
      <w:footerReference w:type="first" r:id="rId11"/>
      <w:pgSz w:w="11906" w:h="16838" w:code="9"/>
      <w:pgMar w:top="1134" w:right="1361" w:bottom="709" w:left="1361" w:header="709" w:footer="284" w:gutter="0"/>
      <w:pgBorders w:offsetFrom="page">
        <w:top w:val="double" w:sz="4" w:space="24" w:color="156082" w:themeColor="accent1"/>
        <w:left w:val="double" w:sz="4" w:space="24" w:color="156082" w:themeColor="accent1"/>
        <w:bottom w:val="double" w:sz="4" w:space="24" w:color="156082" w:themeColor="accent1"/>
        <w:right w:val="double" w:sz="4" w:space="24" w:color="156082"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13BC5" w14:textId="77777777" w:rsidR="00D67DBD" w:rsidRDefault="00D67DBD" w:rsidP="00F548A0">
      <w:r>
        <w:separator/>
      </w:r>
    </w:p>
  </w:endnote>
  <w:endnote w:type="continuationSeparator" w:id="0">
    <w:p w14:paraId="70BF2AD4" w14:textId="77777777" w:rsidR="00D67DBD" w:rsidRDefault="00D67DBD" w:rsidP="00F5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w:altName w:val="Bookman Old Style"/>
    <w:panose1 w:val="020B06040202020202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8442" w14:textId="77777777" w:rsidR="00000000" w:rsidRDefault="000000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B38A562"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433097"/>
      <w:docPartObj>
        <w:docPartGallery w:val="Page Numbers (Bottom of Page)"/>
        <w:docPartUnique/>
      </w:docPartObj>
    </w:sdtPr>
    <w:sdtEndPr>
      <w:rPr>
        <w:rFonts w:asciiTheme="minorHAnsi" w:hAnsiTheme="minorHAnsi"/>
        <w:color w:val="7F7F7F" w:themeColor="background1" w:themeShade="7F"/>
        <w:spacing w:val="60"/>
        <w:sz w:val="22"/>
        <w:szCs w:val="22"/>
      </w:rPr>
    </w:sdtEndPr>
    <w:sdtContent>
      <w:p w14:paraId="3EE5CD1F" w14:textId="77777777" w:rsidR="00000000" w:rsidRPr="008F1069" w:rsidRDefault="00000000">
        <w:pPr>
          <w:pStyle w:val="Footer"/>
          <w:pBdr>
            <w:top w:val="single" w:sz="4" w:space="1" w:color="D9D9D9" w:themeColor="background1" w:themeShade="D9"/>
          </w:pBdr>
          <w:jc w:val="right"/>
          <w:rPr>
            <w:rFonts w:asciiTheme="minorHAnsi" w:hAnsiTheme="minorHAnsi"/>
            <w:sz w:val="22"/>
            <w:szCs w:val="22"/>
          </w:rPr>
        </w:pPr>
        <w:r w:rsidRPr="008F1069">
          <w:rPr>
            <w:rFonts w:asciiTheme="minorHAnsi" w:hAnsiTheme="minorHAnsi"/>
            <w:sz w:val="22"/>
            <w:szCs w:val="22"/>
          </w:rPr>
          <w:fldChar w:fldCharType="begin"/>
        </w:r>
        <w:r w:rsidRPr="008F1069">
          <w:rPr>
            <w:rFonts w:asciiTheme="minorHAnsi" w:hAnsiTheme="minorHAnsi"/>
            <w:sz w:val="22"/>
            <w:szCs w:val="22"/>
          </w:rPr>
          <w:instrText xml:space="preserve"> PAGE   \* MERGEFORMAT </w:instrText>
        </w:r>
        <w:r w:rsidRPr="008F1069">
          <w:rPr>
            <w:rFonts w:asciiTheme="minorHAnsi" w:hAnsiTheme="minorHAnsi"/>
            <w:sz w:val="22"/>
            <w:szCs w:val="22"/>
          </w:rPr>
          <w:fldChar w:fldCharType="separate"/>
        </w:r>
        <w:r>
          <w:rPr>
            <w:rFonts w:asciiTheme="minorHAnsi" w:hAnsiTheme="minorHAnsi"/>
            <w:noProof/>
            <w:sz w:val="22"/>
            <w:szCs w:val="22"/>
          </w:rPr>
          <w:t>2</w:t>
        </w:r>
        <w:r w:rsidRPr="008F1069">
          <w:rPr>
            <w:rFonts w:asciiTheme="minorHAnsi" w:hAnsiTheme="minorHAnsi"/>
            <w:noProof/>
            <w:sz w:val="22"/>
            <w:szCs w:val="22"/>
          </w:rPr>
          <w:fldChar w:fldCharType="end"/>
        </w:r>
        <w:r w:rsidRPr="008F1069">
          <w:rPr>
            <w:rFonts w:asciiTheme="minorHAnsi" w:hAnsiTheme="minorHAnsi"/>
            <w:sz w:val="22"/>
            <w:szCs w:val="22"/>
          </w:rPr>
          <w:t xml:space="preserve"> | </w:t>
        </w:r>
        <w:r w:rsidRPr="008F1069">
          <w:rPr>
            <w:rFonts w:asciiTheme="minorHAnsi" w:hAnsiTheme="minorHAnsi"/>
            <w:color w:val="7F7F7F" w:themeColor="background1" w:themeShade="7F"/>
            <w:spacing w:val="60"/>
            <w:sz w:val="22"/>
            <w:szCs w:val="22"/>
          </w:rPr>
          <w:t>Page</w:t>
        </w:r>
      </w:p>
    </w:sdtContent>
  </w:sdt>
  <w:p w14:paraId="10FAFB0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415196"/>
      <w:docPartObj>
        <w:docPartGallery w:val="Page Numbers (Bottom of Page)"/>
        <w:docPartUnique/>
      </w:docPartObj>
    </w:sdtPr>
    <w:sdtEndPr>
      <w:rPr>
        <w:rFonts w:asciiTheme="minorHAnsi" w:hAnsiTheme="minorHAnsi"/>
        <w:color w:val="7F7F7F" w:themeColor="background1" w:themeShade="7F"/>
        <w:spacing w:val="60"/>
        <w:sz w:val="20"/>
        <w:szCs w:val="20"/>
      </w:rPr>
    </w:sdtEndPr>
    <w:sdtContent>
      <w:p w14:paraId="577CC569" w14:textId="77777777" w:rsidR="00000000" w:rsidRPr="008F1069" w:rsidRDefault="00000000">
        <w:pPr>
          <w:pStyle w:val="Footer"/>
          <w:pBdr>
            <w:top w:val="single" w:sz="4" w:space="1" w:color="D9D9D9" w:themeColor="background1" w:themeShade="D9"/>
          </w:pBdr>
          <w:jc w:val="right"/>
          <w:rPr>
            <w:rFonts w:asciiTheme="minorHAnsi" w:hAnsiTheme="minorHAnsi"/>
            <w:sz w:val="20"/>
            <w:szCs w:val="20"/>
          </w:rPr>
        </w:pPr>
        <w:r w:rsidRPr="008F1069">
          <w:rPr>
            <w:rFonts w:asciiTheme="minorHAnsi" w:hAnsiTheme="minorHAnsi"/>
            <w:sz w:val="20"/>
            <w:szCs w:val="20"/>
          </w:rPr>
          <w:fldChar w:fldCharType="begin"/>
        </w:r>
        <w:r w:rsidRPr="008F1069">
          <w:rPr>
            <w:rFonts w:asciiTheme="minorHAnsi" w:hAnsiTheme="minorHAnsi"/>
            <w:sz w:val="20"/>
            <w:szCs w:val="20"/>
          </w:rPr>
          <w:instrText xml:space="preserve"> PAGE   \* MERGEFORMAT </w:instrText>
        </w:r>
        <w:r w:rsidRPr="008F1069">
          <w:rPr>
            <w:rFonts w:asciiTheme="minorHAnsi" w:hAnsiTheme="minorHAnsi"/>
            <w:sz w:val="20"/>
            <w:szCs w:val="20"/>
          </w:rPr>
          <w:fldChar w:fldCharType="separate"/>
        </w:r>
        <w:r>
          <w:rPr>
            <w:rFonts w:asciiTheme="minorHAnsi" w:hAnsiTheme="minorHAnsi"/>
            <w:noProof/>
            <w:sz w:val="20"/>
            <w:szCs w:val="20"/>
          </w:rPr>
          <w:t>1</w:t>
        </w:r>
        <w:r w:rsidRPr="008F1069">
          <w:rPr>
            <w:rFonts w:asciiTheme="minorHAnsi" w:hAnsiTheme="minorHAnsi"/>
            <w:noProof/>
            <w:sz w:val="20"/>
            <w:szCs w:val="20"/>
          </w:rPr>
          <w:fldChar w:fldCharType="end"/>
        </w:r>
        <w:r w:rsidRPr="008F1069">
          <w:rPr>
            <w:rFonts w:asciiTheme="minorHAnsi" w:hAnsiTheme="minorHAnsi"/>
            <w:sz w:val="20"/>
            <w:szCs w:val="20"/>
          </w:rPr>
          <w:t xml:space="preserve"> | </w:t>
        </w:r>
        <w:r w:rsidRPr="008F1069">
          <w:rPr>
            <w:rFonts w:asciiTheme="minorHAnsi" w:hAnsiTheme="minorHAnsi"/>
            <w:color w:val="7F7F7F" w:themeColor="background1" w:themeShade="7F"/>
            <w:spacing w:val="60"/>
            <w:sz w:val="20"/>
            <w:szCs w:val="20"/>
          </w:rPr>
          <w:t>Page</w:t>
        </w:r>
      </w:p>
    </w:sdtContent>
  </w:sdt>
  <w:p w14:paraId="68AE28C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8B41F" w14:textId="77777777" w:rsidR="00D67DBD" w:rsidRDefault="00D67DBD" w:rsidP="00F548A0">
      <w:r>
        <w:separator/>
      </w:r>
    </w:p>
  </w:footnote>
  <w:footnote w:type="continuationSeparator" w:id="0">
    <w:p w14:paraId="0FE1FF56" w14:textId="77777777" w:rsidR="00D67DBD" w:rsidRDefault="00D67DBD" w:rsidP="00F54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ECDC" w14:textId="77777777" w:rsidR="00F548A0" w:rsidRPr="00D33F7E" w:rsidRDefault="00F548A0" w:rsidP="00F548A0">
    <w:pPr>
      <w:pStyle w:val="Header"/>
      <w:jc w:val="center"/>
      <w:rPr>
        <w:rFonts w:asciiTheme="minorHAnsi" w:hAnsiTheme="minorHAnsi"/>
      </w:rPr>
    </w:pPr>
    <w:r>
      <w:fldChar w:fldCharType="begin"/>
    </w:r>
    <w:r>
      <w:instrText xml:space="preserve"> INCLUDEPICTURE "/Users/arnoldworton-geer/Library/Group Containers/UBF8T346G9.ms/WebArchiveCopyPasteTempFiles/com.microsoft.Word/Z" \* MERGEFORMATINET </w:instrText>
    </w:r>
    <w:r>
      <w:fldChar w:fldCharType="separate"/>
    </w:r>
    <w:r>
      <w:rPr>
        <w:noProof/>
      </w:rPr>
      <w:drawing>
        <wp:inline distT="0" distB="0" distL="0" distR="0" wp14:anchorId="68F8D318" wp14:editId="2CC72F23">
          <wp:extent cx="1198311" cy="1198311"/>
          <wp:effectExtent l="0" t="0" r="0" b="0"/>
          <wp:docPr id="1952788186" name="Picture 1" descr="St. John's CofE VA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rnZZ6mfDIv87_UP16SQ6QM_11" descr="St. John's CofE VA Primary School -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073" cy="1208073"/>
                  </a:xfrm>
                  <a:prstGeom prst="rect">
                    <a:avLst/>
                  </a:prstGeom>
                  <a:noFill/>
                  <a:ln>
                    <a:noFill/>
                  </a:ln>
                </pic:spPr>
              </pic:pic>
            </a:graphicData>
          </a:graphic>
        </wp:inline>
      </w:drawing>
    </w:r>
    <w:r>
      <w:fldChar w:fldCharType="end"/>
    </w:r>
  </w:p>
  <w:p w14:paraId="5AD69C12" w14:textId="77777777" w:rsidR="00F548A0" w:rsidRPr="00D33F7E" w:rsidRDefault="00F548A0" w:rsidP="00F548A0">
    <w:pPr>
      <w:jc w:val="center"/>
      <w:rPr>
        <w:rFonts w:asciiTheme="minorHAnsi" w:hAnsiTheme="minorHAnsi" w:cstheme="minorHAnsi"/>
        <w:b/>
      </w:rPr>
    </w:pPr>
    <w:r w:rsidRPr="00D33F7E">
      <w:rPr>
        <w:rFonts w:asciiTheme="minorHAnsi" w:hAnsiTheme="minorHAnsi" w:cstheme="minorHAnsi"/>
        <w:b/>
        <w:noProof/>
        <w:lang w:eastAsia="en-GB"/>
      </w:rPr>
      <mc:AlternateContent>
        <mc:Choice Requires="wps">
          <w:drawing>
            <wp:anchor distT="0" distB="0" distL="114300" distR="114300" simplePos="0" relativeHeight="251662336" behindDoc="0" locked="0" layoutInCell="1" allowOverlap="1" wp14:anchorId="70682F5F" wp14:editId="67EE51A9">
              <wp:simplePos x="0" y="0"/>
              <wp:positionH relativeFrom="column">
                <wp:posOffset>-255080</wp:posOffset>
              </wp:positionH>
              <wp:positionV relativeFrom="paragraph">
                <wp:posOffset>-194945</wp:posOffset>
              </wp:positionV>
              <wp:extent cx="938151" cy="926276"/>
              <wp:effectExtent l="0" t="0" r="0" b="7620"/>
              <wp:wrapNone/>
              <wp:docPr id="2071641528" name="Text Box 2071641528"/>
              <wp:cNvGraphicFramePr/>
              <a:graphic xmlns:a="http://schemas.openxmlformats.org/drawingml/2006/main">
                <a:graphicData uri="http://schemas.microsoft.com/office/word/2010/wordprocessingShape">
                  <wps:wsp>
                    <wps:cNvSpPr txBox="1"/>
                    <wps:spPr>
                      <a:xfrm>
                        <a:off x="0" y="0"/>
                        <a:ext cx="938151" cy="926276"/>
                      </a:xfrm>
                      <a:prstGeom prst="rect">
                        <a:avLst/>
                      </a:prstGeom>
                      <a:noFill/>
                      <a:ln w="6350">
                        <a:noFill/>
                      </a:ln>
                      <a:effectLst/>
                    </wps:spPr>
                    <wps:txbx>
                      <w:txbxContent>
                        <w:p w14:paraId="60FFDCD6" w14:textId="77777777" w:rsidR="00F548A0" w:rsidRDefault="00F548A0" w:rsidP="00F54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82F5F" id="_x0000_t202" coordsize="21600,21600" o:spt="202" path="m,l,21600r21600,l21600,xe">
              <v:stroke joinstyle="miter"/>
              <v:path gradientshapeok="t" o:connecttype="rect"/>
            </v:shapetype>
            <v:shape id="Text Box 2071641528" o:spid="_x0000_s1026" type="#_x0000_t202" style="position:absolute;left:0;text-align:left;margin-left:-20.1pt;margin-top:-15.35pt;width:73.85pt;height: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" filled="f" stroked="f" strokeweight=".5pt">
              <v:textbox>
                <w:txbxContent>
                  <w:p w14:paraId="60FFDCD6" w14:textId="77777777" w:rsidR="00F548A0" w:rsidRDefault="00F548A0" w:rsidP="00F548A0"/>
                </w:txbxContent>
              </v:textbox>
            </v:shape>
          </w:pict>
        </mc:Fallback>
      </mc:AlternateContent>
    </w:r>
    <w:r w:rsidRPr="00D33F7E">
      <w:rPr>
        <w:rFonts w:asciiTheme="minorHAnsi" w:hAnsiTheme="minorHAnsi" w:cstheme="minorHAnsi"/>
        <w:b/>
      </w:rPr>
      <w:t xml:space="preserve">St </w:t>
    </w:r>
    <w:r>
      <w:rPr>
        <w:rFonts w:asciiTheme="minorHAnsi" w:hAnsiTheme="minorHAnsi" w:cstheme="minorHAnsi"/>
        <w:b/>
      </w:rPr>
      <w:t>John’s</w:t>
    </w:r>
    <w:r w:rsidRPr="00D33F7E">
      <w:rPr>
        <w:rFonts w:asciiTheme="minorHAnsi" w:hAnsiTheme="minorHAnsi" w:cstheme="minorHAnsi"/>
        <w:b/>
      </w:rPr>
      <w:t xml:space="preserve"> </w:t>
    </w:r>
    <w:r>
      <w:rPr>
        <w:rFonts w:asciiTheme="minorHAnsi" w:hAnsiTheme="minorHAnsi" w:cstheme="minorHAnsi"/>
        <w:b/>
      </w:rPr>
      <w:t xml:space="preserve">VA </w:t>
    </w:r>
    <w:proofErr w:type="gramStart"/>
    <w:r>
      <w:rPr>
        <w:rFonts w:asciiTheme="minorHAnsi" w:hAnsiTheme="minorHAnsi" w:cstheme="minorHAnsi"/>
        <w:b/>
      </w:rPr>
      <w:t>C  of</w:t>
    </w:r>
    <w:proofErr w:type="gramEnd"/>
    <w:r>
      <w:rPr>
        <w:rFonts w:asciiTheme="minorHAnsi" w:hAnsiTheme="minorHAnsi" w:cstheme="minorHAnsi"/>
        <w:b/>
      </w:rPr>
      <w:t xml:space="preserve"> E </w:t>
    </w:r>
    <w:r w:rsidRPr="00D33F7E">
      <w:rPr>
        <w:rFonts w:asciiTheme="minorHAnsi" w:hAnsiTheme="minorHAnsi" w:cstheme="minorHAnsi"/>
        <w:b/>
      </w:rPr>
      <w:t xml:space="preserve"> Primary School</w:t>
    </w:r>
  </w:p>
  <w:p w14:paraId="762E4ACF" w14:textId="77777777" w:rsidR="00F548A0" w:rsidRPr="007B65F0" w:rsidRDefault="00F548A0" w:rsidP="00F548A0">
    <w:pPr>
      <w:jc w:val="center"/>
      <w:rPr>
        <w:rFonts w:asciiTheme="minorHAnsi" w:hAnsiTheme="minorHAnsi" w:cstheme="minorHAnsi"/>
        <w:b/>
      </w:rPr>
    </w:pPr>
    <w:r w:rsidRPr="00D33F7E">
      <w:rPr>
        <w:rFonts w:asciiTheme="minorHAnsi" w:hAnsiTheme="minorHAnsi" w:cstheme="minorHAnsi"/>
        <w:b/>
      </w:rPr>
      <w:t>Job Description</w:t>
    </w:r>
  </w:p>
  <w:p w14:paraId="1495313E" w14:textId="77777777" w:rsidR="00000000" w:rsidRPr="00F628DE" w:rsidRDefault="00000000">
    <w:pPr>
      <w:ind w:left="-900"/>
      <w:rPr>
        <w:rFonts w:ascii="Comic Sans MS" w:hAnsi="Comic Sans MS" w:cs="Mangal"/>
        <w:b/>
        <w:bCs/>
        <w:color w:val="33339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AD06" w14:textId="3DE046C3" w:rsidR="00000000" w:rsidRPr="00D33F7E" w:rsidRDefault="00F548A0" w:rsidP="007B65F0">
    <w:pPr>
      <w:pStyle w:val="Header"/>
      <w:jc w:val="center"/>
      <w:rPr>
        <w:rFonts w:asciiTheme="minorHAnsi" w:hAnsiTheme="minorHAnsi"/>
      </w:rPr>
    </w:pPr>
    <w:r>
      <w:fldChar w:fldCharType="begin"/>
    </w:r>
    <w:r>
      <w:instrText xml:space="preserve"> INCLUDEPICTURE "/Users/arnoldworton-geer/Library/Group Containers/UBF8T346G9.ms/WebArchiveCopyPasteTempFiles/com.microsoft.Word/Z" \* MERGEFORMATINET </w:instrText>
    </w:r>
    <w:r>
      <w:fldChar w:fldCharType="separate"/>
    </w:r>
    <w:r>
      <w:rPr>
        <w:noProof/>
      </w:rPr>
      <w:drawing>
        <wp:inline distT="0" distB="0" distL="0" distR="0" wp14:anchorId="2F9E7578" wp14:editId="7DDF8988">
          <wp:extent cx="1198311" cy="1198311"/>
          <wp:effectExtent l="0" t="0" r="0" b="0"/>
          <wp:docPr id="2078494907" name="Picture 1" descr="St. John's CofE VA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rnZZ6mfDIv87_UP16SQ6QM_11" descr="St. John's CofE VA Primary School -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073" cy="1208073"/>
                  </a:xfrm>
                  <a:prstGeom prst="rect">
                    <a:avLst/>
                  </a:prstGeom>
                  <a:noFill/>
                  <a:ln>
                    <a:noFill/>
                  </a:ln>
                </pic:spPr>
              </pic:pic>
            </a:graphicData>
          </a:graphic>
        </wp:inline>
      </w:drawing>
    </w:r>
    <w:r>
      <w:fldChar w:fldCharType="end"/>
    </w:r>
  </w:p>
  <w:p w14:paraId="72F69C03" w14:textId="08136157" w:rsidR="00000000" w:rsidRPr="00D33F7E" w:rsidRDefault="00000000" w:rsidP="007B65F0">
    <w:pPr>
      <w:jc w:val="center"/>
      <w:rPr>
        <w:rFonts w:asciiTheme="minorHAnsi" w:hAnsiTheme="minorHAnsi" w:cstheme="minorHAnsi"/>
        <w:b/>
      </w:rPr>
    </w:pPr>
    <w:r w:rsidRPr="00D33F7E">
      <w:rPr>
        <w:rFonts w:asciiTheme="minorHAnsi" w:hAnsiTheme="minorHAnsi" w:cstheme="minorHAnsi"/>
        <w:b/>
        <w:noProof/>
        <w:lang w:eastAsia="en-GB"/>
      </w:rPr>
      <mc:AlternateContent>
        <mc:Choice Requires="wps">
          <w:drawing>
            <wp:anchor distT="0" distB="0" distL="114300" distR="114300" simplePos="0" relativeHeight="251660288" behindDoc="0" locked="0" layoutInCell="1" allowOverlap="1" wp14:anchorId="5DCE8E55" wp14:editId="58372C31">
              <wp:simplePos x="0" y="0"/>
              <wp:positionH relativeFrom="column">
                <wp:posOffset>-255080</wp:posOffset>
              </wp:positionH>
              <wp:positionV relativeFrom="paragraph">
                <wp:posOffset>-194945</wp:posOffset>
              </wp:positionV>
              <wp:extent cx="938151" cy="926276"/>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938151" cy="926276"/>
                      </a:xfrm>
                      <a:prstGeom prst="rect">
                        <a:avLst/>
                      </a:prstGeom>
                      <a:noFill/>
                      <a:ln w="6350">
                        <a:noFill/>
                      </a:ln>
                      <a:effectLst/>
                    </wps:spPr>
                    <wps:txbx>
                      <w:txbxContent>
                        <w:p w14:paraId="2EA90C2D" w14:textId="77777777" w:rsidR="00000000" w:rsidRDefault="00000000" w:rsidP="007B6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E8E55" id="_x0000_t202" coordsize="21600,21600" o:spt="202" path="m,l,21600r21600,l21600,xe">
              <v:stroke joinstyle="miter"/>
              <v:path gradientshapeok="t" o:connecttype="rect"/>
            </v:shapetype>
            <v:shape id="Text Box 3" o:spid="_x0000_s1027" type="#_x0000_t202" style="position:absolute;left:0;text-align:left;margin-left:-20.1pt;margin-top:-15.35pt;width:73.8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" filled="f" stroked="f" strokeweight=".5pt">
              <v:textbox>
                <w:txbxContent>
                  <w:p w14:paraId="2EA90C2D" w14:textId="77777777" w:rsidR="00000000" w:rsidRDefault="00000000" w:rsidP="007B65F0"/>
                </w:txbxContent>
              </v:textbox>
            </v:shape>
          </w:pict>
        </mc:Fallback>
      </mc:AlternateContent>
    </w:r>
    <w:r w:rsidRPr="00D33F7E">
      <w:rPr>
        <w:rFonts w:asciiTheme="minorHAnsi" w:hAnsiTheme="minorHAnsi" w:cstheme="minorHAnsi"/>
        <w:b/>
      </w:rPr>
      <w:t xml:space="preserve">St </w:t>
    </w:r>
    <w:r w:rsidR="00F548A0">
      <w:rPr>
        <w:rFonts w:asciiTheme="minorHAnsi" w:hAnsiTheme="minorHAnsi" w:cstheme="minorHAnsi"/>
        <w:b/>
      </w:rPr>
      <w:t>John’s</w:t>
    </w:r>
    <w:r w:rsidRPr="00D33F7E">
      <w:rPr>
        <w:rFonts w:asciiTheme="minorHAnsi" w:hAnsiTheme="minorHAnsi" w:cstheme="minorHAnsi"/>
        <w:b/>
      </w:rPr>
      <w:t xml:space="preserve"> </w:t>
    </w:r>
    <w:r w:rsidR="00F548A0">
      <w:rPr>
        <w:rFonts w:asciiTheme="minorHAnsi" w:hAnsiTheme="minorHAnsi" w:cstheme="minorHAnsi"/>
        <w:b/>
      </w:rPr>
      <w:t xml:space="preserve">VA </w:t>
    </w:r>
    <w:proofErr w:type="gramStart"/>
    <w:r w:rsidR="00F548A0">
      <w:rPr>
        <w:rFonts w:asciiTheme="minorHAnsi" w:hAnsiTheme="minorHAnsi" w:cstheme="minorHAnsi"/>
        <w:b/>
      </w:rPr>
      <w:t>C  of</w:t>
    </w:r>
    <w:proofErr w:type="gramEnd"/>
    <w:r w:rsidR="00F548A0">
      <w:rPr>
        <w:rFonts w:asciiTheme="minorHAnsi" w:hAnsiTheme="minorHAnsi" w:cstheme="minorHAnsi"/>
        <w:b/>
      </w:rPr>
      <w:t xml:space="preserve"> E </w:t>
    </w:r>
    <w:r w:rsidRPr="00D33F7E">
      <w:rPr>
        <w:rFonts w:asciiTheme="minorHAnsi" w:hAnsiTheme="minorHAnsi" w:cstheme="minorHAnsi"/>
        <w:b/>
      </w:rPr>
      <w:t xml:space="preserve"> Primary School</w:t>
    </w:r>
  </w:p>
  <w:p w14:paraId="79CC2150" w14:textId="77777777" w:rsidR="00000000" w:rsidRPr="007B65F0" w:rsidRDefault="00000000" w:rsidP="007B65F0">
    <w:pPr>
      <w:jc w:val="center"/>
      <w:rPr>
        <w:rFonts w:asciiTheme="minorHAnsi" w:hAnsiTheme="minorHAnsi" w:cstheme="minorHAnsi"/>
        <w:b/>
      </w:rPr>
    </w:pPr>
    <w:r w:rsidRPr="00D33F7E">
      <w:rPr>
        <w:rFonts w:asciiTheme="minorHAnsi" w:hAnsiTheme="minorHAnsi" w:cstheme="minorHAnsi"/>
        <w:b/>
      </w:rPr>
      <w:t>Job Description</w:t>
    </w:r>
  </w:p>
  <w:p w14:paraId="2726EE6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C5838"/>
    <w:multiLevelType w:val="hybridMultilevel"/>
    <w:tmpl w:val="47DE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67ECE"/>
    <w:multiLevelType w:val="hybridMultilevel"/>
    <w:tmpl w:val="6C28B9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2D33C8"/>
    <w:multiLevelType w:val="hybridMultilevel"/>
    <w:tmpl w:val="5DBC4D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F962D60"/>
    <w:multiLevelType w:val="hybridMultilevel"/>
    <w:tmpl w:val="5ACCC4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C01219"/>
    <w:multiLevelType w:val="hybridMultilevel"/>
    <w:tmpl w:val="E3B4F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E0E72"/>
    <w:multiLevelType w:val="hybridMultilevel"/>
    <w:tmpl w:val="30A491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560A86"/>
    <w:multiLevelType w:val="hybridMultilevel"/>
    <w:tmpl w:val="88A47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E0584"/>
    <w:multiLevelType w:val="hybridMultilevel"/>
    <w:tmpl w:val="9A4CE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27E88"/>
    <w:multiLevelType w:val="hybridMultilevel"/>
    <w:tmpl w:val="A5D671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BE64D3"/>
    <w:multiLevelType w:val="hybridMultilevel"/>
    <w:tmpl w:val="A3D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362E8"/>
    <w:multiLevelType w:val="hybridMultilevel"/>
    <w:tmpl w:val="47924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7AD"/>
    <w:multiLevelType w:val="hybridMultilevel"/>
    <w:tmpl w:val="D246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90574"/>
    <w:multiLevelType w:val="hybridMultilevel"/>
    <w:tmpl w:val="A93A9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51767959">
    <w:abstractNumId w:val="2"/>
  </w:num>
  <w:num w:numId="2" w16cid:durableId="1818955144">
    <w:abstractNumId w:val="0"/>
  </w:num>
  <w:num w:numId="3" w16cid:durableId="1521122480">
    <w:abstractNumId w:val="11"/>
  </w:num>
  <w:num w:numId="4" w16cid:durableId="1943681808">
    <w:abstractNumId w:val="10"/>
  </w:num>
  <w:num w:numId="5" w16cid:durableId="975985340">
    <w:abstractNumId w:val="9"/>
  </w:num>
  <w:num w:numId="6" w16cid:durableId="109470679">
    <w:abstractNumId w:val="4"/>
  </w:num>
  <w:num w:numId="7" w16cid:durableId="1159468662">
    <w:abstractNumId w:val="5"/>
  </w:num>
  <w:num w:numId="8" w16cid:durableId="406344480">
    <w:abstractNumId w:val="12"/>
  </w:num>
  <w:num w:numId="9" w16cid:durableId="791677807">
    <w:abstractNumId w:val="3"/>
  </w:num>
  <w:num w:numId="10" w16cid:durableId="887186028">
    <w:abstractNumId w:val="7"/>
  </w:num>
  <w:num w:numId="11" w16cid:durableId="1663771629">
    <w:abstractNumId w:val="8"/>
  </w:num>
  <w:num w:numId="12" w16cid:durableId="199753944">
    <w:abstractNumId w:val="1"/>
  </w:num>
  <w:num w:numId="13" w16cid:durableId="1110860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A0"/>
    <w:rsid w:val="000E6F4C"/>
    <w:rsid w:val="002B5677"/>
    <w:rsid w:val="00576915"/>
    <w:rsid w:val="00D67DBD"/>
    <w:rsid w:val="00F54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7427C6"/>
  <w15:chartTrackingRefBased/>
  <w15:docId w15:val="{9476A47B-051C-5B41-A5B0-FB34B519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A0"/>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F54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8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8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8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8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8A0"/>
    <w:rPr>
      <w:rFonts w:eastAsiaTheme="majorEastAsia" w:cstheme="majorBidi"/>
      <w:color w:val="272727" w:themeColor="text1" w:themeTint="D8"/>
    </w:rPr>
  </w:style>
  <w:style w:type="paragraph" w:styleId="Title">
    <w:name w:val="Title"/>
    <w:basedOn w:val="Normal"/>
    <w:next w:val="Normal"/>
    <w:link w:val="TitleChar"/>
    <w:uiPriority w:val="10"/>
    <w:qFormat/>
    <w:rsid w:val="00F548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8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8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48A0"/>
    <w:rPr>
      <w:i/>
      <w:iCs/>
      <w:color w:val="404040" w:themeColor="text1" w:themeTint="BF"/>
    </w:rPr>
  </w:style>
  <w:style w:type="paragraph" w:styleId="ListParagraph">
    <w:name w:val="List Paragraph"/>
    <w:basedOn w:val="Normal"/>
    <w:uiPriority w:val="34"/>
    <w:qFormat/>
    <w:rsid w:val="00F548A0"/>
    <w:pPr>
      <w:ind w:left="720"/>
      <w:contextualSpacing/>
    </w:pPr>
  </w:style>
  <w:style w:type="character" w:styleId="IntenseEmphasis">
    <w:name w:val="Intense Emphasis"/>
    <w:basedOn w:val="DefaultParagraphFont"/>
    <w:uiPriority w:val="21"/>
    <w:qFormat/>
    <w:rsid w:val="00F548A0"/>
    <w:rPr>
      <w:i/>
      <w:iCs/>
      <w:color w:val="0F4761" w:themeColor="accent1" w:themeShade="BF"/>
    </w:rPr>
  </w:style>
  <w:style w:type="paragraph" w:styleId="IntenseQuote">
    <w:name w:val="Intense Quote"/>
    <w:basedOn w:val="Normal"/>
    <w:next w:val="Normal"/>
    <w:link w:val="IntenseQuoteChar"/>
    <w:uiPriority w:val="30"/>
    <w:qFormat/>
    <w:rsid w:val="00F54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8A0"/>
    <w:rPr>
      <w:i/>
      <w:iCs/>
      <w:color w:val="0F4761" w:themeColor="accent1" w:themeShade="BF"/>
    </w:rPr>
  </w:style>
  <w:style w:type="character" w:styleId="IntenseReference">
    <w:name w:val="Intense Reference"/>
    <w:basedOn w:val="DefaultParagraphFont"/>
    <w:uiPriority w:val="32"/>
    <w:qFormat/>
    <w:rsid w:val="00F548A0"/>
    <w:rPr>
      <w:b/>
      <w:bCs/>
      <w:smallCaps/>
      <w:color w:val="0F4761" w:themeColor="accent1" w:themeShade="BF"/>
      <w:spacing w:val="5"/>
    </w:rPr>
  </w:style>
  <w:style w:type="paragraph" w:styleId="Header">
    <w:name w:val="header"/>
    <w:basedOn w:val="Normal"/>
    <w:link w:val="HeaderChar"/>
    <w:rsid w:val="00F548A0"/>
    <w:pPr>
      <w:tabs>
        <w:tab w:val="center" w:pos="4153"/>
        <w:tab w:val="right" w:pos="8306"/>
      </w:tabs>
    </w:pPr>
  </w:style>
  <w:style w:type="character" w:customStyle="1" w:styleId="HeaderChar">
    <w:name w:val="Header Char"/>
    <w:basedOn w:val="DefaultParagraphFont"/>
    <w:link w:val="Header"/>
    <w:rsid w:val="00F548A0"/>
    <w:rPr>
      <w:rFonts w:ascii="Arial" w:eastAsia="Times New Roman" w:hAnsi="Arial" w:cs="Times New Roman"/>
      <w:kern w:val="0"/>
      <w14:ligatures w14:val="none"/>
    </w:rPr>
  </w:style>
  <w:style w:type="paragraph" w:styleId="Footer">
    <w:name w:val="footer"/>
    <w:basedOn w:val="Normal"/>
    <w:link w:val="FooterChar"/>
    <w:uiPriority w:val="99"/>
    <w:rsid w:val="00F548A0"/>
    <w:pPr>
      <w:tabs>
        <w:tab w:val="center" w:pos="4153"/>
        <w:tab w:val="right" w:pos="8306"/>
      </w:tabs>
    </w:pPr>
  </w:style>
  <w:style w:type="character" w:customStyle="1" w:styleId="FooterChar">
    <w:name w:val="Footer Char"/>
    <w:basedOn w:val="DefaultParagraphFont"/>
    <w:link w:val="Footer"/>
    <w:uiPriority w:val="99"/>
    <w:rsid w:val="00F548A0"/>
    <w:rPr>
      <w:rFonts w:ascii="Arial" w:eastAsia="Times New Roman" w:hAnsi="Arial" w:cs="Times New Roman"/>
      <w:kern w:val="0"/>
      <w14:ligatures w14:val="none"/>
    </w:rPr>
  </w:style>
  <w:style w:type="character" w:styleId="PageNumber">
    <w:name w:val="page number"/>
    <w:basedOn w:val="DefaultParagraphFont"/>
    <w:rsid w:val="00F548A0"/>
  </w:style>
  <w:style w:type="paragraph" w:styleId="NormalWeb">
    <w:name w:val="Normal (Web)"/>
    <w:basedOn w:val="Normal"/>
    <w:unhideWhenUsed/>
    <w:rsid w:val="00F548A0"/>
    <w:pPr>
      <w:spacing w:before="100" w:beforeAutospacing="1" w:after="100" w:afterAutospacing="1"/>
    </w:pPr>
    <w:rPr>
      <w:rFonts w:ascii="Times New Roman" w:eastAsiaTheme="minorEastAsia" w:hAnsi="Times New Roman"/>
      <w:lang w:eastAsia="en-GB"/>
    </w:rPr>
  </w:style>
  <w:style w:type="paragraph" w:customStyle="1" w:styleId="Hangingparagraph">
    <w:name w:val="Hanging paragraph"/>
    <w:rsid w:val="00F548A0"/>
    <w:pPr>
      <w:overflowPunct w:val="0"/>
      <w:autoSpaceDE w:val="0"/>
      <w:autoSpaceDN w:val="0"/>
      <w:adjustRightInd w:val="0"/>
      <w:ind w:left="720" w:hanging="720"/>
      <w:jc w:val="both"/>
      <w:textAlignment w:val="baseline"/>
    </w:pPr>
    <w:rPr>
      <w:rFonts w:ascii="Bookman" w:eastAsia="Times New Roman" w:hAnsi="Bookman" w:cs="Times New Roman"/>
      <w:kern w:val="0"/>
      <w:sz w:val="20"/>
      <w:szCs w:val="20"/>
      <w14:ligatures w14:val="none"/>
    </w:rPr>
  </w:style>
  <w:style w:type="paragraph" w:customStyle="1" w:styleId="block">
    <w:name w:val="block"/>
    <w:rsid w:val="00F548A0"/>
    <w:pPr>
      <w:overflowPunct w:val="0"/>
      <w:autoSpaceDE w:val="0"/>
      <w:autoSpaceDN w:val="0"/>
      <w:adjustRightInd w:val="0"/>
      <w:jc w:val="both"/>
      <w:textAlignment w:val="baseline"/>
    </w:pPr>
    <w:rPr>
      <w:rFonts w:ascii="Bookman" w:eastAsia="Times New Roman" w:hAnsi="Bookman" w:cs="Times New Roman"/>
      <w:kern w:val="0"/>
      <w:sz w:val="20"/>
      <w:szCs w:val="20"/>
      <w14:ligatures w14:val="none"/>
    </w:rPr>
  </w:style>
  <w:style w:type="paragraph" w:styleId="BodyText">
    <w:name w:val="Body Text"/>
    <w:basedOn w:val="Normal"/>
    <w:link w:val="BodyTextChar"/>
    <w:rsid w:val="00F548A0"/>
    <w:rPr>
      <w:szCs w:val="20"/>
      <w:lang w:eastAsia="en-GB"/>
    </w:rPr>
  </w:style>
  <w:style w:type="character" w:customStyle="1" w:styleId="BodyTextChar">
    <w:name w:val="Body Text Char"/>
    <w:basedOn w:val="DefaultParagraphFont"/>
    <w:link w:val="BodyText"/>
    <w:rsid w:val="00F548A0"/>
    <w:rPr>
      <w:rFonts w:ascii="Arial" w:eastAsia="Times New Roman" w:hAnsi="Arial" w:cs="Times New Roman"/>
      <w:kern w:val="0"/>
      <w:szCs w:val="20"/>
      <w:lang w:eastAsia="en-GB"/>
      <w14:ligatures w14:val="none"/>
    </w:rPr>
  </w:style>
  <w:style w:type="paragraph" w:styleId="BodyTextIndent">
    <w:name w:val="Body Text Indent"/>
    <w:basedOn w:val="Normal"/>
    <w:link w:val="BodyTextIndentChar"/>
    <w:rsid w:val="00F548A0"/>
    <w:pPr>
      <w:spacing w:after="120"/>
      <w:ind w:left="283"/>
    </w:pPr>
    <w:rPr>
      <w:rFonts w:cs="Arial"/>
      <w:lang w:val="en-US"/>
    </w:rPr>
  </w:style>
  <w:style w:type="character" w:customStyle="1" w:styleId="BodyTextIndentChar">
    <w:name w:val="Body Text Indent Char"/>
    <w:basedOn w:val="DefaultParagraphFont"/>
    <w:link w:val="BodyTextIndent"/>
    <w:rsid w:val="00F548A0"/>
    <w:rPr>
      <w:rFonts w:ascii="Arial" w:eastAsia="Times New Roman" w:hAnsi="Arial" w:cs="Arial"/>
      <w:kern w:val="0"/>
      <w:lang w:val="en-US"/>
      <w14:ligatures w14:val="none"/>
    </w:rPr>
  </w:style>
  <w:style w:type="table" w:styleId="TableGrid">
    <w:name w:val="Table Grid"/>
    <w:basedOn w:val="TableNormal"/>
    <w:uiPriority w:val="59"/>
    <w:rsid w:val="00F548A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F548A0"/>
    <w:pPr>
      <w:spacing w:before="120" w:after="120"/>
    </w:pPr>
    <w:rPr>
      <w:rFonts w:cs="Arial"/>
      <w:b/>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2025-03-18T18:20:00Z</dcterms:created>
  <dcterms:modified xsi:type="dcterms:W3CDTF">2025-03-18T18:26:00Z</dcterms:modified>
</cp:coreProperties>
</file>